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176C94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Powiat Piaseczyński - </w:t>
      </w: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Dom Pomocy Społecznej w Górze Kalwarii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ul. Szpitalna 1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76C9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05-530 Góra Kalwaria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</w:rPr>
      </w:pPr>
    </w:p>
    <w:p w:rsidR="00E447A5" w:rsidRPr="00176C94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Dotyczy postępowania o udzielenie zamówienia publicznego</w:t>
      </w:r>
    </w:p>
    <w:p w:rsidR="00E26353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Numer sprawy: AG.261</w:t>
      </w:r>
      <w:r w:rsidR="00FD519A" w:rsidRPr="00176C94">
        <w:rPr>
          <w:rFonts w:ascii="Times New Roman" w:hAnsi="Times New Roman" w:cs="Times New Roman"/>
          <w:sz w:val="24"/>
          <w:szCs w:val="24"/>
        </w:rPr>
        <w:t>.</w:t>
      </w:r>
      <w:r w:rsidR="009C5271" w:rsidRPr="00176C94">
        <w:rPr>
          <w:rFonts w:ascii="Times New Roman" w:hAnsi="Times New Roman" w:cs="Times New Roman"/>
          <w:sz w:val="24"/>
          <w:szCs w:val="24"/>
        </w:rPr>
        <w:t>1</w:t>
      </w:r>
      <w:r w:rsidR="00FD519A" w:rsidRPr="00176C94">
        <w:rPr>
          <w:rFonts w:ascii="Times New Roman" w:hAnsi="Times New Roman" w:cs="Times New Roman"/>
          <w:sz w:val="24"/>
          <w:szCs w:val="24"/>
        </w:rPr>
        <w:t>.</w:t>
      </w:r>
      <w:r w:rsidRPr="00176C94">
        <w:rPr>
          <w:rFonts w:ascii="Times New Roman" w:hAnsi="Times New Roman" w:cs="Times New Roman"/>
          <w:sz w:val="24"/>
          <w:szCs w:val="24"/>
        </w:rPr>
        <w:t>202</w:t>
      </w:r>
      <w:r w:rsidR="009F3CCD">
        <w:rPr>
          <w:rFonts w:ascii="Times New Roman" w:hAnsi="Times New Roman" w:cs="Times New Roman"/>
          <w:sz w:val="24"/>
          <w:szCs w:val="24"/>
        </w:rPr>
        <w:t>4</w:t>
      </w:r>
    </w:p>
    <w:p w:rsidR="00E26353" w:rsidRPr="00176C94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Nazwa zadania: dostawy </w:t>
      </w:r>
      <w:r w:rsidR="009C5271" w:rsidRPr="00176C94">
        <w:rPr>
          <w:rFonts w:ascii="Times New Roman" w:eastAsia="Calibri" w:hAnsi="Times New Roman" w:cs="Times New Roman"/>
        </w:rPr>
        <w:t xml:space="preserve">ogórków i kapusty kwaszonej, ziemniaków jadalnych, warzyw, warzyw </w:t>
      </w:r>
      <w:r w:rsidR="001B7FA5" w:rsidRPr="00176C94">
        <w:rPr>
          <w:rFonts w:ascii="Times New Roman" w:eastAsia="Calibri" w:hAnsi="Times New Roman" w:cs="Times New Roman"/>
        </w:rPr>
        <w:br/>
      </w:r>
      <w:r w:rsidR="009C5271" w:rsidRPr="00176C94">
        <w:rPr>
          <w:rFonts w:ascii="Times New Roman" w:eastAsia="Calibri" w:hAnsi="Times New Roman" w:cs="Times New Roman"/>
        </w:rPr>
        <w:t>i owoców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Domu Pomocy Społecznej w Górze Kalwarii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Pr="00176C94" w:rsidRDefault="001B332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176C94" w:rsidRDefault="001B332A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Góra Kalwaria, dnia </w:t>
      </w:r>
      <w:r w:rsidR="009F3CCD">
        <w:rPr>
          <w:rFonts w:ascii="Times New Roman" w:hAnsi="Times New Roman" w:cs="Times New Roman"/>
          <w:sz w:val="24"/>
          <w:szCs w:val="24"/>
        </w:rPr>
        <w:t>02</w:t>
      </w:r>
      <w:r w:rsidR="001B7FA5" w:rsidRPr="00176C94">
        <w:rPr>
          <w:rFonts w:ascii="Times New Roman" w:hAnsi="Times New Roman" w:cs="Times New Roman"/>
          <w:sz w:val="24"/>
          <w:szCs w:val="24"/>
        </w:rPr>
        <w:t>.01.202</w:t>
      </w:r>
      <w:r w:rsidR="009F3CCD">
        <w:rPr>
          <w:rFonts w:ascii="Times New Roman" w:hAnsi="Times New Roman" w:cs="Times New Roman"/>
          <w:sz w:val="24"/>
          <w:szCs w:val="24"/>
        </w:rPr>
        <w:t>4</w:t>
      </w:r>
      <w:r w:rsidR="00837A76" w:rsidRPr="00176C94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176C94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176C94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176C94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..4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176C94">
        <w:rPr>
          <w:rFonts w:ascii="Times New Roman" w:hAnsi="Times New Roman" w:cs="Times New Roman"/>
          <w:sz w:val="24"/>
          <w:szCs w:val="24"/>
        </w:rPr>
        <w:t>N</w:t>
      </w:r>
      <w:r w:rsidRPr="00176C94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176C94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 w:rsidRPr="00176C94">
        <w:rPr>
          <w:rFonts w:ascii="Times New Roman" w:hAnsi="Times New Roman" w:cs="Times New Roman"/>
          <w:sz w:val="24"/>
          <w:szCs w:val="24"/>
        </w:rPr>
        <w:t>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 w:rsidRPr="00176C94">
        <w:rPr>
          <w:rFonts w:ascii="Times New Roman" w:hAnsi="Times New Roman" w:cs="Times New Roman"/>
          <w:sz w:val="24"/>
          <w:szCs w:val="24"/>
        </w:rPr>
        <w:t>…..5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176C94">
        <w:rPr>
          <w:rFonts w:ascii="Times New Roman" w:hAnsi="Times New Roman" w:cs="Times New Roman"/>
          <w:sz w:val="24"/>
          <w:szCs w:val="24"/>
        </w:rPr>
        <w:t>ŚRODKACH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Pr="00176C94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Pr="00176C94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I</w:t>
      </w:r>
      <w:r w:rsidR="00B26F65" w:rsidRPr="00176C94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176C94">
        <w:rPr>
          <w:rFonts w:ascii="Times New Roman" w:hAnsi="Times New Roman" w:cs="Times New Roman"/>
          <w:sz w:val="24"/>
          <w:szCs w:val="24"/>
        </w:rPr>
        <w:tab/>
      </w:r>
      <w:r w:rsidR="00837A76" w:rsidRPr="00176C94">
        <w:rPr>
          <w:rFonts w:ascii="Times New Roman" w:hAnsi="Times New Roman" w:cs="Times New Roman"/>
          <w:sz w:val="24"/>
          <w:szCs w:val="24"/>
        </w:rPr>
        <w:t>6</w:t>
      </w:r>
    </w:p>
    <w:p w:rsidR="00137F21" w:rsidRPr="00176C94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176C94" w:rsidRDefault="00137F21" w:rsidP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X. WSKAZANIE OSÓB UPRAWNIONYCH DO KOMUNIKOWANIA SIĘ </w:t>
      </w:r>
      <w:r w:rsidRPr="00176C94">
        <w:rPr>
          <w:rFonts w:ascii="Times New Roman" w:hAnsi="Times New Roman" w:cs="Times New Roman"/>
          <w:sz w:val="24"/>
          <w:szCs w:val="24"/>
        </w:rPr>
        <w:br/>
        <w:t>Z WYKONAWCAMI …………………………………………………………………………</w:t>
      </w:r>
      <w:r w:rsidR="001C723C" w:rsidRPr="00176C94">
        <w:rPr>
          <w:rFonts w:ascii="Times New Roman" w:hAnsi="Times New Roman" w:cs="Times New Roman"/>
          <w:sz w:val="24"/>
          <w:szCs w:val="24"/>
        </w:rPr>
        <w:t>7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 w:rsidRPr="00176C94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...</w:t>
      </w:r>
      <w:r w:rsidR="00AA565B" w:rsidRPr="00176C94">
        <w:rPr>
          <w:rFonts w:ascii="Times New Roman" w:hAnsi="Times New Roman" w:cs="Times New Roman"/>
          <w:sz w:val="24"/>
          <w:szCs w:val="24"/>
        </w:rPr>
        <w:t>7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 w:rsidRPr="00176C94">
        <w:rPr>
          <w:rFonts w:ascii="Times New Roman" w:hAnsi="Times New Roman" w:cs="Times New Roman"/>
          <w:sz w:val="24"/>
          <w:szCs w:val="24"/>
        </w:rPr>
        <w:t>………………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</w:t>
      </w:r>
      <w:r w:rsidR="00AA565B" w:rsidRPr="00176C94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 w:rsidRPr="00176C94">
        <w:rPr>
          <w:rFonts w:ascii="Times New Roman" w:hAnsi="Times New Roman" w:cs="Times New Roman"/>
          <w:sz w:val="24"/>
          <w:szCs w:val="24"/>
        </w:rPr>
        <w:t>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</w:t>
      </w:r>
      <w:r w:rsidR="00AA565B" w:rsidRPr="00176C94">
        <w:rPr>
          <w:rFonts w:ascii="Times New Roman" w:hAnsi="Times New Roman" w:cs="Times New Roman"/>
          <w:sz w:val="24"/>
          <w:szCs w:val="24"/>
        </w:rPr>
        <w:t>.....</w:t>
      </w:r>
      <w:r w:rsidR="001C723C" w:rsidRPr="00176C94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XIV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176C94">
        <w:rPr>
          <w:rFonts w:ascii="Times New Roman" w:hAnsi="Times New Roman" w:cs="Times New Roman"/>
          <w:sz w:val="24"/>
          <w:szCs w:val="24"/>
        </w:rPr>
        <w:t>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…...</w:t>
      </w:r>
      <w:r w:rsidR="001C723C" w:rsidRPr="00176C94">
        <w:rPr>
          <w:rFonts w:ascii="Times New Roman" w:hAnsi="Times New Roman" w:cs="Times New Roman"/>
          <w:sz w:val="24"/>
          <w:szCs w:val="24"/>
        </w:rPr>
        <w:t>10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V. PODSTAWY WYKLUCZENIA</w:t>
      </w:r>
      <w:r w:rsidR="001C723C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 w:rsidRPr="00176C94">
        <w:rPr>
          <w:rFonts w:ascii="Times New Roman" w:hAnsi="Times New Roman" w:cs="Times New Roman"/>
          <w:sz w:val="24"/>
          <w:szCs w:val="24"/>
        </w:rPr>
        <w:t>.</w:t>
      </w:r>
      <w:r w:rsidR="001C723C" w:rsidRPr="00176C94">
        <w:rPr>
          <w:rFonts w:ascii="Times New Roman" w:hAnsi="Times New Roman" w:cs="Times New Roman"/>
          <w:sz w:val="24"/>
          <w:szCs w:val="24"/>
        </w:rPr>
        <w:t>11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 w:rsidRPr="00176C9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</w:t>
      </w:r>
      <w:r w:rsidR="00301929" w:rsidRPr="00176C94">
        <w:rPr>
          <w:rFonts w:ascii="Times New Roman" w:hAnsi="Times New Roman" w:cs="Times New Roman"/>
          <w:sz w:val="24"/>
          <w:szCs w:val="24"/>
        </w:rPr>
        <w:t>.….1</w:t>
      </w:r>
      <w:r w:rsidR="001C723C" w:rsidRPr="00176C94">
        <w:rPr>
          <w:rFonts w:ascii="Times New Roman" w:hAnsi="Times New Roman" w:cs="Times New Roman"/>
          <w:sz w:val="24"/>
          <w:szCs w:val="24"/>
        </w:rPr>
        <w:t>2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…………  ……..1</w:t>
      </w:r>
      <w:r w:rsidR="001C723C" w:rsidRPr="00176C94">
        <w:rPr>
          <w:rFonts w:ascii="Times New Roman" w:hAnsi="Times New Roman" w:cs="Times New Roman"/>
          <w:sz w:val="24"/>
          <w:szCs w:val="24"/>
        </w:rPr>
        <w:t>2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XVI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 w:rsidRPr="00176C94">
        <w:rPr>
          <w:rFonts w:ascii="Times New Roman" w:hAnsi="Times New Roman" w:cs="Times New Roman"/>
          <w:sz w:val="24"/>
          <w:szCs w:val="24"/>
        </w:rPr>
        <w:t>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093B5B">
        <w:rPr>
          <w:rFonts w:ascii="Times New Roman" w:hAnsi="Times New Roman" w:cs="Times New Roman"/>
          <w:sz w:val="24"/>
          <w:szCs w:val="24"/>
        </w:rPr>
        <w:t>3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137F2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I</w:t>
      </w: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 w:rsidRPr="00176C94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</w:t>
      </w:r>
      <w:r w:rsidR="00AA565B" w:rsidRPr="00176C94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 w:rsidRPr="00176C94">
        <w:rPr>
          <w:rFonts w:ascii="Times New Roman" w:hAnsi="Times New Roman" w:cs="Times New Roman"/>
          <w:sz w:val="24"/>
          <w:szCs w:val="24"/>
        </w:rPr>
        <w:t>3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Pr="00176C94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176C94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6A4A9B" w:rsidRPr="00176C94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 w:rsidRPr="00176C94">
        <w:rPr>
          <w:rFonts w:ascii="Times New Roman" w:hAnsi="Times New Roman" w:cs="Times New Roman"/>
          <w:sz w:val="24"/>
          <w:szCs w:val="24"/>
        </w:rPr>
        <w:tab/>
        <w:t>1</w:t>
      </w:r>
      <w:r w:rsidR="001C723C" w:rsidRPr="00176C94">
        <w:rPr>
          <w:rFonts w:ascii="Times New Roman" w:hAnsi="Times New Roman" w:cs="Times New Roman"/>
          <w:sz w:val="24"/>
          <w:szCs w:val="24"/>
        </w:rPr>
        <w:t>3</w:t>
      </w:r>
    </w:p>
    <w:p w:rsidR="006A4A9B" w:rsidRPr="00176C94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6A4A9B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sz w:val="24"/>
          <w:szCs w:val="24"/>
        </w:rPr>
        <w:t>X</w:t>
      </w:r>
      <w:r w:rsidR="00137F21" w:rsidRPr="00176C94">
        <w:rPr>
          <w:rFonts w:ascii="Times New Roman" w:hAnsi="Times New Roman" w:cs="Times New Roman"/>
          <w:sz w:val="24"/>
          <w:szCs w:val="24"/>
        </w:rPr>
        <w:t>I</w:t>
      </w:r>
      <w:r w:rsidR="00F44804" w:rsidRPr="00176C94">
        <w:rPr>
          <w:rFonts w:ascii="Times New Roman" w:hAnsi="Times New Roman" w:cs="Times New Roman"/>
          <w:sz w:val="24"/>
          <w:szCs w:val="24"/>
        </w:rPr>
        <w:t>. ZAŁĄCZNIKI DO SWZ</w:t>
      </w:r>
      <w:r w:rsidR="00837A76" w:rsidRPr="00176C94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1C723C" w:rsidRPr="00176C94">
        <w:rPr>
          <w:rFonts w:ascii="Times New Roman" w:hAnsi="Times New Roman" w:cs="Times New Roman"/>
          <w:sz w:val="24"/>
          <w:szCs w:val="24"/>
        </w:rPr>
        <w:t>5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176C94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Powiat Piaseczyński - </w:t>
      </w:r>
      <w:r w:rsidRPr="00176C94">
        <w:rPr>
          <w:rFonts w:ascii="Times New Roman" w:hAnsi="Times New Roman" w:cs="Times New Roman"/>
          <w:shd w:val="clear" w:color="auto" w:fill="FFFFFF"/>
        </w:rPr>
        <w:t>Dom Pomocy Społecznej w Górze Kalwarii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ul. Szpitalna 1</w:t>
      </w:r>
      <w:r w:rsidRPr="00176C94">
        <w:rPr>
          <w:rFonts w:ascii="Times New Roman" w:hAnsi="Times New Roman" w:cs="Times New Roman"/>
        </w:rPr>
        <w:t xml:space="preserve">, </w:t>
      </w:r>
      <w:r w:rsidRPr="00176C94">
        <w:rPr>
          <w:rFonts w:ascii="Times New Roman" w:hAnsi="Times New Roman" w:cs="Times New Roman"/>
          <w:shd w:val="clear" w:color="auto" w:fill="FFFFFF"/>
        </w:rPr>
        <w:t>05-530 Góra Kalwaria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Telefon: </w:t>
      </w:r>
      <w:r w:rsidRPr="00176C94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Faks: </w:t>
      </w:r>
      <w:r w:rsidRPr="00176C94">
        <w:rPr>
          <w:rFonts w:ascii="Times New Roman" w:hAnsi="Times New Roman" w:cs="Times New Roman"/>
          <w:shd w:val="clear" w:color="auto" w:fill="FFFFFF"/>
        </w:rPr>
        <w:t>(22) 727-34-40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</w:rPr>
        <w:t xml:space="preserve">adres strony internetowej </w:t>
      </w:r>
      <w:r w:rsidRPr="00176C94">
        <w:rPr>
          <w:rFonts w:ascii="Times New Roman" w:hAnsi="Times New Roman" w:cs="Times New Roman"/>
        </w:rPr>
        <w:tab/>
      </w:r>
      <w:hyperlink r:id="rId9" w:history="1">
        <w:r w:rsidR="00B26F65" w:rsidRPr="00176C9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 w:rsidRPr="00176C94">
        <w:rPr>
          <w:rFonts w:ascii="Times New Roman" w:hAnsi="Times New Roman" w:cs="Times New Roman"/>
          <w:shd w:val="clear" w:color="auto" w:fill="FFFFFF"/>
        </w:rPr>
        <w:br/>
      </w:r>
      <w:r w:rsidRPr="00176C94">
        <w:rPr>
          <w:rFonts w:ascii="Times New Roman" w:hAnsi="Times New Roman" w:cs="Times New Roman"/>
        </w:rPr>
        <w:t xml:space="preserve">adres poczty elektronicznej </w:t>
      </w:r>
      <w:r w:rsidRPr="00176C94">
        <w:rPr>
          <w:rFonts w:ascii="Times New Roman" w:hAnsi="Times New Roman" w:cs="Times New Roman"/>
        </w:rPr>
        <w:tab/>
      </w:r>
      <w:r w:rsidRPr="00176C94">
        <w:rPr>
          <w:rFonts w:ascii="Times New Roman" w:hAnsi="Times New Roman" w:cs="Times New Roman"/>
          <w:shd w:val="clear" w:color="auto" w:fill="FFFFFF"/>
        </w:rPr>
        <w:t>przetargi@dpsgk.pl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</w:rPr>
        <w:t>Godziny urzędowania:</w:t>
      </w:r>
      <w:r w:rsidRPr="00176C94">
        <w:rPr>
          <w:rFonts w:ascii="Times New Roman" w:hAnsi="Times New Roman" w:cs="Times New Roman"/>
        </w:rPr>
        <w:tab/>
      </w:r>
      <w:r w:rsidRPr="00176C94">
        <w:rPr>
          <w:rFonts w:ascii="Times New Roman" w:hAnsi="Times New Roman" w:cs="Times New Roman"/>
          <w:shd w:val="clear" w:color="auto" w:fill="FFFFFF"/>
        </w:rPr>
        <w:t xml:space="preserve">poniedziałek 7:30 – 16:00; wtorek-czwartek 7:30 – 15:30; </w:t>
      </w:r>
    </w:p>
    <w:p w:rsidR="00E26353" w:rsidRPr="00176C9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</w:rPr>
      </w:pPr>
      <w:r w:rsidRPr="00176C94">
        <w:rPr>
          <w:rFonts w:ascii="Times New Roman" w:hAnsi="Times New Roman" w:cs="Times New Roman"/>
          <w:shd w:val="clear" w:color="auto" w:fill="FFFFFF"/>
        </w:rPr>
        <w:tab/>
        <w:t>piątek 7:30-15:00</w:t>
      </w:r>
    </w:p>
    <w:p w:rsidR="009B4D8D" w:rsidRPr="00176C94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176C94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</w:rPr>
        <w:br/>
      </w:r>
      <w:r w:rsidR="0098516F"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176C94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t>treści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176C94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t>związane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sz w:val="24"/>
          <w:szCs w:val="24"/>
        </w:rPr>
        <w:br/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z </w:t>
      </w:r>
      <w:r w:rsidRPr="00176C94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176C94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176C94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Pr="00176C94" w:rsidRDefault="00183427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176C94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176C94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176C94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Postępowanie, którego dotyczy niniejsza Specyfikacja warunków zamówienia dotyczy zamówienia publicznego i oznaczone jest znakiem: </w:t>
      </w:r>
      <w:r w:rsidR="00F36A94" w:rsidRPr="00176C94">
        <w:rPr>
          <w:rFonts w:ascii="Times New Roman" w:hAnsi="Times New Roman" w:cs="Times New Roman"/>
          <w:b/>
          <w:sz w:val="24"/>
          <w:szCs w:val="24"/>
        </w:rPr>
        <w:t>AG.261.1.202</w:t>
      </w:r>
      <w:r w:rsidR="009F3CCD">
        <w:rPr>
          <w:rFonts w:ascii="Times New Roman" w:hAnsi="Times New Roman" w:cs="Times New Roman"/>
          <w:b/>
          <w:sz w:val="24"/>
          <w:szCs w:val="24"/>
        </w:rPr>
        <w:t>4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E64D62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</w:t>
      </w:r>
      <w:r w:rsidR="004B7DB0" w:rsidRPr="00176C94">
        <w:rPr>
          <w:rFonts w:ascii="Times New Roman" w:hAnsi="Times New Roman" w:cs="Times New Roman"/>
          <w:sz w:val="24"/>
          <w:szCs w:val="24"/>
        </w:rPr>
        <w:t>k</w:t>
      </w:r>
      <w:r w:rsidRPr="00176C94">
        <w:rPr>
          <w:rFonts w:ascii="Times New Roman" w:hAnsi="Times New Roman" w:cs="Times New Roman"/>
          <w:sz w:val="24"/>
          <w:szCs w:val="24"/>
        </w:rPr>
        <w:t xml:space="preserve">orespondencji z Zamawiającym powinni powoływać się na ten znak. </w:t>
      </w:r>
    </w:p>
    <w:p w:rsidR="009B4D8D" w:rsidRPr="00176C9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176C9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176C94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 w:rsidRPr="00176C94">
        <w:rPr>
          <w:rFonts w:ascii="Times New Roman" w:hAnsi="Times New Roman" w:cs="Times New Roman"/>
          <w:sz w:val="24"/>
          <w:szCs w:val="24"/>
        </w:rPr>
        <w:t>202</w:t>
      </w:r>
      <w:r w:rsidR="009F3CCD">
        <w:rPr>
          <w:rFonts w:ascii="Times New Roman" w:hAnsi="Times New Roman" w:cs="Times New Roman"/>
          <w:sz w:val="24"/>
          <w:szCs w:val="24"/>
        </w:rPr>
        <w:t>3</w:t>
      </w:r>
      <w:r w:rsidRPr="00176C94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 w:rsidRPr="00176C94">
        <w:rPr>
          <w:rFonts w:ascii="Times New Roman" w:hAnsi="Times New Roman" w:cs="Times New Roman"/>
          <w:sz w:val="24"/>
          <w:szCs w:val="24"/>
        </w:rPr>
        <w:t>1</w:t>
      </w:r>
      <w:r w:rsidR="009F3CCD">
        <w:rPr>
          <w:rFonts w:ascii="Times New Roman" w:hAnsi="Times New Roman" w:cs="Times New Roman"/>
          <w:sz w:val="24"/>
          <w:szCs w:val="24"/>
        </w:rPr>
        <w:t>605</w:t>
      </w:r>
      <w:r w:rsidRPr="00176C94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644E73" w:rsidRPr="00176C94" w:rsidRDefault="00F44804" w:rsidP="00644E73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</w:rPr>
        <w:t>1. Przedmiotem zamówienia jest wykonanie</w:t>
      </w:r>
      <w:r w:rsidR="00192332" w:rsidRPr="00176C94">
        <w:rPr>
          <w:rFonts w:ascii="Times New Roman" w:hAnsi="Times New Roman" w:cs="Times New Roman"/>
          <w:sz w:val="24"/>
          <w:szCs w:val="24"/>
        </w:rPr>
        <w:t xml:space="preserve"> zamówienia z podziałem na cztery zadania</w:t>
      </w:r>
      <w:r w:rsidR="00644E73" w:rsidRPr="00176C94">
        <w:rPr>
          <w:rFonts w:ascii="Times New Roman" w:hAnsi="Times New Roman" w:cs="Times New Roman"/>
          <w:sz w:val="24"/>
          <w:szCs w:val="24"/>
        </w:rPr>
        <w:t xml:space="preserve">: </w:t>
      </w:r>
      <w:r w:rsidR="00FD519A" w:rsidRPr="00176C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1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ogórków i kapusty kwaszonej - wg załącznika nr 1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2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ziemniaków jadalnych - wg załącznika nr 2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3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warzyw - wg załącznika nr 3 do SWZ 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>zadanie nr 4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6C9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dostaw warzyw  i owoców - wg załącznika nr 4 do SWZ  </w:t>
      </w:r>
    </w:p>
    <w:p w:rsidR="009B4D8D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Nazwy i kody zamówienia według Wsp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ólnego Słownika Zamówień (CPV): </w:t>
      </w:r>
    </w:p>
    <w:p w:rsidR="00644E73" w:rsidRPr="00176C94" w:rsidRDefault="00644E73" w:rsidP="00644E73">
      <w:pPr>
        <w:widowControl w:val="0"/>
        <w:tabs>
          <w:tab w:val="left" w:pos="792"/>
        </w:tabs>
        <w:autoSpaceDE w:val="0"/>
        <w:spacing w:before="60" w:after="6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</w:rPr>
        <w:t>Kody Wspólnego Słownika Zamówień: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eastAsia="Arial" w:hAnsi="Times New Roman" w:cs="Times New Roman"/>
          <w:shd w:val="clear" w:color="auto" w:fill="FFFFFF"/>
        </w:rPr>
        <w:lastRenderedPageBreak/>
        <w:t>z</w:t>
      </w:r>
      <w:r w:rsidRPr="00176C94">
        <w:rPr>
          <w:rFonts w:ascii="Times New Roman" w:hAnsi="Times New Roman" w:cs="Times New Roman"/>
          <w:shd w:val="clear" w:color="auto" w:fill="FFFFFF"/>
        </w:rPr>
        <w:t xml:space="preserve">adanie nr 1 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 15 33 11 42-4; 15 33 10 00-7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2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03 21 21 00-1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3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 03 22 10 00-6 , 03 21 21 00-1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hAnsi="Times New Roman" w:cs="Times New Roman"/>
          <w:shd w:val="clear" w:color="auto" w:fill="FFFFFF"/>
        </w:rPr>
      </w:pPr>
      <w:r w:rsidRPr="00176C94">
        <w:rPr>
          <w:rFonts w:ascii="Times New Roman" w:hAnsi="Times New Roman" w:cs="Times New Roman"/>
          <w:shd w:val="clear" w:color="auto" w:fill="FFFFFF"/>
        </w:rPr>
        <w:t>zadanie nr 4</w:t>
      </w:r>
    </w:p>
    <w:p w:rsidR="00644E73" w:rsidRPr="00176C94" w:rsidRDefault="00644E73" w:rsidP="00644E73">
      <w:pPr>
        <w:widowControl w:val="0"/>
        <w:autoSpaceDE w:val="0"/>
        <w:jc w:val="both"/>
        <w:rPr>
          <w:rFonts w:ascii="Times New Roman" w:eastAsia="Arial" w:hAnsi="Times New Roman" w:cs="Times New Roman"/>
        </w:rPr>
      </w:pPr>
      <w:r w:rsidRPr="00176C94">
        <w:rPr>
          <w:rFonts w:ascii="Times New Roman" w:hAnsi="Times New Roman" w:cs="Times New Roman"/>
          <w:shd w:val="clear" w:color="auto" w:fill="FFFFFF"/>
        </w:rPr>
        <w:t>kod CPV, 03 22 10 00-6, 03 22 22 20-1.</w:t>
      </w:r>
    </w:p>
    <w:p w:rsidR="003C46FB" w:rsidRPr="00176C94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176C94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 w:rsidRPr="00176C94">
        <w:rPr>
          <w:rFonts w:ascii="Times New Roman" w:hAnsi="Times New Roman" w:cs="Times New Roman"/>
          <w:sz w:val="24"/>
          <w:szCs w:val="24"/>
        </w:rPr>
        <w:t>.</w:t>
      </w:r>
    </w:p>
    <w:p w:rsidR="003C46FB" w:rsidRPr="00176C94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176C94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Wykonawca zobowiązany jest zrealizować przedmiot zamówienia w</w:t>
      </w:r>
      <w:r w:rsidR="00130B0E" w:rsidRPr="00176C94">
        <w:rPr>
          <w:rFonts w:ascii="Times New Roman" w:hAnsi="Times New Roman" w:cs="Times New Roman"/>
          <w:sz w:val="24"/>
          <w:szCs w:val="24"/>
        </w:rPr>
        <w:t xml:space="preserve"> systematycznych dostawach, w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176C94">
        <w:rPr>
          <w:rFonts w:ascii="Times New Roman" w:hAnsi="Times New Roman" w:cs="Times New Roman"/>
          <w:sz w:val="24"/>
          <w:szCs w:val="24"/>
        </w:rPr>
        <w:t>okresie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176C94">
        <w:rPr>
          <w:rFonts w:ascii="Times New Roman" w:hAnsi="Times New Roman" w:cs="Times New Roman"/>
          <w:sz w:val="24"/>
          <w:szCs w:val="24"/>
        </w:rPr>
        <w:t>31.12.202</w:t>
      </w:r>
      <w:r w:rsidR="009F3CCD">
        <w:rPr>
          <w:rFonts w:ascii="Times New Roman" w:hAnsi="Times New Roman" w:cs="Times New Roman"/>
          <w:sz w:val="24"/>
          <w:szCs w:val="24"/>
        </w:rPr>
        <w:t>4</w:t>
      </w:r>
      <w:r w:rsidR="00773A88" w:rsidRPr="00176C94">
        <w:rPr>
          <w:rFonts w:ascii="Times New Roman" w:hAnsi="Times New Roman" w:cs="Times New Roman"/>
          <w:sz w:val="24"/>
          <w:szCs w:val="24"/>
        </w:rPr>
        <w:t xml:space="preserve">r. </w:t>
      </w:r>
      <w:r w:rsidRPr="00176C94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176C94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176C94">
        <w:rPr>
          <w:rFonts w:ascii="Times New Roman" w:hAnsi="Times New Roman" w:cs="Times New Roman"/>
          <w:sz w:val="24"/>
          <w:szCs w:val="24"/>
        </w:rPr>
        <w:t>określa</w:t>
      </w:r>
      <w:r w:rsidR="00644E73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176C94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4501A">
        <w:rPr>
          <w:rFonts w:ascii="Times New Roman" w:hAnsi="Times New Roman" w:cs="Times New Roman"/>
          <w:sz w:val="24"/>
          <w:szCs w:val="24"/>
        </w:rPr>
        <w:t>8</w:t>
      </w:r>
      <w:r w:rsidR="00AB0E97" w:rsidRPr="00176C94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176C94">
        <w:rPr>
          <w:rFonts w:ascii="Times New Roman" w:hAnsi="Times New Roman" w:cs="Times New Roman"/>
          <w:sz w:val="24"/>
          <w:szCs w:val="24"/>
        </w:rPr>
        <w:t>.</w:t>
      </w:r>
    </w:p>
    <w:p w:rsidR="009B4D8D" w:rsidRPr="00176C94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176C94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176C94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34501A">
        <w:rPr>
          <w:rFonts w:ascii="Times New Roman" w:hAnsi="Times New Roman" w:cs="Times New Roman"/>
          <w:sz w:val="24"/>
          <w:szCs w:val="24"/>
        </w:rPr>
        <w:t>8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oraz danych zawartych w ofercie.</w:t>
      </w:r>
    </w:p>
    <w:p w:rsidR="00F60A2B" w:rsidRPr="00176C94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t>środkach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176C94">
        <w:rPr>
          <w:rFonts w:ascii="Times New Roman" w:hAnsi="Times New Roman" w:cs="Times New Roman"/>
          <w:b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</w:p>
    <w:p w:rsidR="00305385" w:rsidRPr="00E64D62" w:rsidRDefault="00305385" w:rsidP="0030538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z postępowaniem o udzielenie zamówienia.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305385" w:rsidRPr="00CA317A" w:rsidRDefault="00305385" w:rsidP="00305385">
      <w:pPr>
        <w:ind w:left="426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8014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8014D"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oraz informacje zamieszczone w zakładce „Centrum Pomocy”.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 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z usług Platformy e-Zamówienia oraz informacje dotyczące specyfikacji połączenia określa Regulamin Platformy e-Zamówienia.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ind w:left="426" w:hanging="426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e-mail: przetargi@dpsgk.pl (nie dotyczy składania ofert w postępowaniu). </w:t>
      </w:r>
    </w:p>
    <w:p w:rsidR="00305385" w:rsidRPr="00E64D62" w:rsidRDefault="00305385" w:rsidP="0030538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left="426" w:right="62" w:hanging="426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176C9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176C94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176C94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 w:rsidRPr="00176C94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 w:rsidRPr="00176C94">
        <w:rPr>
          <w:rFonts w:ascii="Times New Roman" w:hAnsi="Times New Roman" w:cs="Times New Roman"/>
          <w:sz w:val="24"/>
          <w:szCs w:val="24"/>
        </w:rPr>
        <w:br/>
      </w:r>
      <w:r w:rsidR="00372FE9" w:rsidRPr="00176C94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176C94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176C94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176C94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176C94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176C94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Przedłużenie terminu składania ofert, o których mowa w ust. 11, nie wpływa na bieg terminu składania wniosku o wyjaśnienie treści SWZ.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proofErr w:type="spellStart"/>
      <w:r w:rsidRPr="00176C94">
        <w:rPr>
          <w:rFonts w:ascii="Times New Roman" w:hAnsi="Times New Roman" w:cs="Times New Roman"/>
          <w:b/>
          <w:sz w:val="24"/>
          <w:szCs w:val="24"/>
        </w:rPr>
        <w:t>sie</w:t>
      </w:r>
      <w:proofErr w:type="spellEnd"/>
      <w:r w:rsidRPr="00176C94"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Główny Specjalista Anna Pełka – w sprawach proceduralnych 22 727 35 04 wew. 226</w:t>
      </w:r>
    </w:p>
    <w:p w:rsidR="00451304" w:rsidRPr="00176C94" w:rsidRDefault="0024582E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Kierownik Działu Żywienia</w:t>
      </w:r>
      <w:r w:rsidR="00451304" w:rsidRPr="00176C94">
        <w:rPr>
          <w:rFonts w:ascii="Times New Roman" w:hAnsi="Times New Roman" w:cs="Times New Roman"/>
          <w:sz w:val="24"/>
          <w:szCs w:val="24"/>
        </w:rPr>
        <w:t xml:space="preserve"> – </w:t>
      </w:r>
      <w:r w:rsidRPr="00176C94">
        <w:rPr>
          <w:rFonts w:ascii="Times New Roman" w:hAnsi="Times New Roman" w:cs="Times New Roman"/>
          <w:sz w:val="24"/>
          <w:szCs w:val="24"/>
        </w:rPr>
        <w:t xml:space="preserve">Katarzyna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Rytko</w:t>
      </w:r>
      <w:proofErr w:type="spellEnd"/>
      <w:r w:rsidR="00451304" w:rsidRPr="00176C94">
        <w:rPr>
          <w:rFonts w:ascii="Times New Roman" w:hAnsi="Times New Roman" w:cs="Times New Roman"/>
          <w:sz w:val="24"/>
          <w:szCs w:val="24"/>
        </w:rPr>
        <w:t xml:space="preserve"> – w sprawach merytorycznych 22 727 35 04 wew. </w:t>
      </w:r>
      <w:r w:rsidRPr="00176C94">
        <w:rPr>
          <w:rFonts w:ascii="Times New Roman" w:hAnsi="Times New Roman" w:cs="Times New Roman"/>
          <w:sz w:val="24"/>
          <w:szCs w:val="24"/>
        </w:rPr>
        <w:t>304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Pr="00176C9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176C94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837A76" w:rsidRPr="00176C94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 w:rsidRPr="00176C94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291546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291546" w:rsidRPr="00291546">
        <w:rPr>
          <w:rFonts w:ascii="Times New Roman" w:hAnsi="Times New Roman" w:cs="Times New Roman"/>
          <w:b/>
          <w:sz w:val="24"/>
          <w:szCs w:val="24"/>
        </w:rPr>
        <w:t>0</w:t>
      </w:r>
      <w:r w:rsidR="00012BC9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 w:rsidR="002500B4" w:rsidRPr="00291546">
        <w:rPr>
          <w:rFonts w:ascii="Times New Roman" w:hAnsi="Times New Roman" w:cs="Times New Roman"/>
          <w:b/>
          <w:sz w:val="24"/>
          <w:szCs w:val="24"/>
        </w:rPr>
        <w:t>.0</w:t>
      </w:r>
      <w:r w:rsidR="0024582E" w:rsidRPr="00291546">
        <w:rPr>
          <w:rFonts w:ascii="Times New Roman" w:hAnsi="Times New Roman" w:cs="Times New Roman"/>
          <w:b/>
          <w:sz w:val="24"/>
          <w:szCs w:val="24"/>
        </w:rPr>
        <w:t>2</w:t>
      </w:r>
      <w:r w:rsidR="001B7FA5" w:rsidRPr="00291546">
        <w:rPr>
          <w:rFonts w:ascii="Times New Roman" w:hAnsi="Times New Roman" w:cs="Times New Roman"/>
          <w:b/>
          <w:sz w:val="24"/>
          <w:szCs w:val="24"/>
        </w:rPr>
        <w:t>.202</w:t>
      </w:r>
      <w:r w:rsidR="00291546" w:rsidRPr="00291546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291546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291546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 w:rsidRPr="00176C94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176C94">
        <w:rPr>
          <w:rFonts w:ascii="Times New Roman" w:hAnsi="Times New Roman" w:cs="Times New Roman"/>
          <w:sz w:val="24"/>
          <w:szCs w:val="24"/>
        </w:rPr>
        <w:t>wybór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176C94">
        <w:rPr>
          <w:rFonts w:ascii="Times New Roman" w:hAnsi="Times New Roman" w:cs="Times New Roman"/>
          <w:sz w:val="24"/>
          <w:szCs w:val="24"/>
        </w:rPr>
        <w:t>nastąpi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określonego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zwraca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176C94">
        <w:rPr>
          <w:rFonts w:ascii="Times New Roman" w:hAnsi="Times New Roman" w:cs="Times New Roman"/>
          <w:sz w:val="24"/>
          <w:szCs w:val="24"/>
        </w:rPr>
        <w:t>wyrażenie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176C94">
        <w:rPr>
          <w:rFonts w:ascii="Times New Roman" w:hAnsi="Times New Roman" w:cs="Times New Roman"/>
          <w:sz w:val="24"/>
          <w:szCs w:val="24"/>
        </w:rPr>
        <w:t>dłuższy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176C94">
        <w:rPr>
          <w:rFonts w:ascii="Times New Roman" w:hAnsi="Times New Roman" w:cs="Times New Roman"/>
          <w:sz w:val="24"/>
          <w:szCs w:val="24"/>
        </w:rPr>
        <w:t>złożenia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176C9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176C94">
        <w:rPr>
          <w:rFonts w:ascii="Times New Roman" w:hAnsi="Times New Roman" w:cs="Times New Roman"/>
          <w:sz w:val="24"/>
          <w:szCs w:val="24"/>
        </w:rPr>
        <w:t>oświadczenia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176C94">
        <w:rPr>
          <w:rFonts w:ascii="Times New Roman" w:hAnsi="Times New Roman" w:cs="Times New Roman"/>
          <w:sz w:val="24"/>
          <w:szCs w:val="24"/>
        </w:rPr>
        <w:t>wyrażeniu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176C94">
        <w:rPr>
          <w:rFonts w:ascii="Times New Roman" w:hAnsi="Times New Roman" w:cs="Times New Roman"/>
          <w:sz w:val="24"/>
          <w:szCs w:val="24"/>
        </w:rPr>
        <w:t>przedłużenie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176C94">
        <w:rPr>
          <w:rFonts w:ascii="Times New Roman" w:hAnsi="Times New Roman" w:cs="Times New Roman"/>
          <w:sz w:val="24"/>
          <w:szCs w:val="24"/>
        </w:rPr>
        <w:t>związania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 ofertą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000AD4" w:rsidRPr="00176C94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176C94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3. Wykonawca przygotowuje ofertę przy pomocy interaktywnego „Formularza ofertowego” udostępnionego przez Zamawiającego na Platformie e-Zamówienia i zamieszczonego w podglądzie postępowania w zakładce „Informacje podstawowe”.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4. Zalogowany Wykonawca używając przycisku „Wypełnij” widocznego pod „Formularzem ofertowym” zobowiązany jest do zweryfikowania poprawności danych automatycznie pobranych przez system z jego konta i uzupełnienia pozostałych informacji dotyczących Wykonawcy/Wykonawców wspólnie ubiegających się o udzielenie zamówienia. </w:t>
      </w:r>
    </w:p>
    <w:p w:rsidR="00EA6170" w:rsidRPr="00176C94" w:rsidRDefault="001D52B2" w:rsidP="001D52B2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5. Następnie Wykonawca powinien pobrać „Formularz ofertowy”, zapisać go na dysku komputera użytkownika, uzupełnić pozostałymi danymi wymaganymi przez Zamawiającego </w:t>
      </w:r>
      <w:r w:rsidR="001C723C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>i ponownie zapisać na dysku komputera użytkownika oraz podpisać odpowiednim ro</w:t>
      </w:r>
      <w:r w:rsidR="00EA6170" w:rsidRPr="00176C94">
        <w:rPr>
          <w:rFonts w:ascii="Times New Roman" w:hAnsi="Times New Roman" w:cs="Times New Roman"/>
          <w:color w:val="auto"/>
        </w:rPr>
        <w:t xml:space="preserve">dzajem podpisu elektronicznego. </w:t>
      </w:r>
    </w:p>
    <w:p w:rsidR="00EA6170" w:rsidRPr="00176C94" w:rsidRDefault="001D52B2" w:rsidP="00EA6170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Uwaga! Nie należy zmieniać nazwy pliku nadanej przez Platformę e-Zamówienia. Zapisany „Formularz ofertowy” należy zawsze otwierać w programie Adobe </w:t>
      </w:r>
      <w:proofErr w:type="spellStart"/>
      <w:r w:rsidRPr="00176C94">
        <w:rPr>
          <w:rFonts w:ascii="Times New Roman" w:hAnsi="Times New Roman" w:cs="Times New Roman"/>
          <w:color w:val="auto"/>
        </w:rPr>
        <w:t>Acrobat</w:t>
      </w:r>
      <w:proofErr w:type="spellEnd"/>
      <w:r w:rsidRPr="00176C94">
        <w:rPr>
          <w:rFonts w:ascii="Times New Roman" w:hAnsi="Times New Roman" w:cs="Times New Roman"/>
          <w:color w:val="auto"/>
        </w:rPr>
        <w:t xml:space="preserve"> Reader DC. </w:t>
      </w:r>
      <w:r w:rsidR="00EA6170" w:rsidRPr="00176C94">
        <w:rPr>
          <w:rFonts w:ascii="Times New Roman" w:hAnsi="Times New Roman" w:cs="Times New Roman"/>
          <w:color w:val="auto"/>
        </w:rPr>
        <w:br/>
        <w:t>6. Formularz ofertowy (po wypełnieniu i zapisaniu jako plik pdf) podpisuje się kwalifikowanym podpisem elektronicznym, podpisem zaufanym lub podpisem osobistym.</w:t>
      </w:r>
      <w:r w:rsidR="00EA6170" w:rsidRPr="00176C94">
        <w:rPr>
          <w:rFonts w:ascii="Times New Roman" w:hAnsi="Times New Roman" w:cs="Times New Roman"/>
          <w:color w:val="auto"/>
        </w:rPr>
        <w:br/>
        <w:t xml:space="preserve">15. Pozostałe dokumenty wchodzące w skład oferty lub składane wraz z ofertą, które są zgodnie z ustawą </w:t>
      </w:r>
      <w:proofErr w:type="spellStart"/>
      <w:r w:rsidR="00EA6170" w:rsidRPr="00176C94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176C94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</w:t>
      </w:r>
      <w:r w:rsidR="00EA6170" w:rsidRPr="00176C94">
        <w:rPr>
          <w:rFonts w:ascii="Times New Roman" w:hAnsi="Times New Roman" w:cs="Times New Roman"/>
          <w:color w:val="auto"/>
        </w:rPr>
        <w:lastRenderedPageBreak/>
        <w:t xml:space="preserve">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 w:rsidRPr="00176C94">
        <w:rPr>
          <w:rFonts w:ascii="Times New Roman" w:hAnsi="Times New Roman" w:cs="Times New Roman"/>
          <w:color w:val="auto"/>
        </w:rPr>
        <w:br/>
        <w:t>W zależności od rodzaju podpisu i jego typu (zewnętrzny, wewnętrzny) w polu „Załączniki</w:t>
      </w:r>
      <w:r w:rsidR="00EA6170" w:rsidRPr="00176C94">
        <w:rPr>
          <w:rFonts w:ascii="Times New Roman" w:hAnsi="Times New Roman" w:cs="Times New Roman"/>
          <w:color w:val="auto"/>
        </w:rPr>
        <w:br/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176C94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 w:rsidRPr="00176C94">
        <w:rPr>
          <w:rFonts w:ascii="Times New Roman" w:hAnsi="Times New Roman" w:cs="Times New Roman"/>
          <w:color w:val="auto"/>
        </w:rPr>
        <w:br/>
        <w:t xml:space="preserve">z opatrzeniem wszystkich dokumentów zawartych w tym pliku odpowiednio kwalifikowanym podpisem elektronicznym, podpisem zaufanym lub podpisem osobistym. </w:t>
      </w:r>
    </w:p>
    <w:p w:rsidR="001D52B2" w:rsidRPr="00176C94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7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176C94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176C94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176C94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8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dodaje wybrany z dysku i uprzednio podpisany „Formularz ofertowy” </w:t>
      </w:r>
      <w:r w:rsidR="0002342C"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>w pierwszym polu („Wypełniony formularz oferty”). W kolejnym polu („Załączniki i inne dokumenty przedstawione w ofercie przez Wykonawc</w:t>
      </w:r>
      <w:r w:rsidR="003C0127" w:rsidRPr="00176C94">
        <w:rPr>
          <w:rFonts w:ascii="Times New Roman" w:hAnsi="Times New Roman" w:cs="Times New Roman"/>
          <w:color w:val="auto"/>
        </w:rPr>
        <w:t xml:space="preserve">ę”) Wykonawca dodaje pozostałe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176C94" w:rsidRDefault="00EA6170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9</w:t>
      </w:r>
      <w:r w:rsidR="001D52B2" w:rsidRPr="00176C94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176C94" w:rsidRDefault="00EA6170" w:rsidP="003C0127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10</w:t>
      </w:r>
      <w:r w:rsidR="001D52B2" w:rsidRPr="00176C94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176C94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176C94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176C94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1</w:t>
      </w:r>
      <w:r w:rsidRPr="00176C94">
        <w:rPr>
          <w:rFonts w:ascii="Times New Roman" w:hAnsi="Times New Roman" w:cs="Times New Roman"/>
          <w:color w:val="auto"/>
        </w:rPr>
        <w:t xml:space="preserve">. Do oferty należy dołączyć wszystkie wymagane w ogłoszeniu i w SWZ dokumenty.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2</w:t>
      </w:r>
      <w:r w:rsidRPr="00176C94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176C94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3</w:t>
      </w:r>
      <w:r w:rsidRPr="00176C94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176C94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4</w:t>
      </w:r>
      <w:r w:rsidRPr="00176C94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176C94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</w:t>
      </w:r>
      <w:r w:rsidR="00EA6170" w:rsidRPr="00176C94">
        <w:rPr>
          <w:rFonts w:ascii="Times New Roman" w:hAnsi="Times New Roman" w:cs="Times New Roman"/>
          <w:color w:val="auto"/>
        </w:rPr>
        <w:t>5</w:t>
      </w:r>
      <w:r w:rsidRPr="00176C94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 w:rsidRPr="00176C94">
        <w:rPr>
          <w:rFonts w:ascii="Times New Roman" w:hAnsi="Times New Roman" w:cs="Times New Roman"/>
          <w:color w:val="auto"/>
        </w:rPr>
        <w:br/>
      </w:r>
      <w:r w:rsidRPr="00176C94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176C94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lastRenderedPageBreak/>
        <w:t>1</w:t>
      </w:r>
      <w:r w:rsidR="00EA6170" w:rsidRPr="00176C94">
        <w:rPr>
          <w:rFonts w:ascii="Times New Roman" w:hAnsi="Times New Roman" w:cs="Times New Roman"/>
          <w:color w:val="auto"/>
        </w:rPr>
        <w:t>6</w:t>
      </w:r>
      <w:r w:rsidRPr="00176C94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176C94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17</w:t>
      </w:r>
      <w:r w:rsidR="001D52B2" w:rsidRPr="00176C94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176C94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18</w:t>
      </w:r>
      <w:r w:rsidR="001D52B2" w:rsidRPr="00176C94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 w:rsidRPr="00176C94">
        <w:rPr>
          <w:rFonts w:ascii="Times New Roman" w:hAnsi="Times New Roman" w:cs="Times New Roman"/>
          <w:color w:val="auto"/>
        </w:rPr>
        <w:br/>
      </w:r>
      <w:r w:rsidR="001D52B2" w:rsidRPr="00176C94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176C94" w:rsidRDefault="00EA6170" w:rsidP="009961ED">
      <w:pPr>
        <w:pStyle w:val="Default"/>
        <w:rPr>
          <w:rFonts w:ascii="Times New Roman" w:hAnsi="Times New Roman" w:cs="Times New Roman"/>
          <w:color w:val="auto"/>
        </w:rPr>
      </w:pPr>
      <w:r w:rsidRPr="00176C94">
        <w:rPr>
          <w:rFonts w:ascii="Times New Roman" w:hAnsi="Times New Roman" w:cs="Times New Roman"/>
          <w:color w:val="auto"/>
        </w:rPr>
        <w:t>19</w:t>
      </w:r>
      <w:r w:rsidR="009961ED" w:rsidRPr="00176C94">
        <w:rPr>
          <w:rFonts w:ascii="Times New Roman" w:hAnsi="Times New Roman" w:cs="Times New Roman"/>
          <w:color w:val="auto"/>
        </w:rPr>
        <w:t xml:space="preserve">.  </w:t>
      </w:r>
      <w:r w:rsidR="003C46FB" w:rsidRPr="00176C94">
        <w:rPr>
          <w:rFonts w:ascii="Times New Roman" w:hAnsi="Times New Roman" w:cs="Times New Roman"/>
          <w:color w:val="auto"/>
        </w:rPr>
        <w:t>Na ofertę składają się następ</w:t>
      </w:r>
      <w:r w:rsidR="00F26560" w:rsidRPr="00176C94">
        <w:rPr>
          <w:rFonts w:ascii="Times New Roman" w:hAnsi="Times New Roman" w:cs="Times New Roman"/>
          <w:color w:val="auto"/>
        </w:rPr>
        <w:t>ujące dokumenty i załączniki:</w:t>
      </w:r>
    </w:p>
    <w:p w:rsidR="00F26560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176C94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176C94">
        <w:rPr>
          <w:rFonts w:ascii="Times New Roman" w:hAnsi="Times New Roman" w:cs="Times New Roman"/>
          <w:sz w:val="24"/>
          <w:szCs w:val="24"/>
        </w:rPr>
        <w:t xml:space="preserve">- </w:t>
      </w:r>
      <w:r w:rsidR="003C46FB" w:rsidRPr="00176C94">
        <w:rPr>
          <w:rFonts w:ascii="Times New Roman" w:hAnsi="Times New Roman" w:cs="Times New Roman"/>
          <w:b/>
          <w:sz w:val="24"/>
          <w:szCs w:val="24"/>
        </w:rPr>
        <w:t>załącznik nr 5.</w:t>
      </w:r>
    </w:p>
    <w:p w:rsidR="009961ED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176C94">
        <w:rPr>
          <w:rFonts w:ascii="Times New Roman" w:hAnsi="Times New Roman" w:cs="Times New Roman"/>
          <w:sz w:val="24"/>
          <w:szCs w:val="24"/>
        </w:rPr>
        <w:t>Formularze cenowe w zakresie wybranych przez wykonawcę zadań od 1 do 4 - wypełnione i podpisane przez wykonawcę</w:t>
      </w:r>
    </w:p>
    <w:p w:rsidR="00000AD4" w:rsidRPr="00176C94" w:rsidRDefault="00EA6170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 w:rsidRPr="00176C94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F26560" w:rsidRPr="00176C94">
        <w:rPr>
          <w:rFonts w:ascii="Times New Roman" w:hAnsi="Times New Roman" w:cs="Times New Roman"/>
          <w:b/>
          <w:sz w:val="24"/>
          <w:szCs w:val="24"/>
        </w:rPr>
        <w:t>załącznik nr 8</w:t>
      </w:r>
    </w:p>
    <w:p w:rsidR="00671400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176C94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176C94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176C94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19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500B4" w:rsidRPr="00176C94">
        <w:rPr>
          <w:rFonts w:ascii="Times New Roman" w:hAnsi="Times New Roman" w:cs="Times New Roman"/>
          <w:b/>
          <w:sz w:val="24"/>
          <w:szCs w:val="24"/>
        </w:rPr>
        <w:t>6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do SWZ. W przypadku </w:t>
      </w:r>
      <w:r w:rsidR="00671400" w:rsidRPr="00176C94">
        <w:rPr>
          <w:rFonts w:ascii="Times New Roman" w:hAnsi="Times New Roman" w:cs="Times New Roman"/>
          <w:sz w:val="24"/>
          <w:szCs w:val="24"/>
        </w:rPr>
        <w:t>wspólnego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ubiegania </w:t>
      </w:r>
      <w:r w:rsidR="00F076B0" w:rsidRPr="00176C94">
        <w:rPr>
          <w:rFonts w:ascii="Times New Roman" w:hAnsi="Times New Roman" w:cs="Times New Roman"/>
          <w:sz w:val="24"/>
          <w:szCs w:val="24"/>
        </w:rPr>
        <w:t>się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176C94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176C94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176C94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176C94">
        <w:rPr>
          <w:rFonts w:ascii="Times New Roman" w:hAnsi="Times New Roman" w:cs="Times New Roman"/>
          <w:sz w:val="24"/>
          <w:szCs w:val="24"/>
        </w:rPr>
        <w:t>każdy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176C94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176C94">
        <w:rPr>
          <w:rFonts w:ascii="Times New Roman" w:hAnsi="Times New Roman" w:cs="Times New Roman"/>
          <w:sz w:val="24"/>
          <w:szCs w:val="24"/>
        </w:rPr>
        <w:t>;</w:t>
      </w:r>
    </w:p>
    <w:p w:rsidR="00B57EBD" w:rsidRPr="00176C94" w:rsidRDefault="009961E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0</w:t>
      </w:r>
      <w:r w:rsidR="00F26560"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57EBD" w:rsidRPr="00176C94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291546">
        <w:rPr>
          <w:rFonts w:ascii="Times New Roman" w:hAnsi="Times New Roman" w:cs="Times New Roman"/>
          <w:sz w:val="24"/>
          <w:szCs w:val="24"/>
        </w:rPr>
        <w:t xml:space="preserve"> z</w:t>
      </w:r>
      <w:r w:rsidR="00B57EBD" w:rsidRPr="00176C94">
        <w:rPr>
          <w:rFonts w:ascii="Times New Roman" w:hAnsi="Times New Roman" w:cs="Times New Roman"/>
          <w:sz w:val="24"/>
          <w:szCs w:val="24"/>
        </w:rPr>
        <w:t>ezwolenia, licencji lub koncesji</w:t>
      </w:r>
      <w:r w:rsidR="00291546">
        <w:rPr>
          <w:rFonts w:ascii="Times New Roman" w:hAnsi="Times New Roman" w:cs="Times New Roman"/>
          <w:sz w:val="24"/>
          <w:szCs w:val="24"/>
        </w:rPr>
        <w:t xml:space="preserve"> </w:t>
      </w:r>
      <w:r w:rsidR="002500B4" w:rsidRPr="00176C94">
        <w:rPr>
          <w:rFonts w:ascii="Times New Roman" w:hAnsi="Times New Roman" w:cs="Times New Roman"/>
          <w:sz w:val="24"/>
          <w:szCs w:val="24"/>
        </w:rPr>
        <w:t>(jeżeli były wymagane)</w:t>
      </w:r>
      <w:r w:rsidR="00291546">
        <w:rPr>
          <w:rFonts w:ascii="Times New Roman" w:hAnsi="Times New Roman" w:cs="Times New Roman"/>
          <w:sz w:val="24"/>
          <w:szCs w:val="24"/>
        </w:rPr>
        <w:t>: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 przypadku zadania nr 1 – dostawa ogórków i kapusty kwaszonej – decyzji sanitarnej zatwierdzającej działalność prowadzoną w zakresie kwaszenia kapusty i ogórków kwaszonych;</w:t>
      </w:r>
    </w:p>
    <w:p w:rsidR="002500B4" w:rsidRPr="00176C94" w:rsidRDefault="002500B4" w:rsidP="00291546">
      <w:pPr>
        <w:pStyle w:val="Akapitzlist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 przypadku zadania nr 2 – dostawy ziemniaków – decyzji w sprawie wpisu do rejestru przedsiębiorców z nadanym numerem rejestracyjnym</w:t>
      </w:r>
      <w:r w:rsidR="00291546">
        <w:rPr>
          <w:rFonts w:ascii="Times New Roman" w:hAnsi="Times New Roman" w:cs="Times New Roman"/>
          <w:sz w:val="24"/>
          <w:szCs w:val="24"/>
        </w:rPr>
        <w:t xml:space="preserve">, </w:t>
      </w:r>
      <w:r w:rsidR="00291546" w:rsidRPr="00291546">
        <w:rPr>
          <w:rFonts w:ascii="Times New Roman" w:hAnsi="Times New Roman" w:cs="Times New Roman"/>
          <w:sz w:val="24"/>
          <w:szCs w:val="24"/>
        </w:rPr>
        <w:t>aktualna decyzja o posiadaniu areału, zaświadczenie o pr</w:t>
      </w:r>
      <w:r w:rsidR="00291546">
        <w:rPr>
          <w:rFonts w:ascii="Times New Roman" w:hAnsi="Times New Roman" w:cs="Times New Roman"/>
          <w:sz w:val="24"/>
          <w:szCs w:val="24"/>
        </w:rPr>
        <w:t>o</w:t>
      </w:r>
      <w:r w:rsidR="00291546" w:rsidRPr="00291546">
        <w:rPr>
          <w:rFonts w:ascii="Times New Roman" w:hAnsi="Times New Roman" w:cs="Times New Roman"/>
          <w:sz w:val="24"/>
          <w:szCs w:val="24"/>
        </w:rPr>
        <w:t>wadzeniu dobrej praktyki rolniczej</w:t>
      </w:r>
      <w:r w:rsidR="00291546">
        <w:rPr>
          <w:rFonts w:ascii="Times New Roman" w:hAnsi="Times New Roman" w:cs="Times New Roman"/>
          <w:sz w:val="24"/>
          <w:szCs w:val="24"/>
        </w:rPr>
        <w:t xml:space="preserve"> </w:t>
      </w:r>
      <w:r w:rsidR="00291546" w:rsidRPr="00291546">
        <w:rPr>
          <w:rFonts w:ascii="Times New Roman" w:hAnsi="Times New Roman" w:cs="Times New Roman"/>
          <w:sz w:val="24"/>
          <w:szCs w:val="24"/>
        </w:rPr>
        <w:t xml:space="preserve">lub zaświadczenie </w:t>
      </w:r>
      <w:r w:rsidR="00291546">
        <w:rPr>
          <w:rFonts w:ascii="Times New Roman" w:hAnsi="Times New Roman" w:cs="Times New Roman"/>
          <w:sz w:val="24"/>
          <w:szCs w:val="24"/>
        </w:rPr>
        <w:br/>
      </w:r>
      <w:r w:rsidR="00291546" w:rsidRPr="00291546">
        <w:rPr>
          <w:rFonts w:ascii="Times New Roman" w:hAnsi="Times New Roman" w:cs="Times New Roman"/>
          <w:sz w:val="24"/>
          <w:szCs w:val="24"/>
        </w:rPr>
        <w:t>o wpisie do rejestru zakładów podlegających urzędowej kontroli organów państwowej inspekcji sanitarnej w zakresie magazynowania i obrotu ziemniakami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W przypadku zadania nr 3 – dostawa </w:t>
      </w:r>
      <w:r w:rsidRPr="00291546">
        <w:rPr>
          <w:rFonts w:ascii="Times New Roman" w:hAnsi="Times New Roman" w:cs="Times New Roman"/>
          <w:sz w:val="24"/>
          <w:szCs w:val="24"/>
        </w:rPr>
        <w:t>warzyw –</w:t>
      </w:r>
      <w:r w:rsidR="00F955A3">
        <w:rPr>
          <w:rFonts w:ascii="Times New Roman" w:hAnsi="Times New Roman" w:cs="Times New Roman"/>
          <w:sz w:val="24"/>
          <w:szCs w:val="24"/>
        </w:rPr>
        <w:t xml:space="preserve"> </w:t>
      </w:r>
      <w:r w:rsidRPr="00291546">
        <w:rPr>
          <w:rFonts w:ascii="Times New Roman" w:hAnsi="Times New Roman" w:cs="Times New Roman"/>
          <w:sz w:val="24"/>
          <w:szCs w:val="24"/>
        </w:rPr>
        <w:t xml:space="preserve">aktualna </w:t>
      </w:r>
      <w:r w:rsidRPr="00176C94">
        <w:rPr>
          <w:rFonts w:ascii="Times New Roman" w:hAnsi="Times New Roman" w:cs="Times New Roman"/>
          <w:sz w:val="24"/>
          <w:szCs w:val="24"/>
        </w:rPr>
        <w:t>decyzja o posiadaniu areału, zaświadczenie o prowadzeniu dobrej praktyki rolnej lub zaświadczenie o wpisie do rejestru zakładów podlegających urzędowej kontroli organów państwowej inspekcji sanitarnej w zakresie magazynowania i obrotu warzywami;</w:t>
      </w:r>
    </w:p>
    <w:p w:rsidR="002500B4" w:rsidRPr="00176C94" w:rsidRDefault="002500B4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W przypadku zadania nr 4 – dostawa warzyw i owoców – zaświadczenie o wpisie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>do rejestru zakładów podlegających urzędowej kontroli organów państwowej inspekcji sanitarnej w zakresie magazynowania i obrotu owocami i warzywami;</w:t>
      </w:r>
    </w:p>
    <w:p w:rsidR="007A07C3" w:rsidRPr="00176C94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176C94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176C94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176C94">
        <w:rPr>
          <w:rFonts w:ascii="Times New Roman" w:hAnsi="Times New Roman" w:cs="Times New Roman"/>
          <w:sz w:val="24"/>
          <w:szCs w:val="24"/>
        </w:rPr>
        <w:t>275</w:t>
      </w:r>
      <w:r w:rsidRPr="00176C94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176C94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176C94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A0473" w:rsidRPr="00176C9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76C94">
        <w:rPr>
          <w:rFonts w:ascii="Times New Roman" w:hAnsi="Times New Roman" w:cs="Times New Roman"/>
          <w:bCs/>
          <w:sz w:val="24"/>
          <w:szCs w:val="24"/>
        </w:rPr>
        <w:t>do SWZ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2C1AD9" w:rsidRPr="00176C94" w:rsidRDefault="007A07C3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176C94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6875C1" w:rsidRPr="00176C94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176C94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176C94" w:rsidRDefault="004354A0" w:rsidP="00EA6170">
      <w:pPr>
        <w:pStyle w:val="Akapitzlist"/>
        <w:numPr>
          <w:ilvl w:val="1"/>
          <w:numId w:val="33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7A07C3" w:rsidRPr="00176C94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176C94">
        <w:rPr>
          <w:rFonts w:ascii="Times New Roman" w:hAnsi="Times New Roman" w:cs="Times New Roman"/>
          <w:sz w:val="24"/>
          <w:szCs w:val="24"/>
        </w:rPr>
        <w:t>tnich 5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176C94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176C94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 w:rsidRPr="00176C94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176C94">
        <w:rPr>
          <w:rFonts w:ascii="Times New Roman" w:hAnsi="Times New Roman" w:cs="Times New Roman"/>
          <w:sz w:val="24"/>
          <w:szCs w:val="24"/>
        </w:rPr>
        <w:t>dostawy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176C94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176C94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176C94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2500B4" w:rsidRPr="00176C9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FD519A" w:rsidRPr="00176C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176C94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176C94">
        <w:rPr>
          <w:rFonts w:ascii="Times New Roman" w:hAnsi="Times New Roman" w:cs="Times New Roman"/>
          <w:sz w:val="24"/>
          <w:szCs w:val="24"/>
        </w:rPr>
        <w:t>;</w:t>
      </w:r>
    </w:p>
    <w:p w:rsidR="00671400" w:rsidRPr="00176C94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1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176C94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176C94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176C94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176C94" w:rsidRDefault="009961ED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</w:t>
      </w:r>
      <w:r w:rsidR="00EA6170" w:rsidRPr="00176C94">
        <w:rPr>
          <w:rFonts w:ascii="Times New Roman" w:hAnsi="Times New Roman" w:cs="Times New Roman"/>
          <w:sz w:val="24"/>
          <w:szCs w:val="24"/>
        </w:rPr>
        <w:t>2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176C94">
        <w:rPr>
          <w:rFonts w:ascii="Times New Roman" w:hAnsi="Times New Roman" w:cs="Times New Roman"/>
          <w:sz w:val="24"/>
          <w:szCs w:val="24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B26F65" w:rsidRPr="00176C94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176C94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176C94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B26F65" w:rsidRPr="00176C94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Pr="00176C94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23.</w:t>
      </w:r>
      <w:r w:rsidR="00363E40" w:rsidRPr="00176C94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176C94">
        <w:rPr>
          <w:rFonts w:ascii="Times New Roman" w:hAnsi="Times New Roman" w:cs="Times New Roman"/>
          <w:sz w:val="24"/>
          <w:szCs w:val="24"/>
        </w:rPr>
        <w:br/>
      </w:r>
      <w:r w:rsidR="00363E40" w:rsidRPr="00176C94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176C94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176C94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24.</w:t>
      </w:r>
      <w:r w:rsidR="006875C1" w:rsidRPr="00176C94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176C94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176C94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Pr="00176C9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XII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Sposób oraz termin składania ofert</w:t>
      </w:r>
    </w:p>
    <w:p w:rsidR="00A724B7" w:rsidRPr="00291546" w:rsidRDefault="00A724B7" w:rsidP="00451304">
      <w:pPr>
        <w:rPr>
          <w:rFonts w:ascii="Times New Roman" w:hAnsi="Times New Roman" w:cs="Times New Roman"/>
          <w:b/>
          <w:sz w:val="24"/>
          <w:szCs w:val="24"/>
        </w:rPr>
      </w:pPr>
    </w:p>
    <w:p w:rsidR="001D52B2" w:rsidRPr="00291546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291546">
        <w:rPr>
          <w:rFonts w:ascii="Times New Roman" w:hAnsi="Times New Roman" w:cs="Times New Roman"/>
          <w:sz w:val="24"/>
          <w:szCs w:val="24"/>
        </w:rPr>
        <w:t>1. Wykonawca składa ofertę za pomocą Platformy e- Zamówienia.</w:t>
      </w:r>
    </w:p>
    <w:p w:rsidR="00451304" w:rsidRPr="00291546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291546">
        <w:rPr>
          <w:rFonts w:ascii="Times New Roman" w:hAnsi="Times New Roman" w:cs="Times New Roman"/>
          <w:sz w:val="24"/>
          <w:szCs w:val="24"/>
        </w:rPr>
        <w:t xml:space="preserve">2. Ofertę wraz z wymaganymi załącznikami należy złożyć </w:t>
      </w:r>
      <w:r w:rsidRPr="00291546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291546" w:rsidRPr="00291546">
        <w:rPr>
          <w:rFonts w:ascii="Times New Roman" w:hAnsi="Times New Roman" w:cs="Times New Roman"/>
          <w:b/>
          <w:sz w:val="24"/>
          <w:szCs w:val="24"/>
        </w:rPr>
        <w:t>11</w:t>
      </w:r>
      <w:r w:rsidR="00837A76" w:rsidRPr="00291546">
        <w:rPr>
          <w:rFonts w:ascii="Times New Roman" w:hAnsi="Times New Roman" w:cs="Times New Roman"/>
          <w:b/>
          <w:sz w:val="24"/>
          <w:szCs w:val="24"/>
        </w:rPr>
        <w:t>.</w:t>
      </w:r>
      <w:r w:rsidR="002500B4" w:rsidRPr="00291546">
        <w:rPr>
          <w:rFonts w:ascii="Times New Roman" w:hAnsi="Times New Roman" w:cs="Times New Roman"/>
          <w:b/>
          <w:sz w:val="24"/>
          <w:szCs w:val="24"/>
        </w:rPr>
        <w:t>01</w:t>
      </w:r>
      <w:r w:rsidR="001B7FA5" w:rsidRPr="00291546">
        <w:rPr>
          <w:rFonts w:ascii="Times New Roman" w:hAnsi="Times New Roman" w:cs="Times New Roman"/>
          <w:b/>
          <w:sz w:val="24"/>
          <w:szCs w:val="24"/>
        </w:rPr>
        <w:t>.202</w:t>
      </w:r>
      <w:r w:rsidR="00291546" w:rsidRPr="00291546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291546">
        <w:rPr>
          <w:rFonts w:ascii="Times New Roman" w:hAnsi="Times New Roman" w:cs="Times New Roman"/>
          <w:b/>
          <w:sz w:val="24"/>
          <w:szCs w:val="24"/>
        </w:rPr>
        <w:t>r.</w:t>
      </w:r>
      <w:r w:rsidRPr="00291546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291546" w:rsidRPr="00291546">
        <w:rPr>
          <w:rFonts w:ascii="Times New Roman" w:hAnsi="Times New Roman" w:cs="Times New Roman"/>
          <w:b/>
          <w:sz w:val="24"/>
          <w:szCs w:val="24"/>
        </w:rPr>
        <w:t>9:3</w:t>
      </w:r>
      <w:r w:rsidR="00837A76" w:rsidRPr="00291546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291546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91546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291546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291546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291546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291546">
        <w:rPr>
          <w:rFonts w:ascii="Times New Roman" w:hAnsi="Times New Roman" w:cs="Times New Roman"/>
          <w:sz w:val="24"/>
          <w:szCs w:val="24"/>
        </w:rPr>
        <w:t>5</w:t>
      </w:r>
      <w:r w:rsidR="00451304" w:rsidRPr="00291546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291546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291546">
        <w:rPr>
          <w:rFonts w:ascii="Times New Roman" w:hAnsi="Times New Roman" w:cs="Times New Roman"/>
          <w:sz w:val="24"/>
          <w:szCs w:val="24"/>
        </w:rPr>
        <w:t>6</w:t>
      </w:r>
      <w:r w:rsidR="00451304" w:rsidRPr="00291546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291546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291546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291546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291546">
        <w:rPr>
          <w:rFonts w:ascii="Times New Roman" w:hAnsi="Times New Roman" w:cs="Times New Roman"/>
          <w:b/>
          <w:sz w:val="24"/>
          <w:szCs w:val="24"/>
        </w:rPr>
        <w:t>I</w:t>
      </w:r>
      <w:r w:rsidRPr="00291546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291546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291546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291546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291546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291546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291546" w:rsidRPr="00291546">
        <w:rPr>
          <w:rFonts w:ascii="Times New Roman" w:hAnsi="Times New Roman" w:cs="Times New Roman"/>
          <w:b/>
          <w:sz w:val="24"/>
          <w:szCs w:val="24"/>
        </w:rPr>
        <w:t>11</w:t>
      </w:r>
      <w:r w:rsidR="001B7FA5" w:rsidRPr="00291546">
        <w:rPr>
          <w:rFonts w:ascii="Times New Roman" w:hAnsi="Times New Roman" w:cs="Times New Roman"/>
          <w:b/>
          <w:sz w:val="24"/>
          <w:szCs w:val="24"/>
        </w:rPr>
        <w:t>.01.202</w:t>
      </w:r>
      <w:r w:rsidR="00291546" w:rsidRPr="00291546">
        <w:rPr>
          <w:rFonts w:ascii="Times New Roman" w:hAnsi="Times New Roman" w:cs="Times New Roman"/>
          <w:b/>
          <w:sz w:val="24"/>
          <w:szCs w:val="24"/>
        </w:rPr>
        <w:t>4</w:t>
      </w:r>
      <w:r w:rsidR="00837A76" w:rsidRPr="00291546">
        <w:rPr>
          <w:rFonts w:ascii="Times New Roman" w:hAnsi="Times New Roman" w:cs="Times New Roman"/>
          <w:b/>
          <w:sz w:val="24"/>
          <w:szCs w:val="24"/>
        </w:rPr>
        <w:t>r.</w:t>
      </w:r>
      <w:r w:rsidRPr="00291546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291546">
        <w:rPr>
          <w:rFonts w:ascii="Times New Roman" w:hAnsi="Times New Roman" w:cs="Times New Roman"/>
          <w:b/>
          <w:sz w:val="24"/>
          <w:szCs w:val="24"/>
        </w:rPr>
        <w:t>10</w:t>
      </w:r>
      <w:r w:rsidR="00291546" w:rsidRPr="00291546">
        <w:rPr>
          <w:rFonts w:ascii="Times New Roman" w:hAnsi="Times New Roman" w:cs="Times New Roman"/>
          <w:b/>
          <w:sz w:val="24"/>
          <w:szCs w:val="24"/>
        </w:rPr>
        <w:t>:00</w:t>
      </w:r>
      <w:r w:rsidR="00837A76" w:rsidRPr="00291546">
        <w:rPr>
          <w:rFonts w:ascii="Times New Roman" w:hAnsi="Times New Roman" w:cs="Times New Roman"/>
          <w:b/>
          <w:sz w:val="24"/>
          <w:szCs w:val="24"/>
        </w:rPr>
        <w:t>.</w:t>
      </w:r>
    </w:p>
    <w:p w:rsidR="00671400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najpóźniej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176C94">
        <w:rPr>
          <w:rFonts w:ascii="Times New Roman" w:hAnsi="Times New Roman" w:cs="Times New Roman"/>
          <w:sz w:val="24"/>
          <w:szCs w:val="24"/>
        </w:rPr>
        <w:t>udostępnia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informację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176C94">
        <w:rPr>
          <w:rFonts w:ascii="Times New Roman" w:hAnsi="Times New Roman" w:cs="Times New Roman"/>
          <w:sz w:val="24"/>
          <w:szCs w:val="24"/>
        </w:rPr>
        <w:t>jaką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176C94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176C94">
        <w:rPr>
          <w:rFonts w:ascii="Times New Roman" w:hAnsi="Times New Roman" w:cs="Times New Roman"/>
          <w:sz w:val="24"/>
          <w:szCs w:val="24"/>
        </w:rPr>
        <w:t>udostępnia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 w:rsidRPr="00176C94">
        <w:rPr>
          <w:rFonts w:ascii="Times New Roman" w:hAnsi="Times New Roman" w:cs="Times New Roman"/>
          <w:sz w:val="24"/>
          <w:szCs w:val="24"/>
        </w:rPr>
        <w:t>n</w:t>
      </w:r>
      <w:r w:rsidRPr="00176C94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176C94">
        <w:rPr>
          <w:rFonts w:ascii="Times New Roman" w:hAnsi="Times New Roman" w:cs="Times New Roman"/>
          <w:sz w:val="24"/>
          <w:szCs w:val="24"/>
        </w:rPr>
        <w:t>działalności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176C94" w:rsidRDefault="00A76FF5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4.2. c</w:t>
      </w:r>
      <w:r w:rsidR="00F44804" w:rsidRPr="00176C94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5. W przypadku wystąpienia awarii systemu teleinformatycznego,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która</w:t>
      </w:r>
      <w:r w:rsidRPr="00176C94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176C94">
        <w:rPr>
          <w:rFonts w:ascii="Times New Roman" w:hAnsi="Times New Roman" w:cs="Times New Roman"/>
          <w:sz w:val="24"/>
          <w:szCs w:val="24"/>
        </w:rPr>
        <w:t>możliwości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176C94">
        <w:rPr>
          <w:rFonts w:ascii="Times New Roman" w:hAnsi="Times New Roman" w:cs="Times New Roman"/>
          <w:sz w:val="24"/>
          <w:szCs w:val="24"/>
        </w:rPr>
        <w:t>określonym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176C94">
        <w:rPr>
          <w:rFonts w:ascii="Times New Roman" w:hAnsi="Times New Roman" w:cs="Times New Roman"/>
          <w:sz w:val="24"/>
          <w:szCs w:val="24"/>
        </w:rPr>
        <w:t>usunięciu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B24AC4" w:rsidRPr="00176C94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176C94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176C94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176C94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176C94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176C94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176C94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176C94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urzędującego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176C94">
        <w:rPr>
          <w:rFonts w:ascii="Times New Roman" w:hAnsi="Times New Roman" w:cs="Times New Roman"/>
          <w:sz w:val="24"/>
          <w:szCs w:val="24"/>
        </w:rPr>
        <w:t>zarządzającego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176C94">
        <w:rPr>
          <w:rFonts w:ascii="Times New Roman" w:hAnsi="Times New Roman" w:cs="Times New Roman"/>
          <w:sz w:val="24"/>
          <w:szCs w:val="24"/>
        </w:rPr>
        <w:t>wspólnika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176C94">
        <w:rPr>
          <w:rFonts w:ascii="Times New Roman" w:hAnsi="Times New Roman" w:cs="Times New Roman"/>
          <w:sz w:val="24"/>
          <w:szCs w:val="24"/>
        </w:rPr>
        <w:t>spółki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176C94">
        <w:rPr>
          <w:rFonts w:ascii="Times New Roman" w:hAnsi="Times New Roman" w:cs="Times New Roman"/>
          <w:sz w:val="24"/>
          <w:szCs w:val="24"/>
        </w:rPr>
        <w:t>spółce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176C94">
        <w:rPr>
          <w:rFonts w:ascii="Times New Roman" w:hAnsi="Times New Roman" w:cs="Times New Roman"/>
          <w:sz w:val="24"/>
          <w:szCs w:val="24"/>
        </w:rPr>
        <w:t>spółce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176C94">
        <w:rPr>
          <w:rFonts w:ascii="Times New Roman" w:hAnsi="Times New Roman" w:cs="Times New Roman"/>
          <w:sz w:val="24"/>
          <w:szCs w:val="24"/>
        </w:rPr>
        <w:t>przestępstwo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176C94">
        <w:rPr>
          <w:rFonts w:ascii="Times New Roman" w:hAnsi="Times New Roman" w:cs="Times New Roman"/>
          <w:sz w:val="24"/>
          <w:szCs w:val="24"/>
        </w:rPr>
        <w:t>ostateczną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decyzję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administracyjną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176C94">
        <w:rPr>
          <w:rFonts w:ascii="Times New Roman" w:hAnsi="Times New Roman" w:cs="Times New Roman"/>
          <w:sz w:val="24"/>
          <w:szCs w:val="24"/>
        </w:rPr>
        <w:t>podatków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176C94">
        <w:rPr>
          <w:rFonts w:ascii="Times New Roman" w:hAnsi="Times New Roman" w:cs="Times New Roman"/>
          <w:sz w:val="24"/>
          <w:szCs w:val="24"/>
        </w:rPr>
        <w:t>wniosków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176C94">
        <w:rPr>
          <w:rFonts w:ascii="Times New Roman" w:hAnsi="Times New Roman" w:cs="Times New Roman"/>
          <w:sz w:val="24"/>
          <w:szCs w:val="24"/>
        </w:rPr>
        <w:t>płatności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należnych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176C94">
        <w:rPr>
          <w:rFonts w:ascii="Times New Roman" w:hAnsi="Times New Roman" w:cs="Times New Roman"/>
          <w:sz w:val="24"/>
          <w:szCs w:val="24"/>
        </w:rPr>
        <w:t>podatków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176C94">
        <w:rPr>
          <w:rFonts w:ascii="Times New Roman" w:hAnsi="Times New Roman" w:cs="Times New Roman"/>
          <w:sz w:val="24"/>
          <w:szCs w:val="24"/>
        </w:rPr>
        <w:t>wiążące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176C94">
        <w:rPr>
          <w:rFonts w:ascii="Times New Roman" w:hAnsi="Times New Roman" w:cs="Times New Roman"/>
          <w:sz w:val="24"/>
          <w:szCs w:val="24"/>
        </w:rPr>
        <w:t>należności</w:t>
      </w:r>
      <w:r w:rsidRPr="00176C94">
        <w:rPr>
          <w:rFonts w:ascii="Times New Roman" w:hAnsi="Times New Roman" w:cs="Times New Roman"/>
          <w:sz w:val="24"/>
          <w:szCs w:val="24"/>
        </w:rPr>
        <w:t>;</w:t>
      </w:r>
    </w:p>
    <w:p w:rsidR="00B24AC4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1.5.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stwierdzić</w:t>
      </w:r>
      <w:r w:rsidRPr="00176C94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mające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176C94">
        <w:rPr>
          <w:rFonts w:ascii="Times New Roman" w:hAnsi="Times New Roman" w:cs="Times New Roman"/>
          <w:sz w:val="24"/>
          <w:szCs w:val="24"/>
        </w:rPr>
        <w:t>szczególności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należąc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176C94">
        <w:rPr>
          <w:rFonts w:ascii="Times New Roman" w:hAnsi="Times New Roman" w:cs="Times New Roman"/>
          <w:sz w:val="24"/>
          <w:szCs w:val="24"/>
        </w:rPr>
        <w:t>konsumentów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176C94">
        <w:rPr>
          <w:rFonts w:ascii="Times New Roman" w:hAnsi="Times New Roman" w:cs="Times New Roman"/>
          <w:sz w:val="24"/>
          <w:szCs w:val="24"/>
        </w:rPr>
        <w:t>złożyli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odrębne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176C94">
        <w:rPr>
          <w:rFonts w:ascii="Times New Roman" w:hAnsi="Times New Roman" w:cs="Times New Roman"/>
          <w:sz w:val="24"/>
          <w:szCs w:val="24"/>
        </w:rPr>
        <w:t>częściowe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wykażą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176C94">
        <w:rPr>
          <w:rFonts w:ascii="Times New Roman" w:hAnsi="Times New Roman" w:cs="Times New Roman"/>
          <w:sz w:val="24"/>
          <w:szCs w:val="24"/>
        </w:rPr>
        <w:t>niezależnie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których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176C94">
        <w:rPr>
          <w:rFonts w:ascii="Times New Roman" w:hAnsi="Times New Roman" w:cs="Times New Roman"/>
          <w:sz w:val="24"/>
          <w:szCs w:val="24"/>
        </w:rPr>
        <w:t>wynikającego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176C94">
        <w:rPr>
          <w:rFonts w:ascii="Times New Roman" w:hAnsi="Times New Roman" w:cs="Times New Roman"/>
          <w:sz w:val="24"/>
          <w:szCs w:val="24"/>
        </w:rPr>
        <w:t>wcześniejszego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zaangażowania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176C94">
        <w:rPr>
          <w:rFonts w:ascii="Times New Roman" w:hAnsi="Times New Roman" w:cs="Times New Roman"/>
          <w:sz w:val="24"/>
          <w:szCs w:val="24"/>
        </w:rPr>
        <w:t>który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należy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176C94">
        <w:rPr>
          <w:rFonts w:ascii="Times New Roman" w:hAnsi="Times New Roman" w:cs="Times New Roman"/>
          <w:sz w:val="24"/>
          <w:szCs w:val="24"/>
        </w:rPr>
        <w:t>wykonawcą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176C94">
        <w:rPr>
          <w:rFonts w:ascii="Times New Roman" w:hAnsi="Times New Roman" w:cs="Times New Roman"/>
          <w:sz w:val="24"/>
          <w:szCs w:val="24"/>
        </w:rPr>
        <w:t>konsumentów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176C94">
        <w:rPr>
          <w:rFonts w:ascii="Times New Roman" w:hAnsi="Times New Roman" w:cs="Times New Roman"/>
          <w:sz w:val="24"/>
          <w:szCs w:val="24"/>
        </w:rPr>
        <w:t>zakłócenie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być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176C94">
        <w:rPr>
          <w:rFonts w:ascii="Times New Roman" w:hAnsi="Times New Roman" w:cs="Times New Roman"/>
          <w:sz w:val="24"/>
          <w:szCs w:val="24"/>
        </w:rPr>
        <w:t>sposób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176C94">
        <w:rPr>
          <w:rFonts w:ascii="Times New Roman" w:hAnsi="Times New Roman" w:cs="Times New Roman"/>
          <w:sz w:val="24"/>
          <w:szCs w:val="24"/>
        </w:rPr>
        <w:t xml:space="preserve">zostać </w:t>
      </w:r>
      <w:r w:rsidRPr="00176C94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176C94">
        <w:rPr>
          <w:rFonts w:ascii="Times New Roman" w:hAnsi="Times New Roman" w:cs="Times New Roman"/>
          <w:sz w:val="24"/>
          <w:szCs w:val="24"/>
        </w:rPr>
        <w:t>każdym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XV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176C94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stanowiącego </w:t>
      </w:r>
      <w:r w:rsidRPr="00176C94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176C94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176C94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176C94">
        <w:rPr>
          <w:rFonts w:ascii="Times New Roman" w:hAnsi="Times New Roman" w:cs="Times New Roman"/>
          <w:b/>
          <w:sz w:val="24"/>
          <w:szCs w:val="24"/>
        </w:rPr>
        <w:t>5</w:t>
      </w:r>
      <w:r w:rsidR="00EA5983" w:rsidRPr="00176C94">
        <w:rPr>
          <w:rFonts w:ascii="Times New Roman" w:hAnsi="Times New Roman" w:cs="Times New Roman"/>
          <w:sz w:val="24"/>
          <w:szCs w:val="24"/>
        </w:rPr>
        <w:t xml:space="preserve"> do SWZ, jako cenę brutto</w:t>
      </w:r>
      <w:r w:rsidR="00AA565B" w:rsidRPr="00176C94">
        <w:rPr>
          <w:rFonts w:ascii="Times New Roman" w:hAnsi="Times New Roman" w:cs="Times New Roman"/>
          <w:sz w:val="24"/>
          <w:szCs w:val="24"/>
        </w:rPr>
        <w:t>.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176C94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4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176C94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5</w:t>
      </w:r>
      <w:r w:rsidR="00F44804" w:rsidRPr="00176C94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176C94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XVI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176C94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najkorzystniejszą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ofertę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176C94">
        <w:rPr>
          <w:rFonts w:ascii="Times New Roman" w:hAnsi="Times New Roman" w:cs="Times New Roman"/>
          <w:sz w:val="24"/>
          <w:szCs w:val="24"/>
        </w:rPr>
        <w:t>związania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ofertą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określonym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176C94">
        <w:rPr>
          <w:rFonts w:ascii="Times New Roman" w:hAnsi="Times New Roman" w:cs="Times New Roman"/>
          <w:sz w:val="24"/>
          <w:szCs w:val="24"/>
        </w:rPr>
        <w:t>związania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 xml:space="preserve">ofertą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176C94">
        <w:rPr>
          <w:rFonts w:ascii="Times New Roman" w:hAnsi="Times New Roman" w:cs="Times New Roman"/>
          <w:sz w:val="24"/>
          <w:szCs w:val="24"/>
        </w:rPr>
        <w:t>Wykonawcę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najwyższą ocenę</w:t>
      </w:r>
      <w:r w:rsidRPr="00176C94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176C94">
        <w:rPr>
          <w:rFonts w:ascii="Times New Roman" w:hAnsi="Times New Roman" w:cs="Times New Roman"/>
          <w:sz w:val="24"/>
          <w:szCs w:val="24"/>
        </w:rPr>
        <w:t>wyrażenia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176C94">
        <w:rPr>
          <w:rFonts w:ascii="Times New Roman" w:hAnsi="Times New Roman" w:cs="Times New Roman"/>
          <w:sz w:val="24"/>
          <w:szCs w:val="24"/>
        </w:rPr>
        <w:t>wybór</w:t>
      </w:r>
      <w:r w:rsidRPr="00176C94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176C94">
        <w:rPr>
          <w:rFonts w:ascii="Times New Roman" w:hAnsi="Times New Roman" w:cs="Times New Roman"/>
          <w:sz w:val="24"/>
          <w:szCs w:val="24"/>
        </w:rPr>
        <w:t>wyrażenie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176C94">
        <w:rPr>
          <w:rFonts w:ascii="Times New Roman" w:hAnsi="Times New Roman" w:cs="Times New Roman"/>
          <w:sz w:val="24"/>
          <w:szCs w:val="24"/>
        </w:rPr>
        <w:t>najwyżej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176C94">
        <w:rPr>
          <w:rFonts w:ascii="Times New Roman" w:hAnsi="Times New Roman" w:cs="Times New Roman"/>
          <w:sz w:val="24"/>
          <w:szCs w:val="24"/>
        </w:rPr>
        <w:t>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zachodzą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176C94">
        <w:rPr>
          <w:rFonts w:ascii="Times New Roman" w:hAnsi="Times New Roman" w:cs="Times New Roman"/>
          <w:sz w:val="24"/>
          <w:szCs w:val="24"/>
        </w:rPr>
        <w:t>unieważnienia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lastRenderedPageBreak/>
        <w:t>XVI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 w:rsidRPr="00176C94">
        <w:rPr>
          <w:rFonts w:ascii="Times New Roman" w:hAnsi="Times New Roman" w:cs="Times New Roman"/>
          <w:b/>
          <w:sz w:val="24"/>
          <w:szCs w:val="24"/>
        </w:rPr>
        <w:br/>
      </w:r>
      <w:r w:rsidRPr="00176C94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176C94">
        <w:rPr>
          <w:rFonts w:ascii="Times New Roman" w:hAnsi="Times New Roman" w:cs="Times New Roman"/>
          <w:sz w:val="24"/>
          <w:szCs w:val="24"/>
        </w:rPr>
        <w:t>umowę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176C94">
        <w:rPr>
          <w:rFonts w:ascii="Times New Roman" w:hAnsi="Times New Roman" w:cs="Times New Roman"/>
          <w:sz w:val="24"/>
          <w:szCs w:val="24"/>
        </w:rPr>
        <w:t>uwzględnieniem</w:t>
      </w:r>
      <w:r w:rsidRPr="00176C94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176C94">
        <w:rPr>
          <w:rFonts w:ascii="Times New Roman" w:hAnsi="Times New Roman" w:cs="Times New Roman"/>
          <w:sz w:val="24"/>
          <w:szCs w:val="24"/>
        </w:rPr>
        <w:t>krótszym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niż</w:t>
      </w:r>
      <w:r w:rsidRPr="00176C94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176C94">
        <w:rPr>
          <w:rFonts w:ascii="Times New Roman" w:hAnsi="Times New Roman" w:cs="Times New Roman"/>
          <w:sz w:val="24"/>
          <w:szCs w:val="24"/>
        </w:rPr>
        <w:t>użyciu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środków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176C94">
        <w:rPr>
          <w:rFonts w:ascii="Times New Roman" w:hAnsi="Times New Roman" w:cs="Times New Roman"/>
          <w:sz w:val="24"/>
          <w:szCs w:val="24"/>
        </w:rPr>
        <w:t>sposób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zawrzeć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umowę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złożono</w:t>
      </w:r>
      <w:r w:rsidRPr="00176C94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176C94">
        <w:rPr>
          <w:rFonts w:ascii="Times New Roman" w:hAnsi="Times New Roman" w:cs="Times New Roman"/>
          <w:sz w:val="24"/>
          <w:szCs w:val="24"/>
        </w:rPr>
        <w:t>jedną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176C94">
        <w:rPr>
          <w:rFonts w:ascii="Times New Roman" w:hAnsi="Times New Roman" w:cs="Times New Roman"/>
          <w:sz w:val="24"/>
          <w:szCs w:val="24"/>
        </w:rPr>
        <w:t>ofertę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projektowanych postanowieniach umowy, które stanowią 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176C94">
        <w:rPr>
          <w:rFonts w:ascii="Times New Roman" w:hAnsi="Times New Roman" w:cs="Times New Roman"/>
          <w:b/>
          <w:sz w:val="24"/>
          <w:szCs w:val="24"/>
        </w:rPr>
        <w:t>n</w:t>
      </w:r>
      <w:r w:rsidRPr="00176C94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A0473" w:rsidRPr="00176C94">
        <w:rPr>
          <w:rFonts w:ascii="Times New Roman" w:hAnsi="Times New Roman" w:cs="Times New Roman"/>
          <w:b/>
          <w:sz w:val="24"/>
          <w:szCs w:val="24"/>
        </w:rPr>
        <w:t>8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SWZ. Umowa zostanie uzupełniona o zapisy wynikające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176C94">
        <w:rPr>
          <w:rFonts w:ascii="Times New Roman" w:hAnsi="Times New Roman" w:cs="Times New Roman"/>
          <w:sz w:val="24"/>
          <w:szCs w:val="24"/>
        </w:rPr>
        <w:t>którego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dokonać</w:t>
      </w:r>
      <w:r w:rsidRPr="00176C94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176C94">
        <w:rPr>
          <w:rFonts w:ascii="Times New Roman" w:hAnsi="Times New Roman" w:cs="Times New Roman"/>
          <w:sz w:val="24"/>
          <w:szCs w:val="24"/>
        </w:rPr>
        <w:t>spośród</w:t>
      </w:r>
      <w:r w:rsidRPr="00176C94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Wykonawców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176C94">
        <w:rPr>
          <w:rFonts w:ascii="Times New Roman" w:hAnsi="Times New Roman" w:cs="Times New Roman"/>
          <w:sz w:val="24"/>
          <w:szCs w:val="24"/>
        </w:rPr>
        <w:t>unieważnić postępowanie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176C94">
        <w:rPr>
          <w:rFonts w:ascii="Times New Roman" w:hAnsi="Times New Roman" w:cs="Times New Roman"/>
          <w:sz w:val="24"/>
          <w:szCs w:val="24"/>
        </w:rPr>
        <w:t>przysługują</w:t>
      </w:r>
      <w:r w:rsidRPr="00176C94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176C94">
        <w:rPr>
          <w:rFonts w:ascii="Times New Roman" w:hAnsi="Times New Roman" w:cs="Times New Roman"/>
          <w:sz w:val="24"/>
          <w:szCs w:val="24"/>
        </w:rPr>
        <w:t>jeżeli</w:t>
      </w:r>
      <w:r w:rsidRPr="00176C94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176C94">
        <w:rPr>
          <w:rFonts w:ascii="Times New Roman" w:hAnsi="Times New Roman" w:cs="Times New Roman"/>
          <w:sz w:val="24"/>
          <w:szCs w:val="24"/>
        </w:rPr>
        <w:t>poniósł</w:t>
      </w:r>
      <w:r w:rsidRPr="00176C94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176C94">
        <w:rPr>
          <w:rFonts w:ascii="Times New Roman" w:hAnsi="Times New Roman" w:cs="Times New Roman"/>
          <w:sz w:val="24"/>
          <w:szCs w:val="24"/>
        </w:rPr>
        <w:t>może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176C94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przepisów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176C94">
        <w:rPr>
          <w:rFonts w:ascii="Times New Roman" w:hAnsi="Times New Roman" w:cs="Times New Roman"/>
          <w:sz w:val="24"/>
          <w:szCs w:val="24"/>
        </w:rPr>
        <w:t>czynność Zamawiającego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176C94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176C94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176C94">
        <w:rPr>
          <w:rFonts w:ascii="Times New Roman" w:hAnsi="Times New Roman" w:cs="Times New Roman"/>
          <w:sz w:val="24"/>
          <w:szCs w:val="24"/>
        </w:rPr>
        <w:t>czynności</w:t>
      </w:r>
      <w:r w:rsidRPr="00176C94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176C94">
        <w:rPr>
          <w:rFonts w:ascii="Times New Roman" w:hAnsi="Times New Roman" w:cs="Times New Roman"/>
          <w:sz w:val="24"/>
          <w:szCs w:val="24"/>
        </w:rPr>
        <w:t>postępowaniu</w:t>
      </w:r>
      <w:r w:rsidRPr="00176C94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176C94">
        <w:rPr>
          <w:rFonts w:ascii="Times New Roman" w:hAnsi="Times New Roman" w:cs="Times New Roman"/>
          <w:sz w:val="24"/>
          <w:szCs w:val="24"/>
        </w:rPr>
        <w:t>zamówienia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176C94">
        <w:rPr>
          <w:rFonts w:ascii="Times New Roman" w:hAnsi="Times New Roman" w:cs="Times New Roman"/>
          <w:sz w:val="24"/>
          <w:szCs w:val="24"/>
        </w:rPr>
        <w:t>której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176C94">
        <w:rPr>
          <w:rFonts w:ascii="Times New Roman" w:hAnsi="Times New Roman" w:cs="Times New Roman"/>
          <w:sz w:val="24"/>
          <w:szCs w:val="24"/>
        </w:rPr>
        <w:t>Zamawiający</w:t>
      </w:r>
      <w:r w:rsidRPr="00176C94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176C94">
        <w:rPr>
          <w:rFonts w:ascii="Times New Roman" w:hAnsi="Times New Roman" w:cs="Times New Roman"/>
          <w:sz w:val="24"/>
          <w:szCs w:val="24"/>
        </w:rPr>
        <w:t>obowiązany</w:t>
      </w:r>
      <w:r w:rsidRPr="00176C94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176C94">
        <w:rPr>
          <w:rFonts w:ascii="Times New Roman" w:hAnsi="Times New Roman" w:cs="Times New Roman"/>
          <w:sz w:val="24"/>
          <w:szCs w:val="24"/>
        </w:rPr>
        <w:t>którym</w:t>
      </w:r>
      <w:r w:rsidRPr="00176C94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176C94">
        <w:rPr>
          <w:rFonts w:ascii="Times New Roman" w:hAnsi="Times New Roman" w:cs="Times New Roman"/>
          <w:sz w:val="24"/>
          <w:szCs w:val="24"/>
        </w:rPr>
        <w:t>postępowania</w:t>
      </w:r>
      <w:r w:rsidRPr="00176C94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176C94">
        <w:rPr>
          <w:rFonts w:ascii="Times New Roman" w:hAnsi="Times New Roman" w:cs="Times New Roman"/>
          <w:sz w:val="24"/>
          <w:szCs w:val="24"/>
        </w:rPr>
        <w:t>Skargę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176C94">
        <w:rPr>
          <w:rFonts w:ascii="Times New Roman" w:hAnsi="Times New Roman" w:cs="Times New Roman"/>
          <w:sz w:val="24"/>
          <w:szCs w:val="24"/>
        </w:rPr>
        <w:t>się</w:t>
      </w:r>
      <w:r w:rsidRPr="00176C94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176C94">
        <w:rPr>
          <w:rFonts w:ascii="Times New Roman" w:hAnsi="Times New Roman" w:cs="Times New Roman"/>
          <w:sz w:val="24"/>
          <w:szCs w:val="24"/>
        </w:rPr>
        <w:t>Sądu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176C94">
        <w:rPr>
          <w:rFonts w:ascii="Times New Roman" w:hAnsi="Times New Roman" w:cs="Times New Roman"/>
          <w:sz w:val="24"/>
          <w:szCs w:val="24"/>
        </w:rPr>
        <w:t>Okręgowego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C170D4" w:rsidRPr="00176C94">
        <w:rPr>
          <w:rFonts w:ascii="Times New Roman" w:hAnsi="Times New Roman" w:cs="Times New Roman"/>
          <w:sz w:val="24"/>
          <w:szCs w:val="24"/>
        </w:rPr>
        <w:br/>
      </w:r>
      <w:r w:rsidRPr="00176C94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176C94">
        <w:rPr>
          <w:rFonts w:ascii="Times New Roman" w:hAnsi="Times New Roman" w:cs="Times New Roman"/>
          <w:sz w:val="24"/>
          <w:szCs w:val="24"/>
        </w:rPr>
        <w:t>pośrednictwem</w:t>
      </w:r>
      <w:r w:rsidRPr="00176C94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Pr="00176C94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Pr="00176C94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Pr="00176C94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176C94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176C94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176C94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• administratorem Pani/Pana danych osobowych jest Dom Pomocy Społecznej reprezentowany przez Dyrektora z siedzibą w Górze Kalwarii przy ul. Szpitalnej 1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, związanym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Pr="00176C94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</w:t>
      </w:r>
      <w:r w:rsidRPr="00176C94">
        <w:rPr>
          <w:rFonts w:ascii="Times New Roman" w:hAnsi="Times New Roman" w:cs="Times New Roman"/>
          <w:sz w:val="24"/>
          <w:szCs w:val="24"/>
        </w:rPr>
        <w:lastRenderedPageBreak/>
        <w:t xml:space="preserve">Zamawiający pośrednio pozyska od wykonawcy biorącego udział w postępowaniu, chyba </w:t>
      </w:r>
      <w:r w:rsidRPr="00176C94">
        <w:rPr>
          <w:rFonts w:ascii="Times New Roman" w:hAnsi="Times New Roman" w:cs="Times New Roman"/>
          <w:sz w:val="24"/>
          <w:szCs w:val="24"/>
        </w:rPr>
        <w:br/>
        <w:t xml:space="preserve">że ma zastosowanie co najmniej jedno z </w:t>
      </w:r>
      <w:proofErr w:type="spellStart"/>
      <w:r w:rsidRPr="00176C94"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 w:rsidRPr="00176C94">
        <w:rPr>
          <w:rFonts w:ascii="Times New Roman" w:hAnsi="Times New Roman" w:cs="Times New Roman"/>
          <w:sz w:val="24"/>
          <w:szCs w:val="24"/>
        </w:rPr>
        <w:t>, o których mowa w art. 14 ust. 5 RODO.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X</w:t>
      </w:r>
      <w:r w:rsidR="008D4E44" w:rsidRPr="00176C9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176C94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176C94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7B3454" w:rsidRPr="00176C94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Formularz cenowy na dostawy </w:t>
      </w:r>
      <w:r w:rsidR="004A0473" w:rsidRPr="00176C94">
        <w:rPr>
          <w:rFonts w:ascii="Times New Roman" w:hAnsi="Times New Roman" w:cs="Times New Roman"/>
          <w:sz w:val="24"/>
          <w:szCs w:val="24"/>
        </w:rPr>
        <w:t>ogórków i kapusty kwaszonej</w:t>
      </w:r>
      <w:r w:rsidRPr="00176C94">
        <w:rPr>
          <w:rFonts w:ascii="Times New Roman" w:hAnsi="Times New Roman" w:cs="Times New Roman"/>
          <w:sz w:val="24"/>
          <w:szCs w:val="24"/>
        </w:rPr>
        <w:t>- Załącznik nr 1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ziemniaków - Załącznik nr 2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warzyw- Załącznik nr 3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cenowy na dostawy warzyw i owoców- Załącznik nr 4</w:t>
      </w:r>
    </w:p>
    <w:p w:rsidR="007B3454" w:rsidRPr="00176C94" w:rsidRDefault="00FD519A" w:rsidP="009B4D8D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Formularz o</w:t>
      </w:r>
      <w:r w:rsidR="004A0473" w:rsidRPr="00176C94">
        <w:rPr>
          <w:rFonts w:ascii="Times New Roman" w:hAnsi="Times New Roman" w:cs="Times New Roman"/>
          <w:sz w:val="24"/>
          <w:szCs w:val="24"/>
        </w:rPr>
        <w:t>fertowy - Załącznik nr 5</w:t>
      </w:r>
      <w:r w:rsidR="007B3454" w:rsidRPr="00176C94">
        <w:rPr>
          <w:rFonts w:ascii="Times New Roman" w:hAnsi="Times New Roman" w:cs="Times New Roman"/>
          <w:sz w:val="24"/>
          <w:szCs w:val="24"/>
        </w:rPr>
        <w:t>;</w:t>
      </w:r>
    </w:p>
    <w:p w:rsidR="007B3454" w:rsidRPr="00176C94" w:rsidRDefault="007B3454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Oświadczenie o niepodleganiu wykluczeni</w:t>
      </w:r>
      <w:r w:rsidR="004A0473" w:rsidRPr="00176C94">
        <w:rPr>
          <w:rFonts w:ascii="Times New Roman" w:hAnsi="Times New Roman" w:cs="Times New Roman"/>
          <w:sz w:val="24"/>
          <w:szCs w:val="24"/>
        </w:rPr>
        <w:t xml:space="preserve">u – Załącznik </w:t>
      </w:r>
      <w:r w:rsidR="001B7FA5" w:rsidRPr="00176C94">
        <w:rPr>
          <w:rFonts w:ascii="Times New Roman" w:hAnsi="Times New Roman" w:cs="Times New Roman"/>
          <w:sz w:val="24"/>
          <w:szCs w:val="24"/>
        </w:rPr>
        <w:t>n</w:t>
      </w:r>
      <w:r w:rsidR="004A0473" w:rsidRPr="00176C94">
        <w:rPr>
          <w:rFonts w:ascii="Times New Roman" w:hAnsi="Times New Roman" w:cs="Times New Roman"/>
          <w:sz w:val="24"/>
          <w:szCs w:val="24"/>
        </w:rPr>
        <w:t>r 6</w:t>
      </w:r>
      <w:r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A0473" w:rsidRPr="00176C94" w:rsidRDefault="004A0473" w:rsidP="004A0473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7   </w:t>
      </w:r>
    </w:p>
    <w:p w:rsidR="007B3454" w:rsidRPr="00176C94" w:rsidRDefault="00023815" w:rsidP="007B3454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 xml:space="preserve">Projekt </w:t>
      </w:r>
      <w:r w:rsidR="007B3454" w:rsidRPr="00176C94">
        <w:rPr>
          <w:rFonts w:ascii="Times New Roman" w:hAnsi="Times New Roman" w:cs="Times New Roman"/>
          <w:sz w:val="24"/>
          <w:szCs w:val="24"/>
        </w:rPr>
        <w:t xml:space="preserve"> umowy</w:t>
      </w:r>
      <w:r w:rsidRPr="00176C94">
        <w:rPr>
          <w:rFonts w:ascii="Times New Roman" w:hAnsi="Times New Roman" w:cs="Times New Roman"/>
          <w:sz w:val="24"/>
          <w:szCs w:val="24"/>
        </w:rPr>
        <w:t xml:space="preserve"> </w:t>
      </w:r>
      <w:r w:rsidR="001B7FA5" w:rsidRPr="00176C94">
        <w:rPr>
          <w:rFonts w:ascii="Times New Roman" w:hAnsi="Times New Roman" w:cs="Times New Roman"/>
          <w:sz w:val="24"/>
          <w:szCs w:val="24"/>
        </w:rPr>
        <w:t>– Załącznik n</w:t>
      </w:r>
      <w:r w:rsidR="004A0473" w:rsidRPr="00176C94">
        <w:rPr>
          <w:rFonts w:ascii="Times New Roman" w:hAnsi="Times New Roman" w:cs="Times New Roman"/>
          <w:sz w:val="24"/>
          <w:szCs w:val="24"/>
        </w:rPr>
        <w:t>r 8</w:t>
      </w:r>
      <w:r w:rsidR="007B3454" w:rsidRPr="00176C9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71733" w:rsidRPr="00176C94" w:rsidRDefault="004A0473" w:rsidP="007B3454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>Wykaz dostaw – Załącznik nr 9.</w:t>
      </w:r>
    </w:p>
    <w:p w:rsidR="007B3454" w:rsidRPr="00176C94" w:rsidRDefault="007B3454" w:rsidP="0024582E">
      <w:pPr>
        <w:pStyle w:val="Akapitzlist"/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6C94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Pr="00176C9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176C94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176C94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176C94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p w:rsidR="007B3454" w:rsidRPr="00176C94" w:rsidRDefault="007B3454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176C94" w:rsidRDefault="00454206">
      <w:pPr>
        <w:rPr>
          <w:rFonts w:ascii="Times New Roman" w:hAnsi="Times New Roman" w:cs="Times New Roman"/>
          <w:sz w:val="24"/>
          <w:szCs w:val="24"/>
        </w:rPr>
      </w:pPr>
    </w:p>
    <w:sectPr w:rsidR="00454206" w:rsidRPr="00176C94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 w:rsidR="008563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856353">
              <w:rPr>
                <w:b/>
                <w:sz w:val="24"/>
                <w:szCs w:val="24"/>
              </w:rPr>
              <w:fldChar w:fldCharType="separate"/>
            </w:r>
            <w:r w:rsidR="00183427">
              <w:rPr>
                <w:b/>
                <w:noProof/>
              </w:rPr>
              <w:t>15</w:t>
            </w:r>
            <w:r w:rsidR="00856353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8563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856353">
              <w:rPr>
                <w:b/>
                <w:sz w:val="24"/>
                <w:szCs w:val="24"/>
              </w:rPr>
              <w:fldChar w:fldCharType="separate"/>
            </w:r>
            <w:r w:rsidR="00183427">
              <w:rPr>
                <w:b/>
                <w:noProof/>
              </w:rPr>
              <w:t>15</w:t>
            </w:r>
            <w:r w:rsidR="008563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4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5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30"/>
  </w:num>
  <w:num w:numId="5">
    <w:abstractNumId w:val="16"/>
  </w:num>
  <w:num w:numId="6">
    <w:abstractNumId w:val="21"/>
  </w:num>
  <w:num w:numId="7">
    <w:abstractNumId w:val="9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5"/>
  </w:num>
  <w:num w:numId="13">
    <w:abstractNumId w:val="29"/>
  </w:num>
  <w:num w:numId="14">
    <w:abstractNumId w:val="7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1"/>
  </w:num>
  <w:num w:numId="18">
    <w:abstractNumId w:val="11"/>
  </w:num>
  <w:num w:numId="19">
    <w:abstractNumId w:val="12"/>
  </w:num>
  <w:num w:numId="20">
    <w:abstractNumId w:val="25"/>
  </w:num>
  <w:num w:numId="21">
    <w:abstractNumId w:val="15"/>
  </w:num>
  <w:num w:numId="22">
    <w:abstractNumId w:val="1"/>
  </w:num>
  <w:num w:numId="23">
    <w:abstractNumId w:val="34"/>
  </w:num>
  <w:num w:numId="24">
    <w:abstractNumId w:val="14"/>
  </w:num>
  <w:num w:numId="25">
    <w:abstractNumId w:val="19"/>
  </w:num>
  <w:num w:numId="26">
    <w:abstractNumId w:val="6"/>
  </w:num>
  <w:num w:numId="27">
    <w:abstractNumId w:val="33"/>
  </w:num>
  <w:num w:numId="28">
    <w:abstractNumId w:val="22"/>
  </w:num>
  <w:num w:numId="29">
    <w:abstractNumId w:val="0"/>
  </w:num>
  <w:num w:numId="30">
    <w:abstractNumId w:val="17"/>
  </w:num>
  <w:num w:numId="31">
    <w:abstractNumId w:val="18"/>
  </w:num>
  <w:num w:numId="32">
    <w:abstractNumId w:val="20"/>
  </w:num>
  <w:num w:numId="33">
    <w:abstractNumId w:val="32"/>
  </w:num>
  <w:num w:numId="34">
    <w:abstractNumId w:val="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12BC9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3B5B"/>
    <w:rsid w:val="00096E30"/>
    <w:rsid w:val="0009730D"/>
    <w:rsid w:val="000D1138"/>
    <w:rsid w:val="000D5D4D"/>
    <w:rsid w:val="000D742B"/>
    <w:rsid w:val="00115CD9"/>
    <w:rsid w:val="001210DE"/>
    <w:rsid w:val="00124952"/>
    <w:rsid w:val="00130B0E"/>
    <w:rsid w:val="00137F21"/>
    <w:rsid w:val="00141821"/>
    <w:rsid w:val="00176C94"/>
    <w:rsid w:val="00183427"/>
    <w:rsid w:val="00190123"/>
    <w:rsid w:val="00192332"/>
    <w:rsid w:val="001B167C"/>
    <w:rsid w:val="001B2DBC"/>
    <w:rsid w:val="001B2F2A"/>
    <w:rsid w:val="001B332A"/>
    <w:rsid w:val="001B7FA5"/>
    <w:rsid w:val="001C723C"/>
    <w:rsid w:val="001D2875"/>
    <w:rsid w:val="001D3062"/>
    <w:rsid w:val="001D52B2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74C93"/>
    <w:rsid w:val="00291546"/>
    <w:rsid w:val="002B29AE"/>
    <w:rsid w:val="002C1319"/>
    <w:rsid w:val="002C1AD9"/>
    <w:rsid w:val="002F1197"/>
    <w:rsid w:val="002F35D1"/>
    <w:rsid w:val="00301929"/>
    <w:rsid w:val="00302A67"/>
    <w:rsid w:val="00305385"/>
    <w:rsid w:val="003151A5"/>
    <w:rsid w:val="003164CE"/>
    <w:rsid w:val="003200FC"/>
    <w:rsid w:val="00327915"/>
    <w:rsid w:val="00343570"/>
    <w:rsid w:val="0034501A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51304"/>
    <w:rsid w:val="00454206"/>
    <w:rsid w:val="004669AE"/>
    <w:rsid w:val="00476B52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73D6"/>
    <w:rsid w:val="00570EF7"/>
    <w:rsid w:val="005750F6"/>
    <w:rsid w:val="005769C0"/>
    <w:rsid w:val="005941B8"/>
    <w:rsid w:val="005A6906"/>
    <w:rsid w:val="005B3BD8"/>
    <w:rsid w:val="005C6BAC"/>
    <w:rsid w:val="005D2EE2"/>
    <w:rsid w:val="005D4AD9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56353"/>
    <w:rsid w:val="00895B02"/>
    <w:rsid w:val="008B652D"/>
    <w:rsid w:val="008C5639"/>
    <w:rsid w:val="008D4E44"/>
    <w:rsid w:val="008F07AE"/>
    <w:rsid w:val="008F2C7B"/>
    <w:rsid w:val="009019CB"/>
    <w:rsid w:val="00907AE3"/>
    <w:rsid w:val="009752ED"/>
    <w:rsid w:val="00980405"/>
    <w:rsid w:val="0098516F"/>
    <w:rsid w:val="00990E2D"/>
    <w:rsid w:val="009961ED"/>
    <w:rsid w:val="009B1289"/>
    <w:rsid w:val="009B4D8D"/>
    <w:rsid w:val="009C3317"/>
    <w:rsid w:val="009C5271"/>
    <w:rsid w:val="009F3CCD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6F4E"/>
    <w:rsid w:val="00C675D6"/>
    <w:rsid w:val="00CA3890"/>
    <w:rsid w:val="00CA59A4"/>
    <w:rsid w:val="00CD6DEE"/>
    <w:rsid w:val="00D034F1"/>
    <w:rsid w:val="00D07069"/>
    <w:rsid w:val="00D171F2"/>
    <w:rsid w:val="00D44CA6"/>
    <w:rsid w:val="00D72079"/>
    <w:rsid w:val="00D8014D"/>
    <w:rsid w:val="00D93E9C"/>
    <w:rsid w:val="00D96EC1"/>
    <w:rsid w:val="00DF56C4"/>
    <w:rsid w:val="00E00124"/>
    <w:rsid w:val="00E26353"/>
    <w:rsid w:val="00E447A5"/>
    <w:rsid w:val="00E44984"/>
    <w:rsid w:val="00E64D62"/>
    <w:rsid w:val="00EA5983"/>
    <w:rsid w:val="00EA6170"/>
    <w:rsid w:val="00EB019B"/>
    <w:rsid w:val="00EC16E5"/>
    <w:rsid w:val="00EF1349"/>
    <w:rsid w:val="00F076B0"/>
    <w:rsid w:val="00F109E4"/>
    <w:rsid w:val="00F173BF"/>
    <w:rsid w:val="00F26560"/>
    <w:rsid w:val="00F36A94"/>
    <w:rsid w:val="00F44804"/>
    <w:rsid w:val="00F60A2B"/>
    <w:rsid w:val="00F72E72"/>
    <w:rsid w:val="00F845D9"/>
    <w:rsid w:val="00F85DF9"/>
    <w:rsid w:val="00F955A3"/>
    <w:rsid w:val="00FC11D0"/>
    <w:rsid w:val="00FD1D1A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D0628D-DD71-4D01-96C0-9E2E5101D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15</Pages>
  <Words>5605</Words>
  <Characters>33635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9</cp:revision>
  <cp:lastPrinted>2024-01-04T07:17:00Z</cp:lastPrinted>
  <dcterms:created xsi:type="dcterms:W3CDTF">2023-12-27T11:00:00Z</dcterms:created>
  <dcterms:modified xsi:type="dcterms:W3CDTF">2024-01-04T07:19:00Z</dcterms:modified>
</cp:coreProperties>
</file>