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26B00A" w14:textId="708C9BF5" w:rsidR="00A426A8" w:rsidRPr="00A426A8" w:rsidRDefault="00A426A8" w:rsidP="00A426A8">
      <w:pPr>
        <w:pStyle w:val="Nagwek1"/>
        <w:spacing w:before="0" w:after="0" w:line="240" w:lineRule="auto"/>
        <w:jc w:val="both"/>
        <w:rPr>
          <w:rFonts w:asciiTheme="minorHAnsi" w:hAnsiTheme="minorHAnsi" w:cstheme="minorHAnsi"/>
          <w:b w:val="0"/>
          <w:sz w:val="20"/>
          <w:szCs w:val="20"/>
        </w:rPr>
      </w:pPr>
      <w:r w:rsidRPr="00A426A8">
        <w:rPr>
          <w:rFonts w:asciiTheme="minorHAnsi" w:hAnsiTheme="minorHAnsi" w:cstheme="minorHAnsi"/>
          <w:b w:val="0"/>
          <w:sz w:val="20"/>
          <w:szCs w:val="20"/>
        </w:rPr>
        <w:t xml:space="preserve">Załącznik nr 2 do Zapytania ofertowego </w:t>
      </w:r>
      <w:r w:rsidR="00B92D76">
        <w:rPr>
          <w:rFonts w:asciiTheme="minorHAnsi" w:hAnsiTheme="minorHAnsi" w:cstheme="minorHAnsi"/>
          <w:b w:val="0"/>
          <w:sz w:val="20"/>
          <w:szCs w:val="20"/>
        </w:rPr>
        <w:t>pn. „</w:t>
      </w:r>
      <w:r w:rsidRPr="00A426A8">
        <w:rPr>
          <w:rFonts w:asciiTheme="minorHAnsi" w:hAnsiTheme="minorHAnsi" w:cstheme="minorHAnsi"/>
          <w:b w:val="0"/>
          <w:sz w:val="20"/>
          <w:szCs w:val="20"/>
        </w:rPr>
        <w:t xml:space="preserve">Poprawa dostępności architektonicznej w Powiecie Piaseczyńskim w ramach Projektu pn. „Dostępny samorząd – granty”, </w:t>
      </w:r>
      <w:r w:rsidRPr="00A426A8">
        <w:rPr>
          <w:rFonts w:asciiTheme="minorHAnsi" w:hAnsiTheme="minorHAnsi"/>
          <w:b w:val="0"/>
          <w:sz w:val="20"/>
          <w:szCs w:val="20"/>
        </w:rPr>
        <w:t>realizowanego przez PFRON w ramach Programu Operacyjnego Wiedza Edukacja Rozwój 2014-2020, Oś Priorytetowa II Efektywne polityki publiczne dla rynku pracy, gospodarki i edukacji, Działanie 2.18 Wysokiej jakości usługi administracyjne</w:t>
      </w:r>
      <w:r w:rsidR="00B92D76">
        <w:rPr>
          <w:rFonts w:asciiTheme="minorHAnsi" w:hAnsiTheme="minorHAnsi"/>
          <w:b w:val="0"/>
          <w:sz w:val="20"/>
          <w:szCs w:val="20"/>
        </w:rPr>
        <w:t>”</w:t>
      </w:r>
      <w:r w:rsidRPr="00A426A8">
        <w:rPr>
          <w:rFonts w:asciiTheme="minorHAnsi" w:hAnsiTheme="minorHAnsi"/>
          <w:b w:val="0"/>
          <w:sz w:val="20"/>
          <w:szCs w:val="20"/>
        </w:rPr>
        <w:t>.</w:t>
      </w:r>
    </w:p>
    <w:p w14:paraId="62CE6729" w14:textId="77777777" w:rsidR="00C111CB" w:rsidRPr="00C111CB" w:rsidRDefault="00C111CB" w:rsidP="00C111CB">
      <w:pPr>
        <w:pStyle w:val="Akapitzlist"/>
        <w:spacing w:before="240" w:after="240"/>
        <w:jc w:val="right"/>
        <w:rPr>
          <w:rFonts w:cs="Calibri"/>
          <w:b/>
          <w:sz w:val="22"/>
          <w:szCs w:val="22"/>
        </w:rPr>
      </w:pPr>
      <w:r w:rsidRPr="00C111CB">
        <w:rPr>
          <w:rFonts w:cs="Calibri"/>
          <w:b/>
          <w:sz w:val="22"/>
          <w:szCs w:val="22"/>
        </w:rPr>
        <w:t>Zamawiający:</w:t>
      </w:r>
      <w:r w:rsidRPr="00C111CB">
        <w:rPr>
          <w:rFonts w:cs="Calibri"/>
          <w:b/>
          <w:sz w:val="22"/>
          <w:szCs w:val="22"/>
        </w:rPr>
        <w:br/>
      </w:r>
      <w:r w:rsidRPr="00C111CB">
        <w:rPr>
          <w:rFonts w:cs="Calibri"/>
          <w:sz w:val="22"/>
          <w:szCs w:val="22"/>
        </w:rPr>
        <w:t>Powiat Piaseczyński – Starostwo Powiatowe w Piasecznie</w:t>
      </w:r>
      <w:r w:rsidRPr="00C111CB">
        <w:rPr>
          <w:rFonts w:cs="Calibri"/>
          <w:sz w:val="22"/>
          <w:szCs w:val="22"/>
        </w:rPr>
        <w:br/>
        <w:t>ul. Chyliczkowska 14,</w:t>
      </w:r>
      <w:r w:rsidRPr="00C111CB">
        <w:rPr>
          <w:rFonts w:cs="Calibri"/>
          <w:sz w:val="22"/>
          <w:szCs w:val="22"/>
        </w:rPr>
        <w:br/>
        <w:t>05-500 Piaseczno</w:t>
      </w:r>
    </w:p>
    <w:p w14:paraId="2358841C" w14:textId="77777777" w:rsidR="00C111CB" w:rsidRPr="00F901BF" w:rsidRDefault="00C111CB" w:rsidP="00A426A8">
      <w:pPr>
        <w:spacing w:after="0" w:line="240" w:lineRule="auto"/>
        <w:rPr>
          <w:rFonts w:cs="Calibri"/>
          <w:b/>
        </w:rPr>
      </w:pPr>
      <w:r w:rsidRPr="00F901BF">
        <w:rPr>
          <w:rFonts w:cs="Calibri"/>
          <w:b/>
        </w:rPr>
        <w:t>Wykonawca:</w:t>
      </w:r>
    </w:p>
    <w:p w14:paraId="15D0F573" w14:textId="77777777" w:rsidR="00C111CB" w:rsidRPr="00C111CB" w:rsidRDefault="00C111CB" w:rsidP="00C111CB">
      <w:r w:rsidRPr="00C111CB">
        <w:rPr>
          <w:noProof/>
          <w:lang w:eastAsia="pl-PL"/>
        </w:rPr>
        <mc:AlternateContent>
          <mc:Choice Requires="wps">
            <w:drawing>
              <wp:inline distT="0" distB="0" distL="0" distR="0" wp14:anchorId="2B59E9C4" wp14:editId="3369DD5E">
                <wp:extent cx="2897579" cy="629392"/>
                <wp:effectExtent l="0" t="0" r="17145" b="18415"/>
                <wp:docPr id="14" name="Pole tekstowe 2" title="Pole na wspianie nazwy firmy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7579" cy="6293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9AF548" w14:textId="77777777" w:rsidR="00C111CB" w:rsidRDefault="00C111CB" w:rsidP="00C111C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alt="Tytuł: Pole na wspianie nazwy firmy" style="width:228.15pt;height:49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">
                <v:textbox>
                  <w:txbxContent>
                    <w:p w14:paraId="409AF548" w14:textId="77777777" w:rsidR="00C111CB" w:rsidRDefault="00C111CB" w:rsidP="00C111CB"/>
                  </w:txbxContent>
                </v:textbox>
                <w10:anchorlock/>
              </v:shape>
            </w:pict>
          </mc:Fallback>
        </mc:AlternateContent>
      </w:r>
    </w:p>
    <w:p w14:paraId="0C64F700" w14:textId="77777777" w:rsidR="00C111CB" w:rsidRPr="00C111CB" w:rsidRDefault="00C111CB" w:rsidP="00C111CB">
      <w:pPr>
        <w:pStyle w:val="Nagwek1"/>
        <w:rPr>
          <w:spacing w:val="20"/>
          <w:sz w:val="22"/>
          <w:szCs w:val="22"/>
        </w:rPr>
      </w:pPr>
      <w:r w:rsidRPr="00C111CB">
        <w:rPr>
          <w:spacing w:val="20"/>
          <w:sz w:val="22"/>
          <w:szCs w:val="22"/>
        </w:rPr>
        <w:t>OŚWIADCZENIE</w:t>
      </w:r>
      <w:r w:rsidRPr="00C111CB">
        <w:rPr>
          <w:spacing w:val="20"/>
          <w:sz w:val="22"/>
          <w:szCs w:val="22"/>
        </w:rPr>
        <w:br/>
        <w:t>o braku powiązań osobowych lub kapitałowych z Zamawiającym</w:t>
      </w:r>
    </w:p>
    <w:p w14:paraId="186473A6" w14:textId="33E01810" w:rsidR="00C111CB" w:rsidRPr="00C111CB" w:rsidRDefault="00C111CB" w:rsidP="00A426A8">
      <w:pPr>
        <w:jc w:val="both"/>
      </w:pPr>
      <w:r w:rsidRPr="00C111CB">
        <w:t xml:space="preserve">Oświadczam, iż składając ofertę w zapytaniu ofertowym pn. ”Poprawa dostępności </w:t>
      </w:r>
      <w:r w:rsidR="00856A5D">
        <w:t>architektonicznej</w:t>
      </w:r>
      <w:r w:rsidRPr="00C111CB">
        <w:t xml:space="preserve"> w Powiecie Piaseczyńskim w ramach Projektu pn. „Dostępny </w:t>
      </w:r>
      <w:bookmarkStart w:id="0" w:name="_GoBack"/>
      <w:bookmarkEnd w:id="0"/>
      <w:r w:rsidRPr="00C111CB">
        <w:t>samorząd – granty”, realizowanego przez PFRON w ramach Programu Operacyjnego Wiedza Edukacja Rozwój 2014-2020, Oś Priorytetowa II Efektywne polityki publiczne dla rynku pracy, gospodarki i edukacji, Działanie 2.18 Wysokiej jakości usługi administracyjne”, podmiot, który reprezentuję nie jest powiązany osobowo lub kapitałowo z Zamawiającym.</w:t>
      </w:r>
    </w:p>
    <w:p w14:paraId="60B56711" w14:textId="77777777" w:rsidR="00C111CB" w:rsidRPr="00C111CB" w:rsidRDefault="00C111CB" w:rsidP="00A426A8">
      <w:pPr>
        <w:spacing w:after="0"/>
        <w:jc w:val="both"/>
        <w:rPr>
          <w:i/>
        </w:rPr>
      </w:pPr>
      <w:r w:rsidRPr="00C111CB">
        <w:rPr>
          <w:i/>
        </w:rPr>
        <w:t>Przez powiązania kapitałowe lub osobowe rozumie się wzajemne powiązania między beneficjentem lub osobami upoważnionymi do zaciągania zobowiązań w imieniu beneficjenta lub osobami wykonującymi w imieniu beneficjenta czynności związane z przeprowadzeniem procedury wyboru wykonawcy a wykonawcą, polegające w szczególności na:</w:t>
      </w:r>
    </w:p>
    <w:p w14:paraId="2A3FE71F" w14:textId="77777777" w:rsidR="00C111CB" w:rsidRPr="00C111CB" w:rsidRDefault="00C111CB" w:rsidP="00A426A8">
      <w:pPr>
        <w:pStyle w:val="Akapitzlist"/>
        <w:numPr>
          <w:ilvl w:val="0"/>
          <w:numId w:val="20"/>
        </w:numPr>
        <w:spacing w:line="276" w:lineRule="auto"/>
        <w:contextualSpacing/>
        <w:jc w:val="both"/>
        <w:rPr>
          <w:i/>
          <w:sz w:val="22"/>
          <w:szCs w:val="22"/>
        </w:rPr>
      </w:pPr>
      <w:r w:rsidRPr="00C111CB">
        <w:rPr>
          <w:i/>
          <w:sz w:val="22"/>
          <w:szCs w:val="22"/>
        </w:rPr>
        <w:t>uczestniczeniu w spółce jako wspólnik spółki cywilnej lub spółki osobowej,</w:t>
      </w:r>
    </w:p>
    <w:p w14:paraId="709251F9" w14:textId="77777777" w:rsidR="00C111CB" w:rsidRPr="00C111CB" w:rsidRDefault="00C111CB" w:rsidP="00A426A8">
      <w:pPr>
        <w:pStyle w:val="Akapitzlist"/>
        <w:numPr>
          <w:ilvl w:val="0"/>
          <w:numId w:val="20"/>
        </w:numPr>
        <w:spacing w:line="276" w:lineRule="auto"/>
        <w:contextualSpacing/>
        <w:jc w:val="both"/>
        <w:rPr>
          <w:i/>
          <w:sz w:val="22"/>
          <w:szCs w:val="22"/>
        </w:rPr>
      </w:pPr>
      <w:r w:rsidRPr="00C111CB">
        <w:rPr>
          <w:i/>
          <w:sz w:val="22"/>
          <w:szCs w:val="22"/>
        </w:rPr>
        <w:t>posiadaniu co najmniej 10% udziałów lub akcji, o ile niższy próg nie wynika z przepisów prawa lub nie został określony przez IZ PO,</w:t>
      </w:r>
    </w:p>
    <w:p w14:paraId="385FA2C3" w14:textId="77777777" w:rsidR="00C111CB" w:rsidRPr="00C111CB" w:rsidRDefault="00C111CB" w:rsidP="00A426A8">
      <w:pPr>
        <w:pStyle w:val="Akapitzlist"/>
        <w:numPr>
          <w:ilvl w:val="0"/>
          <w:numId w:val="20"/>
        </w:numPr>
        <w:spacing w:line="276" w:lineRule="auto"/>
        <w:contextualSpacing/>
        <w:jc w:val="both"/>
        <w:rPr>
          <w:i/>
          <w:sz w:val="22"/>
          <w:szCs w:val="22"/>
        </w:rPr>
      </w:pPr>
      <w:r w:rsidRPr="00C111CB">
        <w:rPr>
          <w:i/>
          <w:sz w:val="22"/>
          <w:szCs w:val="22"/>
        </w:rPr>
        <w:t>pełnieniu funkcji członka organu nadzorczego lub zarządzającego, prokurenta, pełnomocnika,</w:t>
      </w:r>
    </w:p>
    <w:p w14:paraId="47F3DC7F" w14:textId="77777777" w:rsidR="00C111CB" w:rsidRPr="00C111CB" w:rsidRDefault="00C111CB" w:rsidP="00A426A8">
      <w:pPr>
        <w:pStyle w:val="Akapitzlist"/>
        <w:numPr>
          <w:ilvl w:val="0"/>
          <w:numId w:val="20"/>
        </w:numPr>
        <w:spacing w:line="276" w:lineRule="auto"/>
        <w:ind w:left="714" w:hanging="357"/>
        <w:jc w:val="both"/>
        <w:rPr>
          <w:i/>
          <w:sz w:val="22"/>
          <w:szCs w:val="22"/>
        </w:rPr>
      </w:pPr>
      <w:r w:rsidRPr="00C111CB">
        <w:rPr>
          <w:i/>
          <w:sz w:val="22"/>
          <w:szCs w:val="22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715EBCD1" w14:textId="77777777" w:rsidR="00C111CB" w:rsidRPr="006C5587" w:rsidRDefault="00C111CB" w:rsidP="00C111CB">
      <w:pPr>
        <w:pStyle w:val="Akapitzlist"/>
        <w:tabs>
          <w:tab w:val="left" w:pos="142"/>
        </w:tabs>
        <w:spacing w:before="240"/>
        <w:ind w:left="4253" w:right="281"/>
        <w:jc w:val="center"/>
        <w:rPr>
          <w:rFonts w:cstheme="minorHAnsi"/>
          <w:sz w:val="24"/>
        </w:rPr>
      </w:pPr>
      <w:r w:rsidRPr="006C5587">
        <w:rPr>
          <w:noProof/>
          <w:sz w:val="24"/>
        </w:rPr>
        <mc:AlternateContent>
          <mc:Choice Requires="wps">
            <w:drawing>
              <wp:inline distT="0" distB="0" distL="0" distR="0" wp14:anchorId="7F5E3ED4" wp14:editId="5D9D497E">
                <wp:extent cx="2871470" cy="45720"/>
                <wp:effectExtent l="9525" t="9525" r="5080" b="0"/>
                <wp:docPr id="13" name="Dowolny kształt 13" descr="Tytuł: Pole na podpi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1470" cy="45720"/>
                        </a:xfrm>
                        <a:custGeom>
                          <a:avLst/>
                          <a:gdLst>
                            <a:gd name="T0" fmla="*/ 0 w 2708227"/>
                            <a:gd name="T1" fmla="*/ 0 h 45719"/>
                            <a:gd name="T2" fmla="*/ 2871565 w 2708227"/>
                            <a:gd name="T3" fmla="*/ 0 h 45719"/>
                            <a:gd name="T4" fmla="*/ 2825832 w 2708227"/>
                            <a:gd name="T5" fmla="*/ 0 h 45719"/>
                            <a:gd name="T6" fmla="*/ 0 w 2708227"/>
                            <a:gd name="T7" fmla="*/ 0 h 45719"/>
                            <a:gd name="T8" fmla="*/ 0 w 2708227"/>
                            <a:gd name="T9" fmla="*/ 0 h 45719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2708227"/>
                            <a:gd name="T16" fmla="*/ 0 h 45719"/>
                            <a:gd name="T17" fmla="*/ 2708227 w 2708227"/>
                            <a:gd name="T18" fmla="*/ 45719 h 45719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2708227" h="45719">
                              <a:moveTo>
                                <a:pt x="0" y="0"/>
                              </a:moveTo>
                              <a:lnTo>
                                <a:pt x="2708227" y="0"/>
                              </a:lnTo>
                              <a:lnTo>
                                <a:pt x="266509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CEFB9B" w14:textId="77777777" w:rsidR="00C111CB" w:rsidRDefault="00C111CB" w:rsidP="00C111CB">
                            <w:pPr>
                              <w:spacing w:before="240" w:after="0"/>
                              <w:rPr>
                                <w:bdr w:val="single" w:sz="4" w:space="0" w:color="auto" w:frame="1"/>
                              </w:rPr>
                            </w:pPr>
                          </w:p>
                          <w:p w14:paraId="6897428C" w14:textId="77777777" w:rsidR="00C111CB" w:rsidRDefault="00C111CB" w:rsidP="00C111CB">
                            <w:pPr>
                              <w:spacing w:before="240"/>
                              <w:rPr>
                                <w:bdr w:val="single" w:sz="4" w:space="0" w:color="auto" w:frame="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Dowolny kształt 13" o:spid="_x0000_s1027" alt="Tytuł: Pole na podpis" style="width:226.1pt;height: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708227,4571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" adj="-11796480,,5400" path="m,l2708227,r-43132,l,xe">
                <v:stroke joinstyle="miter"/>
                <v:formulas/>
                <v:path o:connecttype="custom" o:connectlocs="0,0;3044653,0;2996164,0;0,0;0,0" o:connectangles="0,0,0,0,0" textboxrect="0,0,2708227,45719"/>
                <v:textbox>
                  <w:txbxContent>
                    <w:p w14:paraId="5DCEFB9B" w14:textId="77777777" w:rsidR="00C111CB" w:rsidRDefault="00C111CB" w:rsidP="00C111CB">
                      <w:pPr>
                        <w:spacing w:before="240" w:after="0"/>
                        <w:rPr>
                          <w:bdr w:val="single" w:sz="4" w:space="0" w:color="auto" w:frame="1"/>
                        </w:rPr>
                      </w:pPr>
                    </w:p>
                    <w:p w14:paraId="6897428C" w14:textId="77777777" w:rsidR="00C111CB" w:rsidRDefault="00C111CB" w:rsidP="00C111CB">
                      <w:pPr>
                        <w:spacing w:before="240"/>
                        <w:rPr>
                          <w:bdr w:val="single" w:sz="4" w:space="0" w:color="auto" w:frame="1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5A7E7F1B" w14:textId="77777777" w:rsidR="00C111CB" w:rsidRPr="006C5587" w:rsidRDefault="00C111CB" w:rsidP="00C111CB">
      <w:pPr>
        <w:pStyle w:val="Akapitzlist"/>
        <w:tabs>
          <w:tab w:val="left" w:pos="142"/>
        </w:tabs>
        <w:spacing w:before="100" w:beforeAutospacing="1" w:line="168" w:lineRule="auto"/>
        <w:ind w:left="4253" w:right="281"/>
        <w:jc w:val="center"/>
        <w:rPr>
          <w:rFonts w:cstheme="minorHAnsi"/>
          <w:sz w:val="24"/>
        </w:rPr>
      </w:pPr>
      <w:r w:rsidRPr="006C5587">
        <w:rPr>
          <w:rFonts w:cstheme="minorHAnsi"/>
          <w:sz w:val="24"/>
        </w:rPr>
        <w:t>/podpis osob</w:t>
      </w:r>
      <w:r>
        <w:rPr>
          <w:rFonts w:cstheme="minorHAnsi"/>
          <w:sz w:val="24"/>
        </w:rPr>
        <w:t xml:space="preserve">y upoważnionej do występowania </w:t>
      </w:r>
      <w:r w:rsidRPr="006C5587">
        <w:rPr>
          <w:rFonts w:cstheme="minorHAnsi"/>
          <w:sz w:val="24"/>
        </w:rPr>
        <w:t>w imieniu wykonawcy/</w:t>
      </w:r>
    </w:p>
    <w:p w14:paraId="4F778DEA" w14:textId="53926E06" w:rsidR="0053688E" w:rsidRPr="0053688E" w:rsidRDefault="0053688E" w:rsidP="0053688E">
      <w:pPr>
        <w:pStyle w:val="Normalny1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sectPr w:rsidR="0053688E" w:rsidRPr="0053688E" w:rsidSect="00991852">
      <w:headerReference w:type="default" r:id="rId9"/>
      <w:footerReference w:type="default" r:id="rId10"/>
      <w:type w:val="continuous"/>
      <w:pgSz w:w="11906" w:h="16838"/>
      <w:pgMar w:top="1417" w:right="1417" w:bottom="1417" w:left="1417" w:header="708" w:footer="708" w:gutter="0"/>
      <w:cols w:space="1136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B25E680" w15:done="0"/>
  <w15:commentEx w15:paraId="7253C2D7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7CC5FB" w16cex:dateUtc="2023-08-08T11:47:00Z"/>
  <w16cex:commentExtensible w16cex:durableId="287CC754" w16cex:dateUtc="2023-08-08T11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B25E680" w16cid:durableId="287CC5FB"/>
  <w16cid:commentId w16cid:paraId="7253C2D7" w16cid:durableId="287CC75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7CB9BE" w14:textId="77777777" w:rsidR="00025C6E" w:rsidRDefault="00025C6E" w:rsidP="00DF4843">
      <w:pPr>
        <w:spacing w:after="0" w:line="240" w:lineRule="auto"/>
      </w:pPr>
      <w:r>
        <w:separator/>
      </w:r>
    </w:p>
  </w:endnote>
  <w:endnote w:type="continuationSeparator" w:id="0">
    <w:p w14:paraId="39413917" w14:textId="77777777" w:rsidR="00025C6E" w:rsidRDefault="00025C6E" w:rsidP="00DF48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UAlbertina">
    <w:altName w:val="EU Albertin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8AB383" w14:textId="77777777" w:rsidR="00DF4843" w:rsidRDefault="005E7E3F" w:rsidP="005E7E3F">
    <w:pPr>
      <w:pStyle w:val="Stopka"/>
    </w:pPr>
    <w:r>
      <w:rPr>
        <w:noProof/>
        <w:lang w:eastAsia="pl-PL"/>
      </w:rPr>
      <w:drawing>
        <wp:inline distT="0" distB="0" distL="0" distR="0" wp14:anchorId="25F49577" wp14:editId="3316CD26">
          <wp:extent cx="1706400" cy="903600"/>
          <wp:effectExtent l="0" t="0" r="8255" b="0"/>
          <wp:docPr id="2" name="Obraz 2" descr="Logo Państwowego Funduszu Rehabilitacji Osób Niepełnosprawnych">
            <a:extLst xmlns:a="http://schemas.openxmlformats.org/drawingml/2006/main">
              <a:ext uri="{C183D7F6-B498-43B3-948B-1728B52AA6E4}">
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400" cy="90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eastAsia="Calibri"/>
        <w:noProof/>
        <w:color w:val="FF0000"/>
        <w:lang w:eastAsia="pl-PL"/>
      </w:rPr>
      <w:drawing>
        <wp:inline distT="0" distB="0" distL="0" distR="0" wp14:anchorId="0CC8F942" wp14:editId="150F1346">
          <wp:extent cx="586467" cy="684212"/>
          <wp:effectExtent l="0" t="0" r="4445" b="1905"/>
          <wp:docPr id="6" name="Obraz 6" descr="Herb Powiatu Piaseczyńskiego. Na czerwonym tle dwie wieże, każda z jednym oknem czarnym, czarnym daszkiem, na których są umieszczone dwa proporce, pomiędzy wieżami baranek, poniżej płynie rzek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rb_powiatu-300x35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9371" cy="687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A488C8" w14:textId="77777777" w:rsidR="00025C6E" w:rsidRDefault="00025C6E" w:rsidP="00DF4843">
      <w:pPr>
        <w:spacing w:after="0" w:line="240" w:lineRule="auto"/>
      </w:pPr>
      <w:r>
        <w:separator/>
      </w:r>
    </w:p>
  </w:footnote>
  <w:footnote w:type="continuationSeparator" w:id="0">
    <w:p w14:paraId="74E6D1F8" w14:textId="77777777" w:rsidR="00025C6E" w:rsidRDefault="00025C6E" w:rsidP="00DF48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96E7BE" w14:textId="77777777" w:rsidR="005E7E3F" w:rsidRDefault="005E7E3F" w:rsidP="005E7E3F">
    <w:pPr>
      <w:pStyle w:val="Nagwek"/>
    </w:pPr>
    <w:r w:rsidRPr="00B868F5">
      <w:rPr>
        <w:rFonts w:eastAsia="MS Mincho" w:cs="Arial"/>
        <w:noProof/>
        <w:sz w:val="20"/>
        <w:szCs w:val="20"/>
        <w:lang w:eastAsia="pl-PL"/>
      </w:rPr>
      <w:drawing>
        <wp:inline distT="0" distB="0" distL="0" distR="0" wp14:anchorId="34815CF2" wp14:editId="61D79178">
          <wp:extent cx="5315585" cy="676910"/>
          <wp:effectExtent l="0" t="0" r="0" b="8890"/>
          <wp:docPr id="1" name="Obraz 1" descr="Logotyp Funduszy Europejskich, flaga Polski, flaga Unii Europejskiej i napis Unia Europejska i Europejski Fundusz Społeczny">
            <a:extLst xmlns:a="http://schemas.openxmlformats.org/drawingml/2006/main">
              <a:ext uri="{C183D7F6-B498-43B3-948B-1728B52AA6E4}">
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dec="http://schemas.microsoft.com/office/drawing/2017/decorative" val="0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logo Funduszu z napisem Fundusze Europejskie- Wiedza Edukacja Rozwój, logo Polski z napisem Rzeczpospolita Polska, Flaga UE - napis Unia Europejska, Europejski Fundusz Społeczny&#10;" title="logotypy funduszy europejskich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D452B48" w14:textId="77777777" w:rsidR="005E7E3F" w:rsidRPr="005E7E3F" w:rsidRDefault="005E7E3F" w:rsidP="005E7E3F">
    <w:pPr>
      <w:pBdr>
        <w:bottom w:val="single" w:sz="6" w:space="1" w:color="auto"/>
      </w:pBdr>
      <w:tabs>
        <w:tab w:val="center" w:pos="4536"/>
        <w:tab w:val="right" w:pos="9072"/>
      </w:tabs>
      <w:spacing w:before="120" w:after="240"/>
      <w:jc w:val="center"/>
      <w:rPr>
        <w:rFonts w:eastAsia="MS Mincho" w:cs="Calibri"/>
        <w:bCs/>
        <w:iCs/>
        <w:sz w:val="28"/>
        <w:szCs w:val="28"/>
        <w:lang w:eastAsia="pl-PL"/>
      </w:rPr>
    </w:pPr>
    <w:r w:rsidRPr="000F4CA6">
      <w:rPr>
        <w:rFonts w:eastAsia="MS Mincho" w:cs="Calibri"/>
        <w:bCs/>
        <w:iCs/>
        <w:sz w:val="28"/>
        <w:szCs w:val="28"/>
        <w:lang w:eastAsia="pl-PL"/>
      </w:rPr>
      <w:t>Dostępny samorząd – granty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52F02"/>
    <w:multiLevelType w:val="hybridMultilevel"/>
    <w:tmpl w:val="43D0D0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A0977"/>
    <w:multiLevelType w:val="hybridMultilevel"/>
    <w:tmpl w:val="BEC0811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77F3EB2"/>
    <w:multiLevelType w:val="hybridMultilevel"/>
    <w:tmpl w:val="DAA0D61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0E42105"/>
    <w:multiLevelType w:val="hybridMultilevel"/>
    <w:tmpl w:val="DA3E385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11623BA"/>
    <w:multiLevelType w:val="hybridMultilevel"/>
    <w:tmpl w:val="9B824660"/>
    <w:lvl w:ilvl="0" w:tplc="212AC0D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13BA0C4D"/>
    <w:multiLevelType w:val="hybridMultilevel"/>
    <w:tmpl w:val="2902B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083184"/>
    <w:multiLevelType w:val="hybridMultilevel"/>
    <w:tmpl w:val="99002E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6A090E"/>
    <w:multiLevelType w:val="hybridMultilevel"/>
    <w:tmpl w:val="2280F6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BA448D"/>
    <w:multiLevelType w:val="multilevel"/>
    <w:tmpl w:val="C3202DA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33267E66"/>
    <w:multiLevelType w:val="hybridMultilevel"/>
    <w:tmpl w:val="E536EAF4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44424BB3"/>
    <w:multiLevelType w:val="hybridMultilevel"/>
    <w:tmpl w:val="644C58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C462CB"/>
    <w:multiLevelType w:val="hybridMultilevel"/>
    <w:tmpl w:val="910887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2A1F2E"/>
    <w:multiLevelType w:val="hybridMultilevel"/>
    <w:tmpl w:val="E15892F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2D90FDD"/>
    <w:multiLevelType w:val="hybridMultilevel"/>
    <w:tmpl w:val="08EC95D4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39E2765"/>
    <w:multiLevelType w:val="hybridMultilevel"/>
    <w:tmpl w:val="EC7AB160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5">
    <w:nsid w:val="5AA11EEA"/>
    <w:multiLevelType w:val="multilevel"/>
    <w:tmpl w:val="3F5C0C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E8A1192"/>
    <w:multiLevelType w:val="hybridMultilevel"/>
    <w:tmpl w:val="C22EE2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0B25A9"/>
    <w:multiLevelType w:val="hybridMultilevel"/>
    <w:tmpl w:val="5E00C3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26807D8"/>
    <w:multiLevelType w:val="hybridMultilevel"/>
    <w:tmpl w:val="4366F1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CBE4BD2"/>
    <w:multiLevelType w:val="hybridMultilevel"/>
    <w:tmpl w:val="F6CEC6D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7F3D2AEA"/>
    <w:multiLevelType w:val="hybridMultilevel"/>
    <w:tmpl w:val="109EE0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8"/>
  </w:num>
  <w:num w:numId="3">
    <w:abstractNumId w:val="13"/>
  </w:num>
  <w:num w:numId="4">
    <w:abstractNumId w:val="3"/>
  </w:num>
  <w:num w:numId="5">
    <w:abstractNumId w:val="19"/>
  </w:num>
  <w:num w:numId="6">
    <w:abstractNumId w:val="11"/>
  </w:num>
  <w:num w:numId="7">
    <w:abstractNumId w:val="1"/>
  </w:num>
  <w:num w:numId="8">
    <w:abstractNumId w:val="0"/>
  </w:num>
  <w:num w:numId="9">
    <w:abstractNumId w:val="20"/>
  </w:num>
  <w:num w:numId="10">
    <w:abstractNumId w:val="14"/>
  </w:num>
  <w:num w:numId="11">
    <w:abstractNumId w:val="2"/>
  </w:num>
  <w:num w:numId="12">
    <w:abstractNumId w:val="12"/>
  </w:num>
  <w:num w:numId="13">
    <w:abstractNumId w:val="18"/>
  </w:num>
  <w:num w:numId="14">
    <w:abstractNumId w:val="7"/>
  </w:num>
  <w:num w:numId="15">
    <w:abstractNumId w:val="10"/>
  </w:num>
  <w:num w:numId="16">
    <w:abstractNumId w:val="5"/>
  </w:num>
  <w:num w:numId="17">
    <w:abstractNumId w:val="15"/>
  </w:num>
  <w:num w:numId="18">
    <w:abstractNumId w:val="4"/>
  </w:num>
  <w:num w:numId="19">
    <w:abstractNumId w:val="9"/>
  </w:num>
  <w:num w:numId="20">
    <w:abstractNumId w:val="6"/>
  </w:num>
  <w:num w:numId="21">
    <w:abstractNumId w:val="1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ateusz Krawiec">
    <w15:presenceInfo w15:providerId="AD" w15:userId="S::admin@krpmkrawiec.onmicrosoft.com::576594d7-9ff8-42b3-98fc-0441a53d6de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25B"/>
    <w:rsid w:val="00020297"/>
    <w:rsid w:val="00025C6E"/>
    <w:rsid w:val="0003025B"/>
    <w:rsid w:val="00066A9E"/>
    <w:rsid w:val="000705B2"/>
    <w:rsid w:val="00087674"/>
    <w:rsid w:val="000C58DE"/>
    <w:rsid w:val="000D3BA4"/>
    <w:rsid w:val="000D4B17"/>
    <w:rsid w:val="000E4709"/>
    <w:rsid w:val="00104B18"/>
    <w:rsid w:val="0017419C"/>
    <w:rsid w:val="001841B8"/>
    <w:rsid w:val="00185F42"/>
    <w:rsid w:val="001916E3"/>
    <w:rsid w:val="001E1402"/>
    <w:rsid w:val="001E3359"/>
    <w:rsid w:val="001F21CF"/>
    <w:rsid w:val="00250728"/>
    <w:rsid w:val="002606D3"/>
    <w:rsid w:val="002B1AE0"/>
    <w:rsid w:val="002C2D69"/>
    <w:rsid w:val="002E701B"/>
    <w:rsid w:val="002F698B"/>
    <w:rsid w:val="00345196"/>
    <w:rsid w:val="00367A30"/>
    <w:rsid w:val="0037404A"/>
    <w:rsid w:val="003B047F"/>
    <w:rsid w:val="003B6028"/>
    <w:rsid w:val="003E2BE5"/>
    <w:rsid w:val="003F3843"/>
    <w:rsid w:val="00457DCF"/>
    <w:rsid w:val="004636EE"/>
    <w:rsid w:val="00481AE2"/>
    <w:rsid w:val="00484C68"/>
    <w:rsid w:val="004852D3"/>
    <w:rsid w:val="00497EDD"/>
    <w:rsid w:val="00513D54"/>
    <w:rsid w:val="00514DE0"/>
    <w:rsid w:val="00534641"/>
    <w:rsid w:val="0053688E"/>
    <w:rsid w:val="005928C3"/>
    <w:rsid w:val="005E0143"/>
    <w:rsid w:val="005E0F6D"/>
    <w:rsid w:val="005E7E3F"/>
    <w:rsid w:val="006D7D67"/>
    <w:rsid w:val="006F092A"/>
    <w:rsid w:val="006F2ABF"/>
    <w:rsid w:val="006F3B16"/>
    <w:rsid w:val="006F5A7D"/>
    <w:rsid w:val="00700109"/>
    <w:rsid w:val="007274C1"/>
    <w:rsid w:val="00763BD2"/>
    <w:rsid w:val="007A3F01"/>
    <w:rsid w:val="007B15AF"/>
    <w:rsid w:val="007D0D08"/>
    <w:rsid w:val="007E01BD"/>
    <w:rsid w:val="007F6D9F"/>
    <w:rsid w:val="008123D4"/>
    <w:rsid w:val="00825234"/>
    <w:rsid w:val="008332B4"/>
    <w:rsid w:val="00856A5D"/>
    <w:rsid w:val="00865888"/>
    <w:rsid w:val="00870A17"/>
    <w:rsid w:val="00880F11"/>
    <w:rsid w:val="00897E66"/>
    <w:rsid w:val="008B2D87"/>
    <w:rsid w:val="008B6F38"/>
    <w:rsid w:val="008F2577"/>
    <w:rsid w:val="00907FF0"/>
    <w:rsid w:val="00922632"/>
    <w:rsid w:val="0093599A"/>
    <w:rsid w:val="00956543"/>
    <w:rsid w:val="00991852"/>
    <w:rsid w:val="00A13430"/>
    <w:rsid w:val="00A140EA"/>
    <w:rsid w:val="00A426A8"/>
    <w:rsid w:val="00A55222"/>
    <w:rsid w:val="00A83818"/>
    <w:rsid w:val="00A94EDA"/>
    <w:rsid w:val="00AC6324"/>
    <w:rsid w:val="00AF263E"/>
    <w:rsid w:val="00B642A8"/>
    <w:rsid w:val="00B92D76"/>
    <w:rsid w:val="00B92E9F"/>
    <w:rsid w:val="00BA6CD5"/>
    <w:rsid w:val="00BA740F"/>
    <w:rsid w:val="00BF3841"/>
    <w:rsid w:val="00BF63F5"/>
    <w:rsid w:val="00C014B1"/>
    <w:rsid w:val="00C111CB"/>
    <w:rsid w:val="00C37C00"/>
    <w:rsid w:val="00C87EE6"/>
    <w:rsid w:val="00CC2415"/>
    <w:rsid w:val="00CC554C"/>
    <w:rsid w:val="00CC7031"/>
    <w:rsid w:val="00D24C0E"/>
    <w:rsid w:val="00D80339"/>
    <w:rsid w:val="00D82E99"/>
    <w:rsid w:val="00D95F93"/>
    <w:rsid w:val="00DC1362"/>
    <w:rsid w:val="00DE2C9C"/>
    <w:rsid w:val="00DF4843"/>
    <w:rsid w:val="00E025F0"/>
    <w:rsid w:val="00E06660"/>
    <w:rsid w:val="00EB51A9"/>
    <w:rsid w:val="00EE4401"/>
    <w:rsid w:val="00F437FE"/>
    <w:rsid w:val="00F84A51"/>
    <w:rsid w:val="00F901BF"/>
    <w:rsid w:val="00FF0F97"/>
    <w:rsid w:val="00FF1DB5"/>
    <w:rsid w:val="00FF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261C4A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6660"/>
  </w:style>
  <w:style w:type="paragraph" w:styleId="Nagwek1">
    <w:name w:val="heading 1"/>
    <w:basedOn w:val="Normalny"/>
    <w:next w:val="Normalny"/>
    <w:link w:val="Nagwek1Znak"/>
    <w:uiPriority w:val="9"/>
    <w:qFormat/>
    <w:rsid w:val="00020297"/>
    <w:pPr>
      <w:keepNext/>
      <w:keepLines/>
      <w:spacing w:before="240" w:after="240"/>
      <w:jc w:val="center"/>
      <w:outlineLvl w:val="0"/>
    </w:pPr>
    <w:rPr>
      <w:rFonts w:ascii="Calibri" w:eastAsiaTheme="majorEastAsia" w:hAnsi="Calibri" w:cstheme="majorBidi"/>
      <w:b/>
      <w:bCs/>
      <w:sz w:val="24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30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25B"/>
    <w:rPr>
      <w:rFonts w:ascii="Tahoma" w:hAnsi="Tahoma" w:cs="Tahoma"/>
      <w:sz w:val="16"/>
      <w:szCs w:val="16"/>
    </w:rPr>
  </w:style>
  <w:style w:type="paragraph" w:styleId="Legenda">
    <w:name w:val="caption"/>
    <w:basedOn w:val="Normalny"/>
    <w:next w:val="Normalny"/>
    <w:uiPriority w:val="35"/>
    <w:unhideWhenUsed/>
    <w:qFormat/>
    <w:rsid w:val="00457DC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534641"/>
    <w:pPr>
      <w:spacing w:after="0" w:line="240" w:lineRule="auto"/>
      <w:ind w:left="720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534641"/>
    <w:rPr>
      <w:rFonts w:ascii="Calibri" w:eastAsia="Times New Roman" w:hAnsi="Calibri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907F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020297"/>
    <w:rPr>
      <w:rFonts w:ascii="Calibri" w:eastAsiaTheme="majorEastAsia" w:hAnsi="Calibri" w:cstheme="majorBidi"/>
      <w:b/>
      <w:bCs/>
      <w:sz w:val="24"/>
      <w:szCs w:val="28"/>
    </w:rPr>
  </w:style>
  <w:style w:type="paragraph" w:styleId="Nagwek">
    <w:name w:val="header"/>
    <w:basedOn w:val="Normalny"/>
    <w:link w:val="NagwekZnak"/>
    <w:unhideWhenUsed/>
    <w:rsid w:val="00DF48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4843"/>
  </w:style>
  <w:style w:type="paragraph" w:styleId="Stopka">
    <w:name w:val="footer"/>
    <w:basedOn w:val="Normalny"/>
    <w:link w:val="StopkaZnak"/>
    <w:uiPriority w:val="99"/>
    <w:unhideWhenUsed/>
    <w:rsid w:val="00DF48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4843"/>
  </w:style>
  <w:style w:type="character" w:customStyle="1" w:styleId="address">
    <w:name w:val="address"/>
    <w:basedOn w:val="Domylnaczcionkaakapitu"/>
    <w:rsid w:val="00DF4843"/>
  </w:style>
  <w:style w:type="character" w:styleId="Odwoaniedokomentarza">
    <w:name w:val="annotation reference"/>
    <w:basedOn w:val="Domylnaczcionkaakapitu"/>
    <w:uiPriority w:val="99"/>
    <w:semiHidden/>
    <w:unhideWhenUsed/>
    <w:rsid w:val="00E066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0666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06660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274C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274C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274C1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53688E"/>
    <w:rPr>
      <w:i/>
      <w:iCs/>
    </w:rPr>
  </w:style>
  <w:style w:type="paragraph" w:customStyle="1" w:styleId="Normalny1">
    <w:name w:val="Normalny1"/>
    <w:rsid w:val="005368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53688E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EUAlbertina"/>
      <w:color w:val="000000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5F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5F4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F698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6660"/>
  </w:style>
  <w:style w:type="paragraph" w:styleId="Nagwek1">
    <w:name w:val="heading 1"/>
    <w:basedOn w:val="Normalny"/>
    <w:next w:val="Normalny"/>
    <w:link w:val="Nagwek1Znak"/>
    <w:uiPriority w:val="9"/>
    <w:qFormat/>
    <w:rsid w:val="00020297"/>
    <w:pPr>
      <w:keepNext/>
      <w:keepLines/>
      <w:spacing w:before="240" w:after="240"/>
      <w:jc w:val="center"/>
      <w:outlineLvl w:val="0"/>
    </w:pPr>
    <w:rPr>
      <w:rFonts w:ascii="Calibri" w:eastAsiaTheme="majorEastAsia" w:hAnsi="Calibri" w:cstheme="majorBidi"/>
      <w:b/>
      <w:bCs/>
      <w:sz w:val="24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30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25B"/>
    <w:rPr>
      <w:rFonts w:ascii="Tahoma" w:hAnsi="Tahoma" w:cs="Tahoma"/>
      <w:sz w:val="16"/>
      <w:szCs w:val="16"/>
    </w:rPr>
  </w:style>
  <w:style w:type="paragraph" w:styleId="Legenda">
    <w:name w:val="caption"/>
    <w:basedOn w:val="Normalny"/>
    <w:next w:val="Normalny"/>
    <w:uiPriority w:val="35"/>
    <w:unhideWhenUsed/>
    <w:qFormat/>
    <w:rsid w:val="00457DC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534641"/>
    <w:pPr>
      <w:spacing w:after="0" w:line="240" w:lineRule="auto"/>
      <w:ind w:left="720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534641"/>
    <w:rPr>
      <w:rFonts w:ascii="Calibri" w:eastAsia="Times New Roman" w:hAnsi="Calibri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907F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020297"/>
    <w:rPr>
      <w:rFonts w:ascii="Calibri" w:eastAsiaTheme="majorEastAsia" w:hAnsi="Calibri" w:cstheme="majorBidi"/>
      <w:b/>
      <w:bCs/>
      <w:sz w:val="24"/>
      <w:szCs w:val="28"/>
    </w:rPr>
  </w:style>
  <w:style w:type="paragraph" w:styleId="Nagwek">
    <w:name w:val="header"/>
    <w:basedOn w:val="Normalny"/>
    <w:link w:val="NagwekZnak"/>
    <w:unhideWhenUsed/>
    <w:rsid w:val="00DF48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4843"/>
  </w:style>
  <w:style w:type="paragraph" w:styleId="Stopka">
    <w:name w:val="footer"/>
    <w:basedOn w:val="Normalny"/>
    <w:link w:val="StopkaZnak"/>
    <w:uiPriority w:val="99"/>
    <w:unhideWhenUsed/>
    <w:rsid w:val="00DF48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4843"/>
  </w:style>
  <w:style w:type="character" w:customStyle="1" w:styleId="address">
    <w:name w:val="address"/>
    <w:basedOn w:val="Domylnaczcionkaakapitu"/>
    <w:rsid w:val="00DF4843"/>
  </w:style>
  <w:style w:type="character" w:styleId="Odwoaniedokomentarza">
    <w:name w:val="annotation reference"/>
    <w:basedOn w:val="Domylnaczcionkaakapitu"/>
    <w:uiPriority w:val="99"/>
    <w:semiHidden/>
    <w:unhideWhenUsed/>
    <w:rsid w:val="00E066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0666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06660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274C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274C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274C1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53688E"/>
    <w:rPr>
      <w:i/>
      <w:iCs/>
    </w:rPr>
  </w:style>
  <w:style w:type="paragraph" w:customStyle="1" w:styleId="Normalny1">
    <w:name w:val="Normalny1"/>
    <w:rsid w:val="005368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53688E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EUAlbertina"/>
      <w:color w:val="000000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5F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5F4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F698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9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17" Type="http://schemas.microsoft.com/office/2011/relationships/people" Target="people.xml"/><Relationship Id="rId2" Type="http://schemas.openxmlformats.org/officeDocument/2006/relationships/numbering" Target="numbering.xml"/><Relationship Id="rId20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19" Type="http://schemas.microsoft.com/office/2016/09/relationships/commentsIds" Target="commentsIds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0E61F4-03B4-4D83-81CB-D70FBBA2A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 Szapiel- Kintop</dc:creator>
  <cp:lastModifiedBy>Eliza Szapiel- Kintop</cp:lastModifiedBy>
  <cp:revision>4</cp:revision>
  <cp:lastPrinted>2022-02-25T12:00:00Z</cp:lastPrinted>
  <dcterms:created xsi:type="dcterms:W3CDTF">2023-08-11T10:53:00Z</dcterms:created>
  <dcterms:modified xsi:type="dcterms:W3CDTF">2023-08-11T11:32:00Z</dcterms:modified>
</cp:coreProperties>
</file>