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713A1D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</w:t>
      </w:r>
      <w:r w:rsidR="00D44175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………………,dnia……….....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2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  <w:r w:rsidR="00A628CA">
        <w:rPr>
          <w:rFonts w:ascii="Times New Roman" w:hAnsi="Times New Roman"/>
          <w:b/>
          <w:bCs/>
          <w:sz w:val="28"/>
          <w:szCs w:val="28"/>
          <w:u w:val="single"/>
        </w:rPr>
        <w:t xml:space="preserve"> – minimum 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356AB0">
        <w:rPr>
          <w:rFonts w:ascii="Times New Roman" w:hAnsi="Times New Roman"/>
          <w:b/>
          <w:bCs/>
          <w:sz w:val="28"/>
          <w:szCs w:val="28"/>
          <w:u w:val="single"/>
        </w:rPr>
        <w:t xml:space="preserve"> dostaw</w:t>
      </w:r>
      <w:r w:rsidR="00D44175">
        <w:rPr>
          <w:rFonts w:ascii="Times New Roman" w:hAnsi="Times New Roman"/>
          <w:b/>
          <w:bCs/>
          <w:sz w:val="28"/>
          <w:szCs w:val="28"/>
          <w:u w:val="single"/>
        </w:rPr>
        <w:t>y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56AB0">
        <w:rPr>
          <w:rFonts w:ascii="Times New Roman" w:hAnsi="Times New Roman"/>
          <w:sz w:val="24"/>
          <w:szCs w:val="24"/>
        </w:rPr>
        <w:t xml:space="preserve">           </w:t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 </w:t>
      </w:r>
      <w:r w:rsidR="00A628CA">
        <w:rPr>
          <w:rFonts w:ascii="Times New Roman" w:hAnsi="Times New Roman"/>
          <w:sz w:val="24"/>
          <w:szCs w:val="24"/>
        </w:rPr>
        <w:t xml:space="preserve">tj. </w:t>
      </w:r>
      <w:r w:rsidR="00A628CA" w:rsidRPr="00A628CA">
        <w:rPr>
          <w:rFonts w:ascii="Times New Roman" w:hAnsi="Times New Roman"/>
          <w:b/>
          <w:sz w:val="24"/>
          <w:szCs w:val="24"/>
        </w:rPr>
        <w:t>dostaw</w:t>
      </w:r>
      <w:r w:rsidR="00A628CA">
        <w:rPr>
          <w:rFonts w:ascii="Times New Roman" w:hAnsi="Times New Roman"/>
          <w:sz w:val="24"/>
          <w:szCs w:val="24"/>
        </w:rPr>
        <w:t xml:space="preserve"> </w:t>
      </w:r>
      <w:r w:rsidR="00354F13" w:rsidRPr="00354F13">
        <w:rPr>
          <w:rFonts w:ascii="Times New Roman" w:hAnsi="Times New Roman"/>
          <w:b/>
          <w:sz w:val="24"/>
          <w:szCs w:val="24"/>
        </w:rPr>
        <w:t xml:space="preserve">do placówek zapewniających całodobową opiekę osobom niepełnosprawnym, przewlekle chorym lub osobom </w:t>
      </w:r>
      <w:r w:rsidR="00D44175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354F13" w:rsidRPr="00354F13">
        <w:rPr>
          <w:rFonts w:ascii="Times New Roman" w:hAnsi="Times New Roman"/>
          <w:b/>
          <w:sz w:val="24"/>
          <w:szCs w:val="24"/>
        </w:rPr>
        <w:t>w podeszłym wieku</w:t>
      </w:r>
      <w:r w:rsidR="00D44175">
        <w:rPr>
          <w:rFonts w:ascii="Times New Roman" w:hAnsi="Times New Roman"/>
          <w:sz w:val="24"/>
          <w:szCs w:val="24"/>
        </w:rPr>
        <w:t xml:space="preserve"> powyżej 2</w:t>
      </w:r>
      <w:r w:rsidR="00356AB0">
        <w:rPr>
          <w:rFonts w:ascii="Times New Roman" w:hAnsi="Times New Roman"/>
          <w:sz w:val="24"/>
          <w:szCs w:val="24"/>
        </w:rPr>
        <w:t>00 osób</w:t>
      </w:r>
      <w:r w:rsidR="00A628CA">
        <w:rPr>
          <w:rFonts w:ascii="Times New Roman" w:hAnsi="Times New Roman"/>
          <w:sz w:val="24"/>
          <w:szCs w:val="24"/>
        </w:rPr>
        <w:t xml:space="preserve"> (wraz z podaniem ich rodzaju, wartości, daty, miejsca wykonania i podmiotów, na rzecz których dostawy te zostały wykonane)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356AB0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356AB0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356AB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170E4B"/>
    <w:rsid w:val="00354F13"/>
    <w:rsid w:val="00356AB0"/>
    <w:rsid w:val="003B7797"/>
    <w:rsid w:val="0041543D"/>
    <w:rsid w:val="0060730B"/>
    <w:rsid w:val="00635A37"/>
    <w:rsid w:val="00686B97"/>
    <w:rsid w:val="00713A1D"/>
    <w:rsid w:val="009243B0"/>
    <w:rsid w:val="00A25A95"/>
    <w:rsid w:val="00A405BE"/>
    <w:rsid w:val="00A628CA"/>
    <w:rsid w:val="00B626DE"/>
    <w:rsid w:val="00BE64B0"/>
    <w:rsid w:val="00D44175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2022-04-25T12:26:00Z</cp:lastPrinted>
  <dcterms:created xsi:type="dcterms:W3CDTF">2022-05-19T12:55:00Z</dcterms:created>
  <dcterms:modified xsi:type="dcterms:W3CDTF">2022-05-19T12:57:00Z</dcterms:modified>
</cp:coreProperties>
</file>