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11403" w:rsidRDefault="007F0378" w:rsidP="00B71EE6">
      <w:pPr>
        <w:ind w:right="23"/>
        <w:rPr>
          <w:rFonts w:ascii="Segoe UI Light" w:eastAsia="Garamond" w:hAnsi="Segoe UI Light" w:cs="Segoe UI Light"/>
          <w:sz w:val="22"/>
          <w:szCs w:val="22"/>
        </w:rPr>
      </w:pPr>
      <w:bookmarkStart w:id="0" w:name="_GoBack"/>
      <w:bookmarkEnd w:id="0"/>
      <w:r>
        <w:rPr>
          <w:rFonts w:ascii="Garamond" w:eastAsia="Garamond" w:hAnsi="Garamond" w:cs="Garamond"/>
          <w:sz w:val="28"/>
          <w:szCs w:val="28"/>
        </w:rPr>
        <w:t xml:space="preserve"> </w:t>
      </w:r>
      <w:r w:rsidR="004F6B6B" w:rsidRPr="003615F7">
        <w:rPr>
          <w:rFonts w:ascii="Garamond" w:eastAsia="Garamond" w:hAnsi="Garamond" w:cs="Garamond"/>
          <w:sz w:val="28"/>
          <w:szCs w:val="28"/>
        </w:rPr>
        <w:t xml:space="preserve">        </w:t>
      </w:r>
      <w:r w:rsidR="00812603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-29210</wp:posOffset>
                </wp:positionV>
                <wp:extent cx="4570095" cy="1007745"/>
                <wp:effectExtent l="1270" t="0" r="635" b="254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095" cy="100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6B6B" w:rsidRDefault="004F6B6B">
                            <w:pPr>
                              <w:tabs>
                                <w:tab w:val="center" w:pos="1440"/>
                                <w:tab w:val="center" w:pos="10800"/>
                              </w:tabs>
                              <w:ind w:right="-108"/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b/>
                                <w:bCs/>
                                <w:sz w:val="48"/>
                                <w:szCs w:val="48"/>
                                <w:lang w:val="pl-PL" w:eastAsia="pl-PL"/>
                              </w:rPr>
                              <w:t>Starostwo Powiatowe w Piasecznie</w:t>
                            </w: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05-500 Piaseczno, ul. Chyliczkowska 14</w:t>
                            </w: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tel. (22) 757 20 51, 757 20 60, 737 11 57, fax 737 11 58</w:t>
                            </w:r>
                          </w:p>
                          <w:p w:rsidR="004F6B6B" w:rsidRDefault="004F6B6B">
                            <w:pPr>
                              <w:jc w:val="center"/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www.piaseczno.pl, starostwo@piaseczno.pl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6pt;margin-top:-2.3pt;width:359.85pt;height:79.3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" stroked="f">
                <v:textbox inset="0,0,0,0">
                  <w:txbxContent>
                    <w:p w:rsidR="004F6B6B" w:rsidRDefault="004F6B6B">
                      <w:pPr>
                        <w:tabs>
                          <w:tab w:val="center" w:pos="1440"/>
                          <w:tab w:val="center" w:pos="10800"/>
                        </w:tabs>
                        <w:ind w:right="-108"/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b/>
                          <w:bCs/>
                          <w:sz w:val="48"/>
                          <w:szCs w:val="48"/>
                          <w:lang w:val="pl-PL" w:eastAsia="pl-PL"/>
                        </w:rPr>
                        <w:t>Starostwo Powiatowe w Piasecznie</w:t>
                      </w: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05-500 Piaseczno, ul. Chyliczkowska 14</w:t>
                      </w: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tel. (22) 757 20 51, 757 20 60, 737 11 57, fax 737 11 58</w:t>
                      </w:r>
                    </w:p>
                    <w:p w:rsidR="004F6B6B" w:rsidRDefault="004F6B6B">
                      <w:pPr>
                        <w:jc w:val="center"/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www.piaseczno.pl, starostwo@piaseczno.pl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1260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361950</wp:posOffset>
                </wp:positionV>
                <wp:extent cx="4505325" cy="0"/>
                <wp:effectExtent l="13970" t="9525" r="5080" b="952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532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28.5pt" to="466.1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" strokeweight=".26mm">
                <v:stroke joinstyle="miter" endcap="square"/>
              </v:line>
            </w:pict>
          </mc:Fallback>
        </mc:AlternateContent>
      </w:r>
      <w:r w:rsidR="00812603">
        <w:rPr>
          <w:noProof/>
          <w:lang w:eastAsia="pl-PL"/>
        </w:rPr>
        <w:drawing>
          <wp:anchor distT="0" distB="0" distL="114935" distR="114935" simplePos="0" relativeHeight="251658752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66040</wp:posOffset>
            </wp:positionV>
            <wp:extent cx="722630" cy="836930"/>
            <wp:effectExtent l="0" t="0" r="127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36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B6B" w:rsidRPr="007F0378">
        <w:rPr>
          <w:rFonts w:ascii="Segoe UI Light" w:eastAsia="Garamond" w:hAnsi="Segoe UI Light" w:cs="Segoe UI Light"/>
          <w:sz w:val="22"/>
          <w:szCs w:val="22"/>
        </w:rPr>
        <w:t xml:space="preserve"> </w:t>
      </w:r>
      <w:r w:rsidR="00DF445D" w:rsidRPr="007F0378">
        <w:rPr>
          <w:rFonts w:ascii="Segoe UI Light" w:eastAsia="Garamond" w:hAnsi="Segoe UI Light" w:cs="Segoe UI Light"/>
          <w:sz w:val="22"/>
          <w:szCs w:val="22"/>
        </w:rPr>
        <w:t xml:space="preserve">   </w:t>
      </w:r>
      <w:r w:rsidR="00E00DC5" w:rsidRPr="007F0378">
        <w:rPr>
          <w:rFonts w:ascii="Segoe UI Light" w:eastAsia="Garamond" w:hAnsi="Segoe UI Light" w:cs="Segoe UI Light"/>
          <w:sz w:val="22"/>
          <w:szCs w:val="22"/>
        </w:rPr>
        <w:t xml:space="preserve">   </w:t>
      </w:r>
    </w:p>
    <w:p w:rsidR="00B71EE6" w:rsidRDefault="00B71EE6" w:rsidP="00B71EE6">
      <w:pPr>
        <w:ind w:right="23"/>
        <w:rPr>
          <w:rFonts w:ascii="Segoe UI Light" w:eastAsia="Garamond" w:hAnsi="Segoe UI Light" w:cs="Segoe UI Light"/>
          <w:sz w:val="22"/>
          <w:szCs w:val="22"/>
        </w:rPr>
      </w:pPr>
    </w:p>
    <w:p w:rsidR="00B71EE6" w:rsidRPr="00B71EE6" w:rsidRDefault="00B71EE6" w:rsidP="00B71EE6">
      <w:pPr>
        <w:ind w:right="23"/>
        <w:rPr>
          <w:rFonts w:ascii="Garamond" w:eastAsia="Garamond" w:hAnsi="Garamond" w:cs="Garamond"/>
          <w:sz w:val="28"/>
          <w:szCs w:val="28"/>
        </w:rPr>
      </w:pPr>
    </w:p>
    <w:p w:rsidR="00B11403" w:rsidRPr="007F0378" w:rsidRDefault="00B11403" w:rsidP="00B11403">
      <w:pPr>
        <w:ind w:right="23"/>
        <w:jc w:val="center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/>
          <w:bCs/>
          <w:sz w:val="22"/>
          <w:szCs w:val="22"/>
        </w:rPr>
        <w:t>STAROSTA PIASECZYŃSKI</w:t>
      </w:r>
    </w:p>
    <w:p w:rsidR="00B11403" w:rsidRPr="007F0378" w:rsidRDefault="00B11403" w:rsidP="00C855DC">
      <w:pPr>
        <w:ind w:right="23"/>
        <w:jc w:val="center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/>
          <w:bCs/>
          <w:sz w:val="22"/>
          <w:szCs w:val="22"/>
        </w:rPr>
        <w:t xml:space="preserve">OGŁASZA AUKCJĘ </w:t>
      </w:r>
      <w:r w:rsidR="00AB2CBD">
        <w:rPr>
          <w:rFonts w:ascii="Segoe UI Light" w:hAnsi="Segoe UI Light" w:cs="Segoe UI Light"/>
          <w:b/>
          <w:bCs/>
          <w:sz w:val="22"/>
          <w:szCs w:val="22"/>
        </w:rPr>
        <w:t xml:space="preserve">W POSTACI LICYTACJI USTNEJ, </w:t>
      </w:r>
      <w:r w:rsidRPr="007F0378">
        <w:rPr>
          <w:rFonts w:ascii="Segoe UI Light" w:hAnsi="Segoe UI Light" w:cs="Segoe UI Light"/>
          <w:b/>
          <w:bCs/>
          <w:sz w:val="22"/>
          <w:szCs w:val="22"/>
        </w:rPr>
        <w:t>DOTYCZĄCĄ SPRZEDAŻY MAJĄTKU RUCHOMEGO</w:t>
      </w:r>
    </w:p>
    <w:p w:rsidR="009828A0" w:rsidRDefault="009828A0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71EE6" w:rsidRPr="007F0378" w:rsidRDefault="00B71EE6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bCs/>
          <w:sz w:val="22"/>
          <w:szCs w:val="22"/>
        </w:rPr>
      </w:pPr>
      <w:r w:rsidRPr="007F0378">
        <w:rPr>
          <w:rFonts w:ascii="Segoe UI Light" w:hAnsi="Segoe UI Light" w:cs="Segoe UI Light"/>
          <w:bCs/>
          <w:sz w:val="22"/>
          <w:szCs w:val="22"/>
        </w:rPr>
        <w:t xml:space="preserve">1. </w:t>
      </w:r>
      <w:r w:rsidRPr="007F0378">
        <w:rPr>
          <w:rFonts w:ascii="Segoe UI Light" w:hAnsi="Segoe UI Light" w:cs="Segoe UI Light"/>
          <w:sz w:val="22"/>
          <w:szCs w:val="22"/>
        </w:rPr>
        <w:t xml:space="preserve">Data ogłoszenia o aukcji: </w:t>
      </w:r>
      <w:r w:rsidR="00950895">
        <w:rPr>
          <w:rFonts w:ascii="Segoe UI Light" w:hAnsi="Segoe UI Light" w:cs="Segoe UI Light"/>
          <w:bCs/>
          <w:sz w:val="22"/>
          <w:szCs w:val="22"/>
        </w:rPr>
        <w:t>08 grudni</w:t>
      </w:r>
      <w:r w:rsidR="007015BF">
        <w:rPr>
          <w:rFonts w:ascii="Segoe UI Light" w:hAnsi="Segoe UI Light" w:cs="Segoe UI Light"/>
          <w:bCs/>
          <w:sz w:val="22"/>
          <w:szCs w:val="22"/>
        </w:rPr>
        <w:t>a</w:t>
      </w:r>
      <w:r w:rsidR="0094275F">
        <w:rPr>
          <w:rFonts w:ascii="Segoe UI Light" w:hAnsi="Segoe UI Light" w:cs="Segoe UI Light"/>
          <w:bCs/>
          <w:sz w:val="22"/>
          <w:szCs w:val="22"/>
        </w:rPr>
        <w:t xml:space="preserve"> 2022</w:t>
      </w:r>
      <w:r w:rsidRPr="007F0378">
        <w:rPr>
          <w:rFonts w:ascii="Segoe UI Light" w:hAnsi="Segoe UI Light" w:cs="Segoe UI Light"/>
          <w:bCs/>
          <w:sz w:val="22"/>
          <w:szCs w:val="22"/>
        </w:rPr>
        <w:t xml:space="preserve"> r.</w:t>
      </w:r>
    </w:p>
    <w:p w:rsidR="00B11403" w:rsidRPr="00B71EE6" w:rsidRDefault="00B11403" w:rsidP="00B11403">
      <w:pPr>
        <w:ind w:right="23"/>
        <w:jc w:val="both"/>
        <w:rPr>
          <w:rFonts w:ascii="Segoe UI Light" w:hAnsi="Segoe UI Light" w:cs="Segoe UI Light"/>
          <w:bCs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Cs/>
          <w:sz w:val="22"/>
          <w:szCs w:val="22"/>
        </w:rPr>
        <w:t xml:space="preserve">2. </w:t>
      </w:r>
      <w:r w:rsidRPr="007F0378">
        <w:rPr>
          <w:rFonts w:ascii="Segoe UI Light" w:hAnsi="Segoe UI Light" w:cs="Segoe UI Light"/>
          <w:sz w:val="22"/>
          <w:szCs w:val="22"/>
        </w:rPr>
        <w:t xml:space="preserve">Miejsce i termin przeprowadzenia aukcji: </w:t>
      </w:r>
      <w:r w:rsidR="006266FC" w:rsidRPr="007F0378">
        <w:rPr>
          <w:rFonts w:ascii="Segoe UI Light" w:hAnsi="Segoe UI Light" w:cs="Segoe UI Light"/>
          <w:sz w:val="22"/>
          <w:szCs w:val="22"/>
        </w:rPr>
        <w:t>Baza Starostwa</w:t>
      </w:r>
      <w:r w:rsidRPr="007F0378">
        <w:rPr>
          <w:rFonts w:ascii="Segoe UI Light" w:hAnsi="Segoe UI Light" w:cs="Segoe UI Light"/>
          <w:sz w:val="22"/>
          <w:szCs w:val="22"/>
        </w:rPr>
        <w:t xml:space="preserve"> Powiatowe</w:t>
      </w:r>
      <w:r w:rsidR="006266FC" w:rsidRPr="007F0378">
        <w:rPr>
          <w:rFonts w:ascii="Segoe UI Light" w:hAnsi="Segoe UI Light" w:cs="Segoe UI Light"/>
          <w:sz w:val="22"/>
          <w:szCs w:val="22"/>
        </w:rPr>
        <w:t>go</w:t>
      </w:r>
      <w:r w:rsidRPr="007F0378">
        <w:rPr>
          <w:rFonts w:ascii="Segoe UI Light" w:hAnsi="Segoe UI Light" w:cs="Segoe UI Light"/>
          <w:sz w:val="22"/>
          <w:szCs w:val="22"/>
        </w:rPr>
        <w:t xml:space="preserve"> w Piasecznie,                                   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      </w:t>
      </w:r>
      <w:r w:rsidR="005621E8">
        <w:rPr>
          <w:rFonts w:ascii="Segoe UI Light" w:hAnsi="Segoe UI Light" w:cs="Segoe UI Light"/>
          <w:sz w:val="22"/>
          <w:szCs w:val="22"/>
        </w:rPr>
        <w:t>Piaseczno ul. Elektroniczna 4, 05-500 Piaseczno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, </w:t>
      </w:r>
      <w:r w:rsidRPr="007F0378">
        <w:rPr>
          <w:rFonts w:ascii="Segoe UI Light" w:hAnsi="Segoe UI Light" w:cs="Segoe UI Light"/>
          <w:sz w:val="22"/>
          <w:szCs w:val="22"/>
        </w:rPr>
        <w:t xml:space="preserve"> </w:t>
      </w:r>
      <w:r w:rsidR="00950895">
        <w:rPr>
          <w:rFonts w:ascii="Segoe UI Light" w:hAnsi="Segoe UI Light" w:cs="Segoe UI Light"/>
          <w:b/>
          <w:bCs/>
          <w:sz w:val="22"/>
          <w:szCs w:val="22"/>
        </w:rPr>
        <w:t>dnia 21 grudni</w:t>
      </w:r>
      <w:r w:rsidR="0094275F">
        <w:rPr>
          <w:rFonts w:ascii="Segoe UI Light" w:hAnsi="Segoe UI Light" w:cs="Segoe UI Light"/>
          <w:b/>
          <w:bCs/>
          <w:sz w:val="22"/>
          <w:szCs w:val="22"/>
        </w:rPr>
        <w:t>a 2022</w:t>
      </w:r>
      <w:r w:rsidRPr="007F0378">
        <w:rPr>
          <w:rFonts w:ascii="Segoe UI Light" w:hAnsi="Segoe UI Light" w:cs="Segoe UI Light"/>
          <w:b/>
          <w:bCs/>
          <w:sz w:val="22"/>
          <w:szCs w:val="22"/>
        </w:rPr>
        <w:t xml:space="preserve"> r. o godz. 12:00</w:t>
      </w:r>
    </w:p>
    <w:p w:rsidR="00B11403" w:rsidRPr="00B71EE6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6266FC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3. Miejsce i termin w którym można obejrzeć sprzedawan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e składniki majątku ruchomego: </w:t>
      </w:r>
    </w:p>
    <w:p w:rsidR="00A44900" w:rsidRDefault="00950895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  <w:r>
        <w:rPr>
          <w:rFonts w:ascii="Segoe UI Light" w:hAnsi="Segoe UI Light" w:cs="Segoe UI Light"/>
          <w:b/>
          <w:bCs/>
          <w:sz w:val="22"/>
          <w:szCs w:val="22"/>
        </w:rPr>
        <w:t>do 20 grudni</w:t>
      </w:r>
      <w:r w:rsidR="0094275F">
        <w:rPr>
          <w:rFonts w:ascii="Segoe UI Light" w:hAnsi="Segoe UI Light" w:cs="Segoe UI Light"/>
          <w:b/>
          <w:bCs/>
          <w:sz w:val="22"/>
          <w:szCs w:val="22"/>
        </w:rPr>
        <w:t>a 2022</w:t>
      </w:r>
      <w:r w:rsidR="005621E8">
        <w:rPr>
          <w:rFonts w:ascii="Segoe UI Light" w:hAnsi="Segoe UI Light" w:cs="Segoe UI Light"/>
          <w:b/>
          <w:bCs/>
          <w:sz w:val="22"/>
          <w:szCs w:val="22"/>
        </w:rPr>
        <w:t xml:space="preserve"> r. w godzinach od 8:00 do 14:3</w:t>
      </w:r>
      <w:r w:rsidR="00B11403" w:rsidRPr="007F0378">
        <w:rPr>
          <w:rFonts w:ascii="Segoe UI Light" w:hAnsi="Segoe UI Light" w:cs="Segoe UI Light"/>
          <w:b/>
          <w:bCs/>
          <w:sz w:val="22"/>
          <w:szCs w:val="22"/>
        </w:rPr>
        <w:t>0</w:t>
      </w: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 xml:space="preserve">na terenie </w:t>
      </w:r>
      <w:r w:rsidR="005621E8">
        <w:rPr>
          <w:rFonts w:ascii="Segoe UI Light" w:hAnsi="Segoe UI Light" w:cs="Segoe UI Light"/>
          <w:sz w:val="22"/>
          <w:szCs w:val="22"/>
        </w:rPr>
        <w:t>Baz</w:t>
      </w:r>
      <w:r w:rsidR="0094275F">
        <w:rPr>
          <w:rFonts w:ascii="Segoe UI Light" w:hAnsi="Segoe UI Light" w:cs="Segoe UI Light"/>
          <w:sz w:val="22"/>
          <w:szCs w:val="22"/>
        </w:rPr>
        <w:t>y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 Starostwa </w:t>
      </w:r>
      <w:r w:rsidR="005621E8">
        <w:rPr>
          <w:rFonts w:ascii="Segoe UI Light" w:hAnsi="Segoe UI Light" w:cs="Segoe UI Light"/>
          <w:sz w:val="22"/>
          <w:szCs w:val="22"/>
        </w:rPr>
        <w:t>Powiatowego w Piasecznie:</w:t>
      </w:r>
      <w:r w:rsidR="0094275F">
        <w:rPr>
          <w:rFonts w:ascii="Segoe UI Light" w:hAnsi="Segoe UI Light" w:cs="Segoe UI Light"/>
          <w:sz w:val="22"/>
          <w:szCs w:val="22"/>
        </w:rPr>
        <w:t xml:space="preserve">  05-500 Piaseczno ul. Elektroniczna 4.</w:t>
      </w:r>
    </w:p>
    <w:p w:rsidR="00B11403" w:rsidRPr="006937DA" w:rsidRDefault="00B11403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11403" w:rsidRPr="007F0378" w:rsidRDefault="006266FC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Osoba do kontaktu: Mirosław</w:t>
      </w:r>
      <w:r w:rsidR="0094275F">
        <w:rPr>
          <w:rFonts w:ascii="Segoe UI Light" w:hAnsi="Segoe UI Light" w:cs="Segoe UI Light"/>
          <w:sz w:val="22"/>
          <w:szCs w:val="22"/>
        </w:rPr>
        <w:t xml:space="preserve"> Kreczmański tel. (22) 756 62 54 wew. 586: </w:t>
      </w:r>
      <w:r w:rsidR="00184454">
        <w:rPr>
          <w:rFonts w:ascii="Segoe UI Light" w:hAnsi="Segoe UI Light" w:cs="Segoe UI Light"/>
          <w:sz w:val="22"/>
          <w:szCs w:val="22"/>
        </w:rPr>
        <w:t xml:space="preserve"> </w:t>
      </w:r>
      <w:r w:rsidR="00C71554">
        <w:rPr>
          <w:rFonts w:ascii="Segoe UI Light" w:hAnsi="Segoe UI Light" w:cs="Segoe UI Light"/>
          <w:sz w:val="22"/>
          <w:szCs w:val="22"/>
        </w:rPr>
        <w:t xml:space="preserve">kom. </w:t>
      </w:r>
      <w:r w:rsidR="00184454">
        <w:rPr>
          <w:rFonts w:ascii="Segoe UI Light" w:hAnsi="Segoe UI Light" w:cs="Segoe UI Light"/>
          <w:sz w:val="22"/>
          <w:szCs w:val="22"/>
        </w:rPr>
        <w:t>608 389 203</w:t>
      </w:r>
    </w:p>
    <w:p w:rsidR="00B11403" w:rsidRPr="006937DA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4. Rodzaj sprzedawanego mają</w:t>
      </w:r>
      <w:r w:rsidR="007616A8">
        <w:rPr>
          <w:rFonts w:ascii="Segoe UI Light" w:hAnsi="Segoe UI Light" w:cs="Segoe UI Light"/>
          <w:sz w:val="22"/>
          <w:szCs w:val="22"/>
        </w:rPr>
        <w:t xml:space="preserve">tku ruchomego, </w:t>
      </w:r>
      <w:r w:rsidRPr="007F0378">
        <w:rPr>
          <w:rFonts w:ascii="Segoe UI Light" w:hAnsi="Segoe UI Light" w:cs="Segoe UI Light"/>
          <w:sz w:val="22"/>
          <w:szCs w:val="22"/>
        </w:rPr>
        <w:t>cena wywoławcza</w:t>
      </w:r>
      <w:r w:rsidR="00877E83">
        <w:rPr>
          <w:rFonts w:ascii="Segoe UI Light" w:hAnsi="Segoe UI Light" w:cs="Segoe UI Light"/>
          <w:sz w:val="22"/>
          <w:szCs w:val="22"/>
        </w:rPr>
        <w:t>:</w:t>
      </w:r>
    </w:p>
    <w:p w:rsidR="00877E83" w:rsidRPr="009828A0" w:rsidRDefault="00877E83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CA392B" w:rsidRPr="009828A0" w:rsidRDefault="00950895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1</w:t>
      </w:r>
      <w:r w:rsidR="00B11403" w:rsidRPr="009828A0">
        <w:rPr>
          <w:rFonts w:ascii="Segoe UI Light" w:hAnsi="Segoe UI Light" w:cs="Segoe UI Light"/>
          <w:sz w:val="22"/>
          <w:szCs w:val="22"/>
        </w:rPr>
        <w:t xml:space="preserve">) </w:t>
      </w:r>
      <w:r w:rsidR="00CA392B">
        <w:rPr>
          <w:rFonts w:ascii="Segoe UI Light" w:hAnsi="Segoe UI Light" w:cs="Segoe UI Light"/>
          <w:sz w:val="22"/>
          <w:szCs w:val="22"/>
        </w:rPr>
        <w:t>Samochód osobowy RENAULT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Dane identyfikacyj</w:t>
      </w:r>
      <w:r>
        <w:rPr>
          <w:rFonts w:ascii="Segoe UI Light" w:hAnsi="Segoe UI Light" w:cs="Segoe UI Light"/>
          <w:sz w:val="22"/>
          <w:szCs w:val="22"/>
        </w:rPr>
        <w:t xml:space="preserve">ne 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RENAULT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MEGANE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 rejestracyjny: WPI 96W1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2007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Rodzaj pojazdu: Samochód osobowy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Pojemność silnika 1598 cm</w:t>
      </w:r>
      <w:r>
        <w:rPr>
          <w:rFonts w:ascii="Segoe UI Light" w:hAnsi="Segoe UI Light" w:cs="Segoe UI Light"/>
          <w:sz w:val="22"/>
          <w:szCs w:val="22"/>
          <w:vertAlign w:val="superscript"/>
        </w:rPr>
        <w:t xml:space="preserve">3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Moc silnika 82 kW</w:t>
      </w:r>
    </w:p>
    <w:p w:rsidR="00CA392B" w:rsidRPr="00794506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Paliwo - Benzyna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Nr identyf</w:t>
      </w:r>
      <w:r>
        <w:rPr>
          <w:rFonts w:ascii="Segoe UI Light" w:hAnsi="Segoe UI Light" w:cs="Segoe UI Light"/>
          <w:sz w:val="22"/>
          <w:szCs w:val="22"/>
        </w:rPr>
        <w:t>ikacyjny (VIN) VF1LM1R0H38893789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Data pierwszej rejestracj</w:t>
      </w:r>
      <w:r>
        <w:rPr>
          <w:rFonts w:ascii="Segoe UI Light" w:hAnsi="Segoe UI Light" w:cs="Segoe UI Light"/>
          <w:sz w:val="22"/>
          <w:szCs w:val="22"/>
        </w:rPr>
        <w:t>i 17.12.2007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Stan licznika:  146009 km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Charak</w:t>
      </w:r>
      <w:r>
        <w:rPr>
          <w:rFonts w:ascii="Segoe UI Light" w:hAnsi="Segoe UI Light" w:cs="Segoe UI Light"/>
          <w:sz w:val="22"/>
          <w:szCs w:val="22"/>
        </w:rPr>
        <w:t xml:space="preserve">ter wykorzystania:  przewóz osób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Liczba miejsc siedzących – 5</w:t>
      </w:r>
    </w:p>
    <w:p w:rsidR="00CA392B" w:rsidRPr="009828A0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 nie sprawny technicznie.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</w:t>
      </w:r>
      <w:r w:rsidR="00E736F2">
        <w:rPr>
          <w:rFonts w:ascii="Segoe UI Light" w:hAnsi="Segoe UI Light" w:cs="Segoe UI Light"/>
          <w:sz w:val="22"/>
          <w:szCs w:val="22"/>
        </w:rPr>
        <w:t xml:space="preserve">  posiada ważne badanie techniczne do 16.05.2023</w:t>
      </w:r>
      <w:r w:rsidRPr="009828A0">
        <w:rPr>
          <w:rFonts w:ascii="Segoe UI Light" w:hAnsi="Segoe UI Light" w:cs="Segoe UI Light"/>
          <w:sz w:val="22"/>
          <w:szCs w:val="22"/>
        </w:rPr>
        <w:t xml:space="preserve">. </w:t>
      </w:r>
    </w:p>
    <w:p w:rsidR="00CA392B" w:rsidRDefault="00CA392B" w:rsidP="00CA392B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Cena wywoławcza </w:t>
      </w:r>
      <w:r>
        <w:rPr>
          <w:rFonts w:ascii="Segoe UI Light" w:hAnsi="Segoe UI Light" w:cs="Segoe UI Light"/>
          <w:sz w:val="22"/>
          <w:szCs w:val="22"/>
        </w:rPr>
        <w:t xml:space="preserve"> </w:t>
      </w:r>
      <w:r w:rsidRPr="009828A0">
        <w:rPr>
          <w:rFonts w:ascii="Segoe UI Light" w:hAnsi="Segoe UI Light" w:cs="Segoe UI Light"/>
          <w:sz w:val="22"/>
          <w:szCs w:val="22"/>
        </w:rPr>
        <w:t xml:space="preserve">– </w:t>
      </w:r>
      <w:r>
        <w:rPr>
          <w:rFonts w:ascii="Segoe UI Light" w:hAnsi="Segoe UI Light" w:cs="Segoe UI Light"/>
          <w:sz w:val="22"/>
          <w:szCs w:val="22"/>
        </w:rPr>
        <w:t xml:space="preserve">   </w:t>
      </w:r>
      <w:r w:rsidR="00E736F2">
        <w:rPr>
          <w:rFonts w:ascii="Segoe UI Light" w:hAnsi="Segoe UI Light" w:cs="Segoe UI Light"/>
          <w:sz w:val="22"/>
          <w:szCs w:val="22"/>
        </w:rPr>
        <w:t>1</w:t>
      </w:r>
      <w:r>
        <w:rPr>
          <w:rFonts w:ascii="Segoe UI Light" w:hAnsi="Segoe UI Light" w:cs="Segoe UI Light"/>
          <w:sz w:val="22"/>
          <w:szCs w:val="22"/>
        </w:rPr>
        <w:t> 000,00 zł netto</w:t>
      </w:r>
    </w:p>
    <w:p w:rsidR="00A476CC" w:rsidRDefault="00A476CC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924F3B" w:rsidRDefault="00924F3B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924F3B" w:rsidRDefault="00924F3B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3D6197" w:rsidRPr="009828A0" w:rsidRDefault="003D6197" w:rsidP="007A2DA8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B11403" w:rsidRPr="009828A0" w:rsidRDefault="00A44900" w:rsidP="009828A0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lastRenderedPageBreak/>
        <w:t>5</w:t>
      </w:r>
      <w:r w:rsidR="00B11403" w:rsidRPr="009828A0">
        <w:rPr>
          <w:rFonts w:ascii="Segoe UI Light" w:hAnsi="Segoe UI Light" w:cs="Segoe UI Light"/>
          <w:sz w:val="22"/>
          <w:szCs w:val="22"/>
        </w:rPr>
        <w:t>. Z chwilą przybicia następuje zawarcie umo</w:t>
      </w:r>
      <w:r w:rsidR="009828A0" w:rsidRPr="009828A0">
        <w:rPr>
          <w:rFonts w:ascii="Segoe UI Light" w:hAnsi="Segoe UI Light" w:cs="Segoe UI Light"/>
          <w:sz w:val="22"/>
          <w:szCs w:val="22"/>
        </w:rPr>
        <w:t>wy sprzedaży przedmiotu aukcji.</w:t>
      </w:r>
    </w:p>
    <w:p w:rsidR="00B11403" w:rsidRPr="009828A0" w:rsidRDefault="00A44900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6</w:t>
      </w:r>
      <w:r w:rsidR="00B11403" w:rsidRPr="009828A0">
        <w:rPr>
          <w:rFonts w:ascii="Segoe UI Light" w:hAnsi="Segoe UI Light" w:cs="Segoe UI Light"/>
          <w:sz w:val="22"/>
          <w:szCs w:val="22"/>
        </w:rPr>
        <w:t>. Wydanie przedmiotu sprzedaży nabywcy następuje niezwłocznie po zapłaceniu ceny nabycia, którą należy wnieść nie później niż w ciągu 3 dni od daty nabycia.</w:t>
      </w:r>
    </w:p>
    <w:p w:rsidR="00B11403" w:rsidRDefault="00A44900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7</w:t>
      </w:r>
      <w:r w:rsidR="00B11403" w:rsidRPr="009828A0">
        <w:rPr>
          <w:rFonts w:ascii="Segoe UI Light" w:hAnsi="Segoe UI Light" w:cs="Segoe UI Light"/>
          <w:sz w:val="22"/>
          <w:szCs w:val="22"/>
        </w:rPr>
        <w:t>. Sprzedający zastrzega sobie prawo unieważnienia aukcji bez podania przyczyn.</w:t>
      </w:r>
    </w:p>
    <w:p w:rsidR="00950895" w:rsidRPr="009828A0" w:rsidRDefault="00950895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8. Sprzedający zastrzega sobie prawo do wykluczenia z udz</w:t>
      </w:r>
      <w:r w:rsidR="00230FF4">
        <w:rPr>
          <w:rFonts w:ascii="Segoe UI Light" w:hAnsi="Segoe UI Light" w:cs="Segoe UI Light"/>
          <w:sz w:val="22"/>
          <w:szCs w:val="22"/>
        </w:rPr>
        <w:t>iału w licytacji osoby fizyczne</w:t>
      </w:r>
      <w:r>
        <w:rPr>
          <w:rFonts w:ascii="Segoe UI Light" w:hAnsi="Segoe UI Light" w:cs="Segoe UI Light"/>
          <w:sz w:val="22"/>
          <w:szCs w:val="22"/>
        </w:rPr>
        <w:t xml:space="preserve"> lub </w:t>
      </w:r>
      <w:r w:rsidR="00230FF4">
        <w:rPr>
          <w:rFonts w:ascii="Segoe UI Light" w:hAnsi="Segoe UI Light" w:cs="Segoe UI Light"/>
          <w:sz w:val="22"/>
          <w:szCs w:val="22"/>
        </w:rPr>
        <w:t>prawne które we wcześniejszych postępowaniach odstąpiły po przybiciu od zakupu wylicytowanego środka trwałego.</w:t>
      </w:r>
    </w:p>
    <w:p w:rsidR="00B71EE6" w:rsidRPr="009828A0" w:rsidRDefault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sectPr w:rsidR="00B71EE6" w:rsidRPr="009828A0" w:rsidSect="00C71554">
      <w:footerReference w:type="default" r:id="rId8"/>
      <w:footerReference w:type="first" r:id="rId9"/>
      <w:pgSz w:w="11906" w:h="16838"/>
      <w:pgMar w:top="567" w:right="1469" w:bottom="295" w:left="1622" w:header="70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80" w:rsidRDefault="00986880">
      <w:r>
        <w:separator/>
      </w:r>
    </w:p>
  </w:endnote>
  <w:endnote w:type="continuationSeparator" w:id="0">
    <w:p w:rsidR="00986880" w:rsidRDefault="0098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B6B" w:rsidRDefault="004F6B6B">
    <w:pPr>
      <w:pStyle w:val="Stopka"/>
      <w:ind w:right="360"/>
    </w:pPr>
  </w:p>
  <w:p w:rsidR="004F6B6B" w:rsidRDefault="004F6B6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B6B" w:rsidRDefault="004F6B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80" w:rsidRDefault="00986880">
      <w:r>
        <w:separator/>
      </w:r>
    </w:p>
  </w:footnote>
  <w:footnote w:type="continuationSeparator" w:id="0">
    <w:p w:rsidR="00986880" w:rsidRDefault="00986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9E"/>
    <w:rsid w:val="000024A5"/>
    <w:rsid w:val="000034C6"/>
    <w:rsid w:val="00020E9B"/>
    <w:rsid w:val="000477A2"/>
    <w:rsid w:val="00086C3F"/>
    <w:rsid w:val="00094B8A"/>
    <w:rsid w:val="000D0CFD"/>
    <w:rsid w:val="00100F6A"/>
    <w:rsid w:val="00113D2B"/>
    <w:rsid w:val="001440C5"/>
    <w:rsid w:val="001677EC"/>
    <w:rsid w:val="00171F89"/>
    <w:rsid w:val="00184454"/>
    <w:rsid w:val="00191E86"/>
    <w:rsid w:val="001964E8"/>
    <w:rsid w:val="001A2709"/>
    <w:rsid w:val="001A4266"/>
    <w:rsid w:val="001C0BE5"/>
    <w:rsid w:val="001C1A82"/>
    <w:rsid w:val="001C647B"/>
    <w:rsid w:val="001E2B24"/>
    <w:rsid w:val="0020184C"/>
    <w:rsid w:val="0021486A"/>
    <w:rsid w:val="00224334"/>
    <w:rsid w:val="00230FF4"/>
    <w:rsid w:val="00232694"/>
    <w:rsid w:val="00235521"/>
    <w:rsid w:val="00245755"/>
    <w:rsid w:val="00246F14"/>
    <w:rsid w:val="0025015F"/>
    <w:rsid w:val="002579B5"/>
    <w:rsid w:val="00260B81"/>
    <w:rsid w:val="00271A3F"/>
    <w:rsid w:val="002A2376"/>
    <w:rsid w:val="002C4477"/>
    <w:rsid w:val="002E13DF"/>
    <w:rsid w:val="002E2669"/>
    <w:rsid w:val="002F5AC9"/>
    <w:rsid w:val="00307B47"/>
    <w:rsid w:val="0033585C"/>
    <w:rsid w:val="00343E7E"/>
    <w:rsid w:val="003615F7"/>
    <w:rsid w:val="003924D5"/>
    <w:rsid w:val="003B46E2"/>
    <w:rsid w:val="003D6197"/>
    <w:rsid w:val="00405593"/>
    <w:rsid w:val="004149A3"/>
    <w:rsid w:val="004616A1"/>
    <w:rsid w:val="00480360"/>
    <w:rsid w:val="0048073B"/>
    <w:rsid w:val="004872F9"/>
    <w:rsid w:val="00495F3C"/>
    <w:rsid w:val="004B2E53"/>
    <w:rsid w:val="004C5251"/>
    <w:rsid w:val="004D09DC"/>
    <w:rsid w:val="004E7D67"/>
    <w:rsid w:val="004F6B6B"/>
    <w:rsid w:val="00501C37"/>
    <w:rsid w:val="00515893"/>
    <w:rsid w:val="005252C6"/>
    <w:rsid w:val="00555947"/>
    <w:rsid w:val="005621E8"/>
    <w:rsid w:val="00583630"/>
    <w:rsid w:val="005F7553"/>
    <w:rsid w:val="00617627"/>
    <w:rsid w:val="006266FC"/>
    <w:rsid w:val="006937DA"/>
    <w:rsid w:val="006D1D12"/>
    <w:rsid w:val="006F26EB"/>
    <w:rsid w:val="006F3BAF"/>
    <w:rsid w:val="006F7073"/>
    <w:rsid w:val="007015BF"/>
    <w:rsid w:val="007129C6"/>
    <w:rsid w:val="00747F7F"/>
    <w:rsid w:val="00752AF9"/>
    <w:rsid w:val="00753DBE"/>
    <w:rsid w:val="007616A8"/>
    <w:rsid w:val="00794506"/>
    <w:rsid w:val="007A2DA8"/>
    <w:rsid w:val="007A3FA0"/>
    <w:rsid w:val="007B77D4"/>
    <w:rsid w:val="007E29BB"/>
    <w:rsid w:val="007E4C4C"/>
    <w:rsid w:val="007F0378"/>
    <w:rsid w:val="007F7BA2"/>
    <w:rsid w:val="008020C9"/>
    <w:rsid w:val="00812603"/>
    <w:rsid w:val="008332E0"/>
    <w:rsid w:val="0083397F"/>
    <w:rsid w:val="00853020"/>
    <w:rsid w:val="00855D9E"/>
    <w:rsid w:val="00877B9A"/>
    <w:rsid w:val="00877E83"/>
    <w:rsid w:val="00885BDF"/>
    <w:rsid w:val="00890931"/>
    <w:rsid w:val="00894BA4"/>
    <w:rsid w:val="008A1E9D"/>
    <w:rsid w:val="008A2167"/>
    <w:rsid w:val="008A3D8A"/>
    <w:rsid w:val="008A65B2"/>
    <w:rsid w:val="008C690F"/>
    <w:rsid w:val="008D4C6F"/>
    <w:rsid w:val="008E0ADD"/>
    <w:rsid w:val="008E7183"/>
    <w:rsid w:val="008E7556"/>
    <w:rsid w:val="008F49B6"/>
    <w:rsid w:val="00915C1A"/>
    <w:rsid w:val="00917BF8"/>
    <w:rsid w:val="00920F85"/>
    <w:rsid w:val="00924F3B"/>
    <w:rsid w:val="0094275F"/>
    <w:rsid w:val="00946278"/>
    <w:rsid w:val="00950895"/>
    <w:rsid w:val="00966089"/>
    <w:rsid w:val="009828A0"/>
    <w:rsid w:val="00986880"/>
    <w:rsid w:val="009B5C9D"/>
    <w:rsid w:val="009D0D6D"/>
    <w:rsid w:val="009E0427"/>
    <w:rsid w:val="009E7C65"/>
    <w:rsid w:val="00A0030E"/>
    <w:rsid w:val="00A0643D"/>
    <w:rsid w:val="00A1240A"/>
    <w:rsid w:val="00A3409B"/>
    <w:rsid w:val="00A43BC1"/>
    <w:rsid w:val="00A44900"/>
    <w:rsid w:val="00A476CC"/>
    <w:rsid w:val="00A64446"/>
    <w:rsid w:val="00A758FD"/>
    <w:rsid w:val="00A94AC3"/>
    <w:rsid w:val="00AA052E"/>
    <w:rsid w:val="00AB2CBD"/>
    <w:rsid w:val="00AB3544"/>
    <w:rsid w:val="00AB63C3"/>
    <w:rsid w:val="00AB775C"/>
    <w:rsid w:val="00AD6E72"/>
    <w:rsid w:val="00AE71B8"/>
    <w:rsid w:val="00AF635B"/>
    <w:rsid w:val="00B11403"/>
    <w:rsid w:val="00B17498"/>
    <w:rsid w:val="00B366DE"/>
    <w:rsid w:val="00B4332A"/>
    <w:rsid w:val="00B60E07"/>
    <w:rsid w:val="00B618C8"/>
    <w:rsid w:val="00B66080"/>
    <w:rsid w:val="00B71EE6"/>
    <w:rsid w:val="00B7569D"/>
    <w:rsid w:val="00B777C2"/>
    <w:rsid w:val="00B83FE7"/>
    <w:rsid w:val="00BB118F"/>
    <w:rsid w:val="00C145CA"/>
    <w:rsid w:val="00C17748"/>
    <w:rsid w:val="00C40C37"/>
    <w:rsid w:val="00C44B78"/>
    <w:rsid w:val="00C52C68"/>
    <w:rsid w:val="00C555F7"/>
    <w:rsid w:val="00C67176"/>
    <w:rsid w:val="00C71554"/>
    <w:rsid w:val="00C80133"/>
    <w:rsid w:val="00C80381"/>
    <w:rsid w:val="00C855DC"/>
    <w:rsid w:val="00CA392B"/>
    <w:rsid w:val="00CB186E"/>
    <w:rsid w:val="00D03C15"/>
    <w:rsid w:val="00D23D62"/>
    <w:rsid w:val="00D26C42"/>
    <w:rsid w:val="00D34BF5"/>
    <w:rsid w:val="00D34DBC"/>
    <w:rsid w:val="00D63A76"/>
    <w:rsid w:val="00D8125A"/>
    <w:rsid w:val="00DA0BB0"/>
    <w:rsid w:val="00DC7018"/>
    <w:rsid w:val="00DC729C"/>
    <w:rsid w:val="00DD7A8A"/>
    <w:rsid w:val="00DF445D"/>
    <w:rsid w:val="00E00DC5"/>
    <w:rsid w:val="00E33E3D"/>
    <w:rsid w:val="00E52693"/>
    <w:rsid w:val="00E6724F"/>
    <w:rsid w:val="00E736F2"/>
    <w:rsid w:val="00ED1526"/>
    <w:rsid w:val="00F07690"/>
    <w:rsid w:val="00F128D6"/>
    <w:rsid w:val="00F20521"/>
    <w:rsid w:val="00F90706"/>
    <w:rsid w:val="00FE0598"/>
    <w:rsid w:val="00FE5B0C"/>
    <w:rsid w:val="00FF1DC4"/>
    <w:rsid w:val="00FF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C145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45CA"/>
    <w:rPr>
      <w:rFonts w:ascii="Segoe UI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C145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45C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 W PIASECZNIE</vt:lpstr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 W PIASECZNIE</dc:title>
  <dc:creator>Oem</dc:creator>
  <cp:lastModifiedBy>Marcin Ciechomski</cp:lastModifiedBy>
  <cp:revision>2</cp:revision>
  <cp:lastPrinted>2021-06-21T09:12:00Z</cp:lastPrinted>
  <dcterms:created xsi:type="dcterms:W3CDTF">2022-12-08T13:55:00Z</dcterms:created>
  <dcterms:modified xsi:type="dcterms:W3CDTF">2022-12-08T13:55:00Z</dcterms:modified>
</cp:coreProperties>
</file>