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7A5" w:rsidRPr="00E26353" w:rsidRDefault="00E447A5">
      <w:pPr>
        <w:rPr>
          <w:rFonts w:ascii="Times New Roman" w:hAnsi="Times New Roman" w:cs="Times New Roman"/>
          <w:sz w:val="24"/>
          <w:szCs w:val="24"/>
        </w:rPr>
      </w:pPr>
      <w:bookmarkStart w:id="0" w:name="_GoBack"/>
      <w:bookmarkEnd w:id="0"/>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BE120C">
        <w:rPr>
          <w:rFonts w:ascii="Times New Roman" w:hAnsi="Times New Roman" w:cs="Times New Roman"/>
          <w:sz w:val="24"/>
          <w:szCs w:val="24"/>
        </w:rPr>
        <w:t>1</w:t>
      </w:r>
      <w:r w:rsidR="003D55F1">
        <w:rPr>
          <w:rFonts w:ascii="Times New Roman" w:hAnsi="Times New Roman" w:cs="Times New Roman"/>
          <w:sz w:val="24"/>
          <w:szCs w:val="24"/>
        </w:rPr>
        <w:t>4</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BE120C">
        <w:rPr>
          <w:rFonts w:ascii="Times New Roman" w:eastAsia="Calibri" w:hAnsi="Times New Roman" w:cs="Times New Roman"/>
        </w:rPr>
        <w:t>ryb i przetworów rybnych</w:t>
      </w:r>
      <w:r w:rsidRPr="00E26353">
        <w:rPr>
          <w:rFonts w:ascii="Times New Roman" w:hAnsi="Times New Roman" w:cs="Times New Roman"/>
          <w:sz w:val="24"/>
          <w:szCs w:val="24"/>
        </w:rPr>
        <w:t xml:space="preserve"> do Domu Pomocy Społecznej </w:t>
      </w:r>
      <w:r w:rsidR="000E1E1F">
        <w:rPr>
          <w:rFonts w:ascii="Times New Roman" w:hAnsi="Times New Roman" w:cs="Times New Roman"/>
          <w:sz w:val="24"/>
          <w:szCs w:val="24"/>
        </w:rPr>
        <w:br/>
      </w:r>
      <w:r w:rsidRPr="00E26353">
        <w:rPr>
          <w:rFonts w:ascii="Times New Roman" w:hAnsi="Times New Roman" w:cs="Times New Roman"/>
          <w:sz w:val="24"/>
          <w:szCs w:val="24"/>
        </w:rPr>
        <w:t>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AB1987" w:rsidRDefault="00E26353">
      <w:pPr>
        <w:rPr>
          <w:rFonts w:ascii="Times New Roman" w:hAnsi="Times New Roman" w:cs="Times New Roman"/>
          <w:b/>
          <w:color w:val="FF0000"/>
          <w:sz w:val="24"/>
          <w:szCs w:val="24"/>
        </w:rPr>
      </w:pPr>
    </w:p>
    <w:p w:rsidR="001B332A" w:rsidRPr="007C63E1" w:rsidRDefault="001B332A">
      <w:pPr>
        <w:rPr>
          <w:rFonts w:ascii="Times New Roman" w:hAnsi="Times New Roman" w:cs="Times New Roman"/>
          <w:sz w:val="24"/>
          <w:szCs w:val="24"/>
        </w:rPr>
      </w:pPr>
      <w:r w:rsidRPr="007C63E1">
        <w:rPr>
          <w:rFonts w:ascii="Times New Roman" w:hAnsi="Times New Roman" w:cs="Times New Roman"/>
          <w:sz w:val="24"/>
          <w:szCs w:val="24"/>
        </w:rPr>
        <w:t xml:space="preserve">Dorota </w:t>
      </w:r>
      <w:r w:rsidR="00BE120C">
        <w:rPr>
          <w:rFonts w:ascii="Times New Roman" w:hAnsi="Times New Roman" w:cs="Times New Roman"/>
          <w:sz w:val="24"/>
          <w:szCs w:val="24"/>
        </w:rPr>
        <w:t>Pyszyńska</w:t>
      </w:r>
    </w:p>
    <w:p w:rsidR="00E447A5" w:rsidRPr="007C63E1" w:rsidRDefault="00BE120C">
      <w:pPr>
        <w:rPr>
          <w:rFonts w:ascii="Times New Roman" w:hAnsi="Times New Roman" w:cs="Times New Roman"/>
          <w:sz w:val="24"/>
          <w:szCs w:val="24"/>
        </w:rPr>
      </w:pPr>
      <w:r>
        <w:rPr>
          <w:rFonts w:ascii="Times New Roman" w:hAnsi="Times New Roman" w:cs="Times New Roman"/>
          <w:sz w:val="24"/>
          <w:szCs w:val="24"/>
        </w:rPr>
        <w:t xml:space="preserve">Dyrektor Domu Pomocy Społecznej </w:t>
      </w:r>
      <w:r>
        <w:rPr>
          <w:rFonts w:ascii="Times New Roman" w:hAnsi="Times New Roman" w:cs="Times New Roman"/>
          <w:sz w:val="24"/>
          <w:szCs w:val="24"/>
        </w:rPr>
        <w:br/>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BE120C" w:rsidRPr="00E26353" w:rsidRDefault="00BE120C">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w:t>
      </w:r>
      <w:r w:rsidRPr="00855C81">
        <w:rPr>
          <w:rFonts w:ascii="Times New Roman" w:hAnsi="Times New Roman" w:cs="Times New Roman"/>
          <w:sz w:val="24"/>
          <w:szCs w:val="24"/>
        </w:rPr>
        <w:t xml:space="preserve">dnia </w:t>
      </w:r>
      <w:r w:rsidR="00D93E32">
        <w:rPr>
          <w:rFonts w:ascii="Times New Roman" w:hAnsi="Times New Roman" w:cs="Times New Roman"/>
          <w:sz w:val="24"/>
          <w:szCs w:val="24"/>
        </w:rPr>
        <w:t>25</w:t>
      </w:r>
      <w:r w:rsidR="00E552D0">
        <w:rPr>
          <w:rFonts w:ascii="Times New Roman" w:hAnsi="Times New Roman" w:cs="Times New Roman"/>
          <w:sz w:val="24"/>
          <w:szCs w:val="24"/>
        </w:rPr>
        <w:t>.10</w:t>
      </w:r>
      <w:r w:rsidR="009C5271" w:rsidRPr="00855C81">
        <w:rPr>
          <w:rFonts w:ascii="Times New Roman" w:hAnsi="Times New Roman" w:cs="Times New Roman"/>
          <w:sz w:val="24"/>
          <w:szCs w:val="24"/>
        </w:rPr>
        <w:t>.2022</w:t>
      </w:r>
      <w:r w:rsidR="00E552D0">
        <w:rPr>
          <w:rFonts w:ascii="Times New Roman" w:hAnsi="Times New Roman" w:cs="Times New Roman"/>
          <w:sz w:val="24"/>
          <w:szCs w:val="24"/>
        </w:rPr>
        <w:t xml:space="preserve"> </w:t>
      </w:r>
      <w:r w:rsidR="00837A76" w:rsidRPr="00855C81">
        <w:rPr>
          <w:rFonts w:ascii="Times New Roman" w:hAnsi="Times New Roman" w:cs="Times New Roman"/>
          <w:sz w:val="24"/>
          <w:szCs w:val="24"/>
        </w:rPr>
        <w:t xml:space="preserve">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C333B1">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w:t>
      </w:r>
      <w:r w:rsidR="000A5D21">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BE695E">
        <w:rPr>
          <w:rFonts w:ascii="Times New Roman" w:hAnsi="Times New Roman" w:cs="Times New Roman"/>
          <w:sz w:val="24"/>
          <w:szCs w:val="24"/>
        </w:rPr>
        <w:t>.….1</w:t>
      </w:r>
      <w:r w:rsidR="00C333B1">
        <w:rPr>
          <w:rFonts w:ascii="Times New Roman" w:hAnsi="Times New Roman" w:cs="Times New Roman"/>
          <w:sz w:val="24"/>
          <w:szCs w:val="24"/>
        </w:rPr>
        <w:t>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w:t>
      </w:r>
      <w:r w:rsidR="000A5D21">
        <w:rPr>
          <w:rFonts w:ascii="Times New Roman" w:hAnsi="Times New Roman" w:cs="Times New Roman"/>
          <w:sz w:val="24"/>
          <w:szCs w:val="24"/>
        </w:rPr>
        <w:t>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7C63E1">
      <w:pPr>
        <w:pStyle w:val="Akapitzlist"/>
        <w:numPr>
          <w:ilvl w:val="0"/>
          <w:numId w:val="2"/>
        </w:numPr>
        <w:ind w:left="0" w:firstLine="0"/>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9"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0"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Zmiany i </w:t>
      </w:r>
      <w:r w:rsidR="009B4D8D" w:rsidRPr="00E26353">
        <w:rPr>
          <w:rFonts w:ascii="Times New Roman" w:hAnsi="Times New Roman" w:cs="Times New Roman"/>
          <w:sz w:val="24"/>
          <w:szCs w:val="24"/>
        </w:rPr>
        <w:t>wyjaśnienia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treści</w:t>
      </w:r>
      <w:r w:rsidRPr="00E26353">
        <w:rPr>
          <w:rFonts w:ascii="Times New Roman" w:hAnsi="Times New Roman" w:cs="Times New Roman"/>
          <w:sz w:val="24"/>
          <w:szCs w:val="24"/>
        </w:rPr>
        <w:t xml:space="preserve"> SWZ oraz inne dokumenty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bezpośrednio</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związane</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br/>
      </w:r>
      <w:r w:rsidRPr="00E26353">
        <w:rPr>
          <w:rFonts w:ascii="Times New Roman" w:hAnsi="Times New Roman" w:cs="Times New Roman"/>
          <w:sz w:val="24"/>
          <w:szCs w:val="24"/>
        </w:rPr>
        <w:t xml:space="preserve">z </w:t>
      </w:r>
      <w:r w:rsidR="009B4D8D" w:rsidRPr="00E26353">
        <w:rPr>
          <w:rFonts w:ascii="Times New Roman" w:hAnsi="Times New Roman" w:cs="Times New Roman"/>
          <w:sz w:val="24"/>
          <w:szCs w:val="24"/>
        </w:rPr>
        <w:t>postępowaniem</w:t>
      </w:r>
      <w:r w:rsidRPr="00E26353">
        <w:rPr>
          <w:rFonts w:ascii="Times New Roman" w:hAnsi="Times New Roman" w:cs="Times New Roman"/>
          <w:sz w:val="24"/>
          <w:szCs w:val="24"/>
        </w:rPr>
        <w:t xml:space="preserve"> o udzielenie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1"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2"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xml:space="preserve">) [zwanej dalej także „pzp”]. </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b/>
          <w:sz w:val="24"/>
          <w:szCs w:val="24"/>
        </w:rPr>
        <w:t>V. Opis przedmiotu zamówienia</w:t>
      </w:r>
    </w:p>
    <w:p w:rsidR="00644E73" w:rsidRPr="00644E73" w:rsidRDefault="00F44804" w:rsidP="00D93E32">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 xml:space="preserve">Przedmiotem zamówienia </w:t>
      </w:r>
      <w:r w:rsidR="00D93E32">
        <w:rPr>
          <w:rFonts w:ascii="Times New Roman" w:hAnsi="Times New Roman" w:cs="Times New Roman"/>
          <w:sz w:val="24"/>
          <w:szCs w:val="24"/>
        </w:rPr>
        <w:t>dostawy</w:t>
      </w:r>
      <w:r w:rsidR="00D93E32">
        <w:rPr>
          <w:rFonts w:ascii="Times New Roman" w:hAnsi="Times New Roman" w:cs="Times New Roman"/>
          <w:sz w:val="24"/>
          <w:szCs w:val="24"/>
          <w:shd w:val="clear" w:color="auto" w:fill="FFFFFF"/>
        </w:rPr>
        <w:t xml:space="preserve"> </w:t>
      </w:r>
      <w:r w:rsidR="00BE120C">
        <w:rPr>
          <w:rFonts w:ascii="Times New Roman" w:hAnsi="Times New Roman" w:cs="Times New Roman"/>
          <w:sz w:val="24"/>
          <w:szCs w:val="24"/>
          <w:shd w:val="clear" w:color="auto" w:fill="FFFFFF"/>
        </w:rPr>
        <w:t>ryb i przetworów rybnych</w:t>
      </w:r>
      <w:r w:rsidR="002D1B02">
        <w:rPr>
          <w:rFonts w:ascii="Times New Roman" w:hAnsi="Times New Roman" w:cs="Times New Roman"/>
          <w:sz w:val="24"/>
          <w:szCs w:val="24"/>
          <w:shd w:val="clear" w:color="auto" w:fill="FFFFFF"/>
        </w:rPr>
        <w:t xml:space="preserve"> - wg załącznika nr 1</w:t>
      </w:r>
      <w:r w:rsidR="00644E73" w:rsidRPr="00644E73">
        <w:rPr>
          <w:rFonts w:ascii="Times New Roman" w:hAnsi="Times New Roman" w:cs="Times New Roman"/>
          <w:sz w:val="24"/>
          <w:szCs w:val="24"/>
          <w:shd w:val="clear" w:color="auto" w:fill="FFFFFF"/>
        </w:rPr>
        <w:t xml:space="preserve">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BE120C" w:rsidRPr="00D93E32" w:rsidRDefault="00BF3A4F" w:rsidP="00BE120C">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 </w:t>
      </w:r>
      <w:r w:rsidR="002D1B02" w:rsidRPr="00BF3A4F">
        <w:rPr>
          <w:rFonts w:ascii="Times New Roman" w:eastAsia="Calibri" w:hAnsi="Times New Roman" w:cs="Times New Roman"/>
          <w:sz w:val="24"/>
          <w:szCs w:val="24"/>
        </w:rPr>
        <w:t xml:space="preserve">dostawy </w:t>
      </w:r>
      <w:r w:rsidR="002D1B02">
        <w:rPr>
          <w:rFonts w:ascii="Times New Roman" w:eastAsia="Calibri" w:hAnsi="Times New Roman" w:cs="Times New Roman"/>
          <w:sz w:val="24"/>
          <w:szCs w:val="24"/>
        </w:rPr>
        <w:t>ryb i przetworów rybnych</w:t>
      </w:r>
      <w:r w:rsidR="002D1B02" w:rsidRPr="00BF3A4F">
        <w:rPr>
          <w:rFonts w:ascii="Times New Roman" w:eastAsia="Calibri" w:hAnsi="Times New Roman" w:cs="Times New Roman"/>
          <w:sz w:val="24"/>
          <w:szCs w:val="24"/>
        </w:rPr>
        <w:t xml:space="preserve"> </w:t>
      </w:r>
      <w:r w:rsidR="00D93E32">
        <w:rPr>
          <w:rFonts w:ascii="Times New Roman" w:eastAsia="Calibri" w:hAnsi="Times New Roman" w:cs="Times New Roman"/>
          <w:sz w:val="24"/>
          <w:szCs w:val="24"/>
        </w:rPr>
        <w:t xml:space="preserve">- </w:t>
      </w:r>
      <w:r w:rsidR="00BE120C" w:rsidRPr="00B35E95">
        <w:rPr>
          <w:rFonts w:ascii="Times New Roman" w:hAnsi="Times New Roman" w:cs="Times New Roman"/>
          <w:sz w:val="24"/>
          <w:szCs w:val="24"/>
        </w:rPr>
        <w:t xml:space="preserve">Kod CPV </w:t>
      </w:r>
      <w:r w:rsidR="00BE120C">
        <w:rPr>
          <w:rFonts w:ascii="Times New Roman" w:hAnsi="Times New Roman" w:cs="Times New Roman"/>
          <w:sz w:val="24"/>
          <w:szCs w:val="24"/>
        </w:rPr>
        <w:t>15240000-2, 03311000-2</w:t>
      </w:r>
      <w:r w:rsidR="00BE120C" w:rsidRPr="005D6A6A">
        <w:rPr>
          <w:rFonts w:ascii="Calibri" w:eastAsia="Calibri" w:hAnsi="Calibri" w:cs="Times New Roman"/>
        </w:rPr>
        <w:t xml:space="preserve">  </w:t>
      </w:r>
    </w:p>
    <w:p w:rsidR="00BE120C" w:rsidRPr="005D6A6A" w:rsidRDefault="00BE120C" w:rsidP="00BE120C">
      <w:pPr>
        <w:rPr>
          <w:rFonts w:ascii="Calibri" w:eastAsia="Calibri" w:hAnsi="Calibri" w:cs="Times New Roman"/>
          <w:b/>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r w:rsidR="0033342C">
        <w:rPr>
          <w:rFonts w:ascii="Times New Roman" w:hAnsi="Times New Roman" w:cs="Times New Roman"/>
          <w:sz w:val="24"/>
          <w:szCs w:val="24"/>
        </w:rPr>
        <w:t>.</w:t>
      </w: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E74806">
        <w:rPr>
          <w:rFonts w:ascii="Times New Roman" w:hAnsi="Times New Roman" w:cs="Times New Roman"/>
          <w:b/>
          <w:sz w:val="24"/>
          <w:szCs w:val="24"/>
        </w:rPr>
        <w:t xml:space="preserve">załącznik nr </w:t>
      </w:r>
      <w:r w:rsidR="00E74806" w:rsidRPr="00E74806">
        <w:rPr>
          <w:rFonts w:ascii="Times New Roman" w:hAnsi="Times New Roman" w:cs="Times New Roman"/>
          <w:b/>
          <w:sz w:val="24"/>
          <w:szCs w:val="24"/>
        </w:rPr>
        <w:t>5.</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002D1B02" w:rsidRPr="00E74806">
        <w:rPr>
          <w:rFonts w:ascii="Times New Roman" w:hAnsi="Times New Roman" w:cs="Times New Roman"/>
          <w:b/>
          <w:sz w:val="24"/>
          <w:szCs w:val="24"/>
        </w:rPr>
        <w:t xml:space="preserve">załącznik nr </w:t>
      </w:r>
      <w:r w:rsidR="00E74806" w:rsidRPr="00E74806">
        <w:rPr>
          <w:rFonts w:ascii="Times New Roman" w:hAnsi="Times New Roman" w:cs="Times New Roman"/>
          <w:b/>
          <w:sz w:val="24"/>
          <w:szCs w:val="24"/>
        </w:rPr>
        <w:t>5</w:t>
      </w:r>
      <w:r w:rsidR="002D1B02">
        <w:rPr>
          <w:rFonts w:ascii="Times New Roman" w:hAnsi="Times New Roman" w:cs="Times New Roman"/>
          <w:b/>
          <w:color w:val="FF0000"/>
          <w:sz w:val="24"/>
          <w:szCs w:val="24"/>
        </w:rPr>
        <w:t xml:space="preserve"> </w:t>
      </w:r>
      <w:r w:rsidRPr="00F60A2B">
        <w:rPr>
          <w:rFonts w:ascii="Times New Roman" w:hAnsi="Times New Roman" w:cs="Times New Roman"/>
          <w:sz w:val="24"/>
          <w:szCs w:val="24"/>
        </w:rPr>
        <w:t>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miniPortalu </w:t>
      </w:r>
      <w:r>
        <w:rPr>
          <w:rFonts w:ascii="Times New Roman" w:hAnsi="Times New Roman" w:cs="Times New Roman"/>
          <w:sz w:val="24"/>
          <w:szCs w:val="24"/>
        </w:rPr>
        <w:lastRenderedPageBreak/>
        <w:t xml:space="preserve">https://miniportal.uzp.gov.pl/, ePUAPu </w:t>
      </w:r>
      <w:hyperlink r:id="rId13"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ePUAP. Wykonawca posiadający konto na ePUAP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z miniPortalu dostępnym pod adresem https://miniportal.uzp.gov.pl/WarunkiUslugi.aspx oraz Regulaminie ePUAP.</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4. Wykonawca przystępując do niniejszego postępowania o udzielenie zamówienia publicznego, akceptuje warunki korzystania z miniPortalu, określone w Regulaminie miniPortalu oraz zobowiązuje się korzystając z miniPortalu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6. Za datę przekazania oferty, oświadczenia, o którym mowa w art. 125 ust. 1 pzp, podmiotowych środków dowodowych, przedmiotowych środków dowodowych oraz innych informacji, oświadczeń lub dokumentów, przekazywanych w postępowaniu, przyjmuje się datę ich przekazania na ePUAP.</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7.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Rozporządzeniem Prezesa Rady Ministrów z dnia Prezesa Rady M</w:t>
      </w:r>
      <w:r w:rsidR="0033342C">
        <w:rPr>
          <w:rFonts w:ascii="Times New Roman" w:eastAsia="Arial" w:hAnsi="Times New Roman" w:cs="Times New Roman"/>
          <w:color w:val="000000"/>
          <w:sz w:val="24"/>
          <w:szCs w:val="24"/>
        </w:rPr>
        <w:t>inistrów z dnia 30 grudnia 2020</w:t>
      </w:r>
      <w:r w:rsidRPr="002570F0">
        <w:rPr>
          <w:rFonts w:ascii="Times New Roman" w:eastAsia="Arial" w:hAnsi="Times New Roman" w:cs="Times New Roman"/>
          <w:color w:val="000000"/>
          <w:sz w:val="24"/>
          <w:szCs w:val="24"/>
        </w:rPr>
        <w:t xml:space="preserve">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(Dz.U.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lastRenderedPageBreak/>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5D02EB" w:rsidRDefault="00BE120C" w:rsidP="005D02EB">
      <w:pPr>
        <w:rPr>
          <w:rFonts w:ascii="Times New Roman" w:hAnsi="Times New Roman" w:cs="Times New Roman"/>
          <w:sz w:val="24"/>
          <w:szCs w:val="24"/>
        </w:rPr>
      </w:pPr>
      <w:r>
        <w:rPr>
          <w:rFonts w:ascii="Times New Roman" w:hAnsi="Times New Roman" w:cs="Times New Roman"/>
          <w:sz w:val="24"/>
          <w:szCs w:val="24"/>
        </w:rPr>
        <w:t>Główny</w:t>
      </w:r>
      <w:r w:rsidR="005D02EB">
        <w:rPr>
          <w:rFonts w:ascii="Times New Roman" w:hAnsi="Times New Roman" w:cs="Times New Roman"/>
          <w:sz w:val="24"/>
          <w:szCs w:val="24"/>
        </w:rPr>
        <w:t xml:space="preserve"> </w:t>
      </w:r>
      <w:r>
        <w:rPr>
          <w:rFonts w:ascii="Times New Roman" w:hAnsi="Times New Roman" w:cs="Times New Roman"/>
          <w:sz w:val="24"/>
          <w:szCs w:val="24"/>
        </w:rPr>
        <w:t xml:space="preserve">Specjalista – </w:t>
      </w:r>
      <w:r w:rsidR="009B145C">
        <w:rPr>
          <w:rFonts w:ascii="Times New Roman" w:hAnsi="Times New Roman" w:cs="Times New Roman"/>
          <w:sz w:val="24"/>
          <w:szCs w:val="24"/>
        </w:rPr>
        <w:t>Justyna Brzezińska</w:t>
      </w:r>
      <w:r>
        <w:rPr>
          <w:rFonts w:ascii="Times New Roman" w:hAnsi="Times New Roman" w:cs="Times New Roman"/>
          <w:sz w:val="24"/>
          <w:szCs w:val="24"/>
        </w:rPr>
        <w:t xml:space="preserve"> </w:t>
      </w:r>
      <w:r w:rsidR="005D02EB">
        <w:rPr>
          <w:rFonts w:ascii="Times New Roman" w:hAnsi="Times New Roman" w:cs="Times New Roman"/>
          <w:sz w:val="24"/>
          <w:szCs w:val="24"/>
        </w:rPr>
        <w:t xml:space="preserve">– w sprawach proceduralnych 22 727 35 04 wew. </w:t>
      </w:r>
      <w:r>
        <w:rPr>
          <w:rFonts w:ascii="Times New Roman" w:hAnsi="Times New Roman" w:cs="Times New Roman"/>
          <w:sz w:val="24"/>
          <w:szCs w:val="24"/>
        </w:rPr>
        <w:t>226</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r w:rsidR="00D93E32">
        <w:rPr>
          <w:rFonts w:ascii="Times New Roman" w:hAnsi="Times New Roman" w:cs="Times New Roman"/>
          <w:sz w:val="24"/>
          <w:szCs w:val="24"/>
        </w:rPr>
        <w:t xml:space="preserve"> </w:t>
      </w:r>
      <w:r w:rsidR="00451304">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E74806" w:rsidRPr="00E74806" w:rsidRDefault="00F44804" w:rsidP="009B4D8D">
      <w:pPr>
        <w:rPr>
          <w:rFonts w:ascii="Times New Roman" w:hAnsi="Times New Roman" w:cs="Times New Roman"/>
          <w:b/>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w:t>
      </w:r>
      <w:r w:rsidR="00837A76" w:rsidRPr="00855C81">
        <w:rPr>
          <w:rFonts w:ascii="Times New Roman" w:hAnsi="Times New Roman" w:cs="Times New Roman"/>
          <w:sz w:val="24"/>
          <w:szCs w:val="24"/>
        </w:rPr>
        <w:t xml:space="preserve">okres </w:t>
      </w:r>
      <w:r w:rsidR="00B57EBD" w:rsidRPr="00855C81">
        <w:rPr>
          <w:rFonts w:ascii="Times New Roman" w:hAnsi="Times New Roman" w:cs="Times New Roman"/>
          <w:b/>
          <w:sz w:val="24"/>
          <w:szCs w:val="24"/>
        </w:rPr>
        <w:t xml:space="preserve">30 dni tj. </w:t>
      </w:r>
      <w:r w:rsidR="00B57EBD" w:rsidRPr="00E74806">
        <w:rPr>
          <w:rFonts w:ascii="Times New Roman" w:hAnsi="Times New Roman" w:cs="Times New Roman"/>
          <w:b/>
          <w:sz w:val="24"/>
          <w:szCs w:val="24"/>
        </w:rPr>
        <w:t xml:space="preserve">do dnia </w:t>
      </w:r>
      <w:r w:rsidR="00D93E32">
        <w:rPr>
          <w:rFonts w:ascii="Times New Roman" w:hAnsi="Times New Roman" w:cs="Times New Roman"/>
          <w:b/>
          <w:sz w:val="24"/>
          <w:szCs w:val="24"/>
        </w:rPr>
        <w:t>3.12</w:t>
      </w:r>
      <w:r w:rsidR="00E74806" w:rsidRPr="00E74806">
        <w:rPr>
          <w:rFonts w:ascii="Times New Roman" w:hAnsi="Times New Roman" w:cs="Times New Roman"/>
          <w:b/>
          <w:sz w:val="24"/>
          <w:szCs w:val="24"/>
        </w:rPr>
        <w:t>.2022.</w:t>
      </w:r>
    </w:p>
    <w:p w:rsidR="00000AD4" w:rsidRPr="00E26353" w:rsidRDefault="00837A76" w:rsidP="009B4D8D">
      <w:pPr>
        <w:rPr>
          <w:rFonts w:ascii="Times New Roman" w:hAnsi="Times New Roman" w:cs="Times New Roman"/>
          <w:sz w:val="24"/>
          <w:szCs w:val="24"/>
        </w:rPr>
      </w:pPr>
      <w:r>
        <w:rPr>
          <w:rFonts w:ascii="Times New Roman" w:hAnsi="Times New Roman" w:cs="Times New Roman"/>
          <w:sz w:val="24"/>
          <w:szCs w:val="24"/>
        </w:rPr>
        <w:t>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 ofertowy - wypełniony i podpisany przez wykon</w:t>
      </w:r>
      <w:r w:rsidR="00F26560" w:rsidRPr="008A43D5">
        <w:rPr>
          <w:rFonts w:ascii="Times New Roman" w:hAnsi="Times New Roman" w:cs="Times New Roman"/>
          <w:sz w:val="24"/>
          <w:szCs w:val="24"/>
        </w:rPr>
        <w:t xml:space="preserve">awcę </w:t>
      </w:r>
      <w:r w:rsidRPr="008A43D5">
        <w:rPr>
          <w:rFonts w:ascii="Times New Roman" w:hAnsi="Times New Roman" w:cs="Times New Roman"/>
          <w:sz w:val="24"/>
          <w:szCs w:val="24"/>
        </w:rPr>
        <w:t xml:space="preserve">- </w:t>
      </w:r>
      <w:r w:rsidR="00BF3A4F">
        <w:rPr>
          <w:rFonts w:ascii="Times New Roman" w:hAnsi="Times New Roman" w:cs="Times New Roman"/>
          <w:b/>
          <w:sz w:val="24"/>
          <w:szCs w:val="24"/>
        </w:rPr>
        <w:t xml:space="preserve">załącznik nr </w:t>
      </w:r>
      <w:r w:rsidR="002D1B02">
        <w:rPr>
          <w:rFonts w:ascii="Times New Roman" w:hAnsi="Times New Roman" w:cs="Times New Roman"/>
          <w:b/>
          <w:sz w:val="24"/>
          <w:szCs w:val="24"/>
        </w:rPr>
        <w:t>2</w:t>
      </w:r>
    </w:p>
    <w:p w:rsidR="003C46FB"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Formularze cenowe </w:t>
      </w:r>
      <w:r w:rsidR="002D1B02">
        <w:rPr>
          <w:rFonts w:ascii="Times New Roman" w:hAnsi="Times New Roman" w:cs="Times New Roman"/>
          <w:sz w:val="24"/>
          <w:szCs w:val="24"/>
        </w:rPr>
        <w:t xml:space="preserve">– </w:t>
      </w:r>
      <w:r w:rsidR="00E74806">
        <w:rPr>
          <w:rFonts w:ascii="Times New Roman" w:hAnsi="Times New Roman" w:cs="Times New Roman"/>
          <w:b/>
          <w:sz w:val="24"/>
          <w:szCs w:val="24"/>
        </w:rPr>
        <w:t>załącznik nr 1</w:t>
      </w:r>
      <w:r w:rsidRPr="002D1B02">
        <w:rPr>
          <w:rFonts w:ascii="Times New Roman" w:hAnsi="Times New Roman" w:cs="Times New Roman"/>
          <w:b/>
          <w:sz w:val="24"/>
          <w:szCs w:val="24"/>
        </w:rPr>
        <w:t>-</w:t>
      </w:r>
      <w:r w:rsidR="002D1B02">
        <w:rPr>
          <w:rFonts w:ascii="Times New Roman" w:hAnsi="Times New Roman" w:cs="Times New Roman"/>
          <w:sz w:val="24"/>
          <w:szCs w:val="24"/>
        </w:rPr>
        <w:t xml:space="preserve"> wypełniony i podpisany</w:t>
      </w:r>
      <w:r w:rsidRPr="008A43D5">
        <w:rPr>
          <w:rFonts w:ascii="Times New Roman" w:hAnsi="Times New Roman" w:cs="Times New Roman"/>
          <w:sz w:val="24"/>
          <w:szCs w:val="24"/>
        </w:rPr>
        <w:t xml:space="preserve"> przez wykonawcę</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xml:space="preserve">- dostawa </w:t>
      </w:r>
      <w:r w:rsidR="00BE120C">
        <w:rPr>
          <w:rFonts w:ascii="Times New Roman" w:hAnsi="Times New Roman" w:cs="Times New Roman"/>
          <w:sz w:val="24"/>
          <w:szCs w:val="24"/>
        </w:rPr>
        <w:t>ryb i przetworów rybnych</w:t>
      </w:r>
      <w:r w:rsidR="00BD61AB">
        <w:rPr>
          <w:rFonts w:ascii="Times New Roman" w:hAnsi="Times New Roman" w:cs="Times New Roman"/>
          <w:sz w:val="24"/>
          <w:szCs w:val="24"/>
        </w:rPr>
        <w:t>-</w:t>
      </w:r>
      <w:r w:rsidRPr="008A43D5">
        <w:rPr>
          <w:rFonts w:ascii="Times New Roman" w:hAnsi="Times New Roman" w:cs="Times New Roman"/>
          <w:sz w:val="24"/>
          <w:szCs w:val="24"/>
        </w:rPr>
        <w:t xml:space="preserve"> wypełnio</w:t>
      </w:r>
      <w:r w:rsidR="00BD61AB">
        <w:rPr>
          <w:rFonts w:ascii="Times New Roman" w:hAnsi="Times New Roman" w:cs="Times New Roman"/>
          <w:sz w:val="24"/>
          <w:szCs w:val="24"/>
        </w:rPr>
        <w:t>ny i podpisany przez wykonawcę -</w:t>
      </w:r>
      <w:r w:rsidRPr="008A43D5">
        <w:rPr>
          <w:rFonts w:ascii="Times New Roman" w:hAnsi="Times New Roman" w:cs="Times New Roman"/>
          <w:sz w:val="24"/>
          <w:szCs w:val="24"/>
        </w:rPr>
        <w:t xml:space="preserve"> </w:t>
      </w:r>
      <w:r w:rsidRPr="00E74806">
        <w:rPr>
          <w:rFonts w:ascii="Times New Roman" w:hAnsi="Times New Roman" w:cs="Times New Roman"/>
          <w:b/>
          <w:sz w:val="24"/>
          <w:szCs w:val="24"/>
        </w:rPr>
        <w:t xml:space="preserve">załącznik nr </w:t>
      </w:r>
      <w:r w:rsidR="00E74806" w:rsidRPr="00E74806">
        <w:rPr>
          <w:rFonts w:ascii="Times New Roman" w:hAnsi="Times New Roman" w:cs="Times New Roman"/>
          <w:b/>
          <w:sz w:val="24"/>
          <w:szCs w:val="24"/>
        </w:rPr>
        <w:t>5</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Pełnomocnictwo </w:t>
      </w:r>
      <w:r w:rsidR="00E74806">
        <w:rPr>
          <w:rFonts w:ascii="Times New Roman" w:hAnsi="Times New Roman" w:cs="Times New Roman"/>
          <w:sz w:val="24"/>
          <w:szCs w:val="24"/>
        </w:rPr>
        <w:t xml:space="preserve"> </w:t>
      </w:r>
      <w:r w:rsidRPr="008A43D5">
        <w:rPr>
          <w:rFonts w:ascii="Times New Roman" w:hAnsi="Times New Roman" w:cs="Times New Roman"/>
          <w:sz w:val="24"/>
          <w:szCs w:val="24"/>
        </w:rPr>
        <w:t>upoważniające do złożenia oferty, o ile ofertę składa pełnomocnik;</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8A43D5"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Oświadczenie Wykonawcy o niepodleganiu wykluczeniu z postępowania - wzór oświadczenia o niepodleganiu wykluczeniu stanowi </w:t>
      </w:r>
      <w:r w:rsidR="00BD61AB" w:rsidRPr="00E74806">
        <w:rPr>
          <w:rFonts w:ascii="Times New Roman" w:hAnsi="Times New Roman" w:cs="Times New Roman"/>
          <w:b/>
          <w:sz w:val="24"/>
          <w:szCs w:val="24"/>
        </w:rPr>
        <w:t>z</w:t>
      </w:r>
      <w:r w:rsidRPr="00E74806">
        <w:rPr>
          <w:rFonts w:ascii="Times New Roman" w:hAnsi="Times New Roman" w:cs="Times New Roman"/>
          <w:b/>
          <w:sz w:val="24"/>
          <w:szCs w:val="24"/>
        </w:rPr>
        <w:t xml:space="preserve">ałącznik nr </w:t>
      </w:r>
      <w:r w:rsidR="00E74806" w:rsidRPr="00E74806">
        <w:rPr>
          <w:rFonts w:ascii="Times New Roman" w:hAnsi="Times New Roman" w:cs="Times New Roman"/>
          <w:b/>
          <w:sz w:val="24"/>
          <w:szCs w:val="24"/>
        </w:rPr>
        <w:t>3</w:t>
      </w:r>
      <w:r w:rsidRPr="008A43D5">
        <w:rPr>
          <w:rFonts w:ascii="Times New Roman" w:hAnsi="Times New Roman" w:cs="Times New Roman"/>
          <w:sz w:val="24"/>
          <w:szCs w:val="24"/>
        </w:rPr>
        <w:t xml:space="preserve"> </w:t>
      </w:r>
      <w:r w:rsidRPr="008A43D5">
        <w:rPr>
          <w:rFonts w:ascii="Times New Roman" w:hAnsi="Times New Roman" w:cs="Times New Roman"/>
          <w:color w:val="000000" w:themeColor="text1"/>
          <w:sz w:val="24"/>
          <w:szCs w:val="24"/>
        </w:rPr>
        <w:t>do SWZ.</w:t>
      </w:r>
      <w:r w:rsidRPr="008A43D5">
        <w:rPr>
          <w:rFonts w:ascii="Times New Roman" w:hAnsi="Times New Roman" w:cs="Times New Roman"/>
          <w:sz w:val="24"/>
          <w:szCs w:val="24"/>
        </w:rPr>
        <w:t xml:space="preserve"> </w:t>
      </w:r>
      <w:r w:rsidR="00BD61AB">
        <w:rPr>
          <w:rFonts w:ascii="Times New Roman" w:hAnsi="Times New Roman" w:cs="Times New Roman"/>
          <w:sz w:val="24"/>
          <w:szCs w:val="24"/>
        </w:rPr>
        <w:br/>
      </w:r>
      <w:r w:rsidRPr="008A43D5">
        <w:rPr>
          <w:rFonts w:ascii="Times New Roman" w:hAnsi="Times New Roman" w:cs="Times New Roman"/>
          <w:sz w:val="24"/>
          <w:szCs w:val="24"/>
        </w:rPr>
        <w:t xml:space="preserve">W przypadku </w:t>
      </w:r>
      <w:r w:rsidR="00671400" w:rsidRPr="008A43D5">
        <w:rPr>
          <w:rFonts w:ascii="Times New Roman" w:hAnsi="Times New Roman" w:cs="Times New Roman"/>
          <w:sz w:val="24"/>
          <w:szCs w:val="24"/>
        </w:rPr>
        <w:t>wspólnego</w:t>
      </w:r>
      <w:r w:rsidR="007C19DD">
        <w:rPr>
          <w:rFonts w:ascii="Times New Roman" w:hAnsi="Times New Roman" w:cs="Times New Roman"/>
          <w:sz w:val="24"/>
          <w:szCs w:val="24"/>
        </w:rPr>
        <w:t xml:space="preserve"> ubiegania się</w:t>
      </w:r>
      <w:r w:rsidRPr="008A43D5">
        <w:rPr>
          <w:rFonts w:ascii="Times New Roman" w:hAnsi="Times New Roman" w:cs="Times New Roman"/>
          <w:sz w:val="24"/>
          <w:szCs w:val="24"/>
        </w:rPr>
        <w:t xml:space="preserve"> o </w:t>
      </w:r>
      <w:r w:rsidR="00671400" w:rsidRPr="008A43D5">
        <w:rPr>
          <w:rFonts w:ascii="Times New Roman" w:hAnsi="Times New Roman" w:cs="Times New Roman"/>
          <w:sz w:val="24"/>
          <w:szCs w:val="24"/>
        </w:rPr>
        <w:t>zamówienie</w:t>
      </w:r>
      <w:r w:rsidRPr="008A43D5">
        <w:rPr>
          <w:rFonts w:ascii="Times New Roman" w:hAnsi="Times New Roman" w:cs="Times New Roman"/>
          <w:sz w:val="24"/>
          <w:szCs w:val="24"/>
        </w:rPr>
        <w:t xml:space="preserve"> przez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 xml:space="preserve">, </w:t>
      </w:r>
      <w:r w:rsidR="00671400" w:rsidRPr="008A43D5">
        <w:rPr>
          <w:rFonts w:ascii="Times New Roman" w:hAnsi="Times New Roman" w:cs="Times New Roman"/>
          <w:sz w:val="24"/>
          <w:szCs w:val="24"/>
        </w:rPr>
        <w:t>oświadczenie</w:t>
      </w:r>
      <w:r w:rsidRPr="008A43D5">
        <w:rPr>
          <w:rFonts w:ascii="Times New Roman" w:hAnsi="Times New Roman" w:cs="Times New Roman"/>
          <w:sz w:val="24"/>
          <w:szCs w:val="24"/>
        </w:rPr>
        <w:t xml:space="preserve"> o niepoleganiu wykluczeniu składa </w:t>
      </w:r>
      <w:r w:rsidR="00671400" w:rsidRPr="008A43D5">
        <w:rPr>
          <w:rFonts w:ascii="Times New Roman" w:hAnsi="Times New Roman" w:cs="Times New Roman"/>
          <w:sz w:val="24"/>
          <w:szCs w:val="24"/>
        </w:rPr>
        <w:t>każdy</w:t>
      </w:r>
      <w:r w:rsidRPr="008A43D5">
        <w:rPr>
          <w:rFonts w:ascii="Times New Roman" w:hAnsi="Times New Roman" w:cs="Times New Roman"/>
          <w:sz w:val="24"/>
          <w:szCs w:val="24"/>
        </w:rPr>
        <w:t xml:space="preserve"> 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Zezwolenia, licencji lub koncesji</w:t>
      </w:r>
      <w:r w:rsidR="002500B4" w:rsidRPr="004C0A00">
        <w:rPr>
          <w:rFonts w:ascii="Times New Roman" w:hAnsi="Times New Roman" w:cs="Times New Roman"/>
          <w:sz w:val="24"/>
          <w:szCs w:val="24"/>
        </w:rPr>
        <w:t>(jeżeli były wymagane)</w:t>
      </w:r>
      <w:r w:rsidRPr="004C0A00">
        <w:rPr>
          <w:rFonts w:ascii="Times New Roman" w:hAnsi="Times New Roman" w:cs="Times New Roman"/>
          <w:sz w:val="24"/>
          <w:szCs w:val="24"/>
        </w:rPr>
        <w:t>;</w:t>
      </w:r>
    </w:p>
    <w:p w:rsidR="00BD61AB" w:rsidRPr="004C0A00" w:rsidRDefault="00BD61AB" w:rsidP="0031667F">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lastRenderedPageBreak/>
        <w:t xml:space="preserve">W przypadku dostaw </w:t>
      </w:r>
      <w:r w:rsidR="009B12BE" w:rsidRPr="004C5EC9">
        <w:rPr>
          <w:rFonts w:ascii="Times New Roman" w:hAnsi="Times New Roman" w:cs="Times New Roman"/>
          <w:sz w:val="24"/>
          <w:szCs w:val="24"/>
        </w:rPr>
        <w:t xml:space="preserve">dostawa ryb i przetworów rybnych – zaświadczenie dopuszczające do obrotu mrożonymi środkami spożywczymi, zaświadczenie </w:t>
      </w:r>
      <w:r w:rsidR="009B12BE" w:rsidRPr="004C5EC9">
        <w:rPr>
          <w:rFonts w:ascii="Times New Roman" w:hAnsi="Times New Roman" w:cs="Times New Roman"/>
          <w:sz w:val="24"/>
          <w:szCs w:val="24"/>
        </w:rPr>
        <w:br/>
        <w:t>o posiadaniu środków transportu dla artykułów mrożonych</w:t>
      </w:r>
      <w:r w:rsidRPr="004C0A00">
        <w:rPr>
          <w:rFonts w:ascii="Times New Roman" w:hAnsi="Times New Roman" w:cs="Times New Roman"/>
          <w:sz w:val="24"/>
          <w:szCs w:val="24"/>
        </w:rPr>
        <w:t>.</w:t>
      </w:r>
    </w:p>
    <w:p w:rsidR="00BD61AB" w:rsidRPr="00FB1EE2" w:rsidRDefault="007238B9" w:rsidP="00BD61AB">
      <w:pPr>
        <w:pStyle w:val="Akapitzlist"/>
        <w:numPr>
          <w:ilvl w:val="1"/>
          <w:numId w:val="18"/>
        </w:numPr>
        <w:ind w:left="426" w:hanging="426"/>
        <w:jc w:val="both"/>
        <w:rPr>
          <w:rFonts w:ascii="Times New Roman" w:hAnsi="Times New Roman" w:cs="Times New Roman"/>
          <w:sz w:val="24"/>
          <w:szCs w:val="24"/>
        </w:rPr>
      </w:pPr>
      <w:r w:rsidRPr="00FB1EE2">
        <w:rPr>
          <w:rFonts w:ascii="Times New Roman" w:hAnsi="Times New Roman" w:cs="Times New Roman"/>
          <w:sz w:val="24"/>
          <w:szCs w:val="24"/>
        </w:rPr>
        <w:t xml:space="preserve">Wykaz środków transportu </w:t>
      </w:r>
      <w:r w:rsidR="00383274" w:rsidRPr="00FB1EE2">
        <w:rPr>
          <w:rFonts w:ascii="Times New Roman" w:hAnsi="Times New Roman" w:cs="Times New Roman"/>
          <w:sz w:val="24"/>
          <w:szCs w:val="24"/>
        </w:rPr>
        <w:t>do ar</w:t>
      </w:r>
      <w:r w:rsidR="00FB1EE2" w:rsidRPr="00FB1EE2">
        <w:rPr>
          <w:rFonts w:ascii="Times New Roman" w:hAnsi="Times New Roman" w:cs="Times New Roman"/>
          <w:sz w:val="24"/>
          <w:szCs w:val="24"/>
        </w:rPr>
        <w:t xml:space="preserve">tykułów wymagających chłodzenia/mrożenia, </w:t>
      </w:r>
      <w:r w:rsidR="00BD61AB" w:rsidRPr="00FB1EE2">
        <w:rPr>
          <w:rFonts w:ascii="Times New Roman" w:hAnsi="Times New Roman" w:cs="Times New Roman"/>
          <w:sz w:val="24"/>
          <w:szCs w:val="24"/>
        </w:rPr>
        <w:t xml:space="preserve">stanowiący </w:t>
      </w:r>
      <w:r w:rsidR="001A4434">
        <w:rPr>
          <w:rFonts w:ascii="Times New Roman" w:hAnsi="Times New Roman" w:cs="Times New Roman"/>
          <w:b/>
          <w:sz w:val="24"/>
          <w:szCs w:val="24"/>
        </w:rPr>
        <w:t>załącznik nr 6</w:t>
      </w:r>
      <w:r w:rsidR="00BD61AB" w:rsidRPr="00E74806">
        <w:rPr>
          <w:rFonts w:ascii="Times New Roman" w:hAnsi="Times New Roman" w:cs="Times New Roman"/>
          <w:b/>
          <w:sz w:val="24"/>
          <w:szCs w:val="24"/>
        </w:rPr>
        <w:t>.</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E74806">
        <w:rPr>
          <w:rFonts w:ascii="Times New Roman" w:hAnsi="Times New Roman" w:cs="Times New Roman"/>
          <w:b/>
          <w:bCs/>
          <w:sz w:val="24"/>
          <w:szCs w:val="24"/>
        </w:rPr>
        <w:t xml:space="preserve">załącznik nr </w:t>
      </w:r>
      <w:r w:rsidR="00E74806" w:rsidRPr="00E74806">
        <w:rPr>
          <w:rFonts w:ascii="Times New Roman" w:hAnsi="Times New Roman" w:cs="Times New Roman"/>
          <w:b/>
          <w:bCs/>
          <w:sz w:val="24"/>
          <w:szCs w:val="24"/>
        </w:rPr>
        <w:t>4</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00BD61AB">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w:t>
      </w:r>
      <w:r w:rsidR="00BD61AB">
        <w:rPr>
          <w:rFonts w:ascii="Times New Roman" w:hAnsi="Times New Roman" w:cs="Times New Roman"/>
          <w:sz w:val="24"/>
          <w:szCs w:val="24"/>
        </w:rPr>
        <w:br/>
      </w:r>
      <w:r w:rsidR="006875C1" w:rsidRPr="00F26560">
        <w:rPr>
          <w:rFonts w:ascii="Times New Roman" w:hAnsi="Times New Roman" w:cs="Times New Roman"/>
          <w:sz w:val="24"/>
          <w:szCs w:val="24"/>
        </w:rPr>
        <w:t xml:space="preserve">i Informacji </w:t>
      </w:r>
      <w:r w:rsidRPr="00F26560">
        <w:rPr>
          <w:rFonts w:ascii="Times New Roman" w:hAnsi="Times New Roman" w:cs="Times New Roman"/>
          <w:sz w:val="24"/>
          <w:szCs w:val="24"/>
        </w:rPr>
        <w:t>o Działalności Gospodarczej, w zakresie art. 109 ust. 1 pkt 4 ustawy, sporządzonych nie wcześniej niż 3 miesiące przed jej złożeniem, jeżeli odrębne przepisy wymagają wpisu do rejestru lub ewidencji;</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BE120C">
        <w:rPr>
          <w:rFonts w:ascii="Times New Roman" w:hAnsi="Times New Roman" w:cs="Times New Roman"/>
          <w:sz w:val="24"/>
          <w:szCs w:val="24"/>
        </w:rPr>
        <w:br/>
      </w:r>
      <w:r w:rsidRPr="00B26F65">
        <w:rPr>
          <w:rFonts w:ascii="Times New Roman" w:hAnsi="Times New Roman" w:cs="Times New Roman"/>
          <w:sz w:val="24"/>
          <w:szCs w:val="24"/>
        </w:rPr>
        <w:t xml:space="preserve">w oświadczeniu, o którym mowa w art. 125 ust. 1 p.z.p dane umożliwiające dostęp </w:t>
      </w:r>
      <w:r w:rsidR="00BE120C">
        <w:rPr>
          <w:rFonts w:ascii="Times New Roman" w:hAnsi="Times New Roman" w:cs="Times New Roman"/>
          <w:sz w:val="24"/>
          <w:szCs w:val="24"/>
        </w:rPr>
        <w:br/>
      </w:r>
      <w:r w:rsidRPr="00B26F65">
        <w:rPr>
          <w:rFonts w:ascii="Times New Roman" w:hAnsi="Times New Roman" w:cs="Times New Roman"/>
          <w:sz w:val="24"/>
          <w:szCs w:val="24"/>
        </w:rPr>
        <w:t>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w:t>
      </w:r>
      <w:r w:rsidR="00BE120C">
        <w:rPr>
          <w:rFonts w:ascii="Times New Roman" w:hAnsi="Times New Roman" w:cs="Times New Roman"/>
          <w:sz w:val="24"/>
          <w:szCs w:val="24"/>
        </w:rPr>
        <w:br/>
      </w:r>
      <w:r w:rsidRPr="00363E40">
        <w:rPr>
          <w:rFonts w:ascii="Times New Roman" w:hAnsi="Times New Roman" w:cs="Times New Roman"/>
          <w:sz w:val="24"/>
          <w:szCs w:val="24"/>
        </w:rPr>
        <w:t xml:space="preserve">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Do przygotowania oferty konieczne jest posiadanie przez osobę upoważnioną </w:t>
      </w:r>
      <w:r w:rsidR="00BE120C">
        <w:rPr>
          <w:rFonts w:ascii="Times New Roman" w:hAnsi="Times New Roman" w:cs="Times New Roman"/>
          <w:sz w:val="24"/>
          <w:szCs w:val="24"/>
        </w:rPr>
        <w:br/>
      </w:r>
      <w:r w:rsidRPr="00363E40">
        <w:rPr>
          <w:rFonts w:ascii="Times New Roman" w:hAnsi="Times New Roman" w:cs="Times New Roman"/>
          <w:sz w:val="24"/>
          <w:szCs w:val="24"/>
        </w:rPr>
        <w:t>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w:t>
      </w:r>
      <w:r w:rsidR="00BE120C">
        <w:rPr>
          <w:rFonts w:ascii="Times New Roman" w:hAnsi="Times New Roman" w:cs="Times New Roman"/>
          <w:sz w:val="24"/>
          <w:szCs w:val="24"/>
        </w:rPr>
        <w:br/>
      </w:r>
      <w:r w:rsidRPr="00363E40">
        <w:rPr>
          <w:rFonts w:ascii="Times New Roman" w:hAnsi="Times New Roman" w:cs="Times New Roman"/>
          <w:sz w:val="24"/>
          <w:szCs w:val="24"/>
        </w:rPr>
        <w:t xml:space="preserve">do którego przeniesie wszystkie dokumenty oferty, podpisane kwalifikowanym podpisem elektronicznym, podpisem zaufanym lub podpisem osobistym. Następnie </w:t>
      </w:r>
      <w:r w:rsidR="00BE120C">
        <w:rPr>
          <w:rFonts w:ascii="Times New Roman" w:hAnsi="Times New Roman" w:cs="Times New Roman"/>
          <w:sz w:val="24"/>
          <w:szCs w:val="24"/>
        </w:rPr>
        <w:br/>
      </w:r>
      <w:r w:rsidRPr="00363E40">
        <w:rPr>
          <w:rFonts w:ascii="Times New Roman" w:hAnsi="Times New Roman" w:cs="Times New Roman"/>
          <w:sz w:val="24"/>
          <w:szCs w:val="24"/>
        </w:rPr>
        <w:t>z tego folderu Wykonawca zrobi folder .zip (bez nadawania mu haseł i bez szyfrowania). W kolejnym kroku za pośrednictwem miniPortalu Wykonawca zaszyfruje folder zawierający dokumenty składające się na ofertę. Zaszyfrowaną ofertę należy wysłać  za pomocą  formularza złożenie, zmiany, wycofania oferty przez ePUAP</w:t>
      </w:r>
      <w:r w:rsidR="002B00D1">
        <w:rPr>
          <w:rFonts w:ascii="Times New Roman" w:hAnsi="Times New Roman" w:cs="Times New Roman"/>
          <w:sz w:val="24"/>
          <w:szCs w:val="24"/>
        </w:rPr>
        <w:t xml:space="preserve"> - </w:t>
      </w:r>
      <w:r w:rsidR="002B00D1">
        <w:rPr>
          <w:rFonts w:ascii="Times New Roman" w:eastAsia="Arial" w:hAnsi="Times New Roman" w:cs="Times New Roman"/>
          <w:color w:val="000000"/>
          <w:sz w:val="24"/>
          <w:szCs w:val="24"/>
        </w:rPr>
        <w:t>DPS Góra Kalwaria.</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Oferta powinna być sporządzona w języku polskim. Każdy dokument składający się </w:t>
      </w:r>
      <w:r w:rsidR="00BE120C">
        <w:rPr>
          <w:rFonts w:ascii="Times New Roman" w:eastAsia="Verdana" w:hAnsi="Times New Roman" w:cs="Times New Roman"/>
          <w:sz w:val="24"/>
          <w:szCs w:val="24"/>
        </w:rPr>
        <w:br/>
      </w:r>
      <w:r w:rsidRPr="00363E40">
        <w:rPr>
          <w:rFonts w:ascii="Times New Roman" w:eastAsia="Verdana" w:hAnsi="Times New Roman" w:cs="Times New Roman"/>
          <w:sz w:val="24"/>
          <w:szCs w:val="24"/>
        </w:rPr>
        <w:t>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lastRenderedPageBreak/>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451304" w:rsidRPr="007C63E1"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w:t>
      </w:r>
      <w:r w:rsidRPr="007C63E1">
        <w:rPr>
          <w:rFonts w:ascii="Times New Roman" w:hAnsi="Times New Roman" w:cs="Times New Roman"/>
          <w:sz w:val="24"/>
          <w:szCs w:val="24"/>
        </w:rPr>
        <w:t>dostępnego na ePUAP</w:t>
      </w:r>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xml:space="preserve"> i udostępnionego również na miniPortalu. Sposób złożenia oferty opisany został w Instrukcji użytkownika dostępnej na miniPortalu.</w:t>
      </w:r>
    </w:p>
    <w:p w:rsidR="00451304" w:rsidRPr="00E74806" w:rsidRDefault="00451304" w:rsidP="00451304">
      <w:pPr>
        <w:rPr>
          <w:rFonts w:ascii="Times New Roman" w:hAnsi="Times New Roman" w:cs="Times New Roman"/>
          <w:b/>
          <w:sz w:val="24"/>
          <w:szCs w:val="24"/>
        </w:rPr>
      </w:pPr>
      <w:r w:rsidRPr="007C63E1">
        <w:rPr>
          <w:rFonts w:ascii="Times New Roman" w:hAnsi="Times New Roman" w:cs="Times New Roman"/>
          <w:sz w:val="24"/>
          <w:szCs w:val="24"/>
        </w:rPr>
        <w:t xml:space="preserve">2. Ofertę wraz z wymaganymi załącznikami należy złożyć </w:t>
      </w:r>
      <w:r w:rsidRPr="00E74806">
        <w:rPr>
          <w:rFonts w:ascii="Times New Roman" w:hAnsi="Times New Roman" w:cs="Times New Roman"/>
          <w:b/>
          <w:sz w:val="24"/>
          <w:szCs w:val="24"/>
        </w:rPr>
        <w:t xml:space="preserve">w terminie do dnia </w:t>
      </w:r>
      <w:r w:rsidR="009B145C">
        <w:rPr>
          <w:rFonts w:ascii="Times New Roman" w:hAnsi="Times New Roman" w:cs="Times New Roman"/>
          <w:b/>
          <w:sz w:val="24"/>
          <w:szCs w:val="24"/>
        </w:rPr>
        <w:t>3.11</w:t>
      </w:r>
      <w:r w:rsidR="00E74806" w:rsidRPr="00E74806">
        <w:rPr>
          <w:rFonts w:ascii="Times New Roman" w:hAnsi="Times New Roman" w:cs="Times New Roman"/>
          <w:b/>
          <w:sz w:val="24"/>
          <w:szCs w:val="24"/>
        </w:rPr>
        <w:t>.2022</w:t>
      </w:r>
      <w:r w:rsidRPr="00E74806">
        <w:rPr>
          <w:rFonts w:ascii="Times New Roman" w:hAnsi="Times New Roman" w:cs="Times New Roman"/>
          <w:b/>
          <w:sz w:val="24"/>
          <w:szCs w:val="24"/>
        </w:rPr>
        <w:t xml:space="preserve"> do godz. </w:t>
      </w:r>
      <w:r w:rsidR="00C25904" w:rsidRPr="00E74806">
        <w:rPr>
          <w:rFonts w:ascii="Times New Roman" w:hAnsi="Times New Roman" w:cs="Times New Roman"/>
          <w:b/>
          <w:sz w:val="24"/>
          <w:szCs w:val="24"/>
        </w:rPr>
        <w:t>1</w:t>
      </w:r>
      <w:r w:rsidR="007C63E1" w:rsidRPr="00E74806">
        <w:rPr>
          <w:rFonts w:ascii="Times New Roman" w:hAnsi="Times New Roman" w:cs="Times New Roman"/>
          <w:b/>
          <w:sz w:val="24"/>
          <w:szCs w:val="24"/>
        </w:rPr>
        <w:t>1</w:t>
      </w:r>
      <w:r w:rsidR="00EA1F51" w:rsidRPr="00E74806">
        <w:rPr>
          <w:rFonts w:ascii="Times New Roman" w:hAnsi="Times New Roman" w:cs="Times New Roman"/>
          <w:b/>
          <w:sz w:val="24"/>
          <w:szCs w:val="24"/>
        </w:rPr>
        <w:t>:</w:t>
      </w:r>
      <w:r w:rsidR="00837A76" w:rsidRPr="00E74806">
        <w:rPr>
          <w:rFonts w:ascii="Times New Roman" w:hAnsi="Times New Roman" w:cs="Times New Roman"/>
          <w:b/>
          <w:sz w:val="24"/>
          <w:szCs w:val="24"/>
        </w:rPr>
        <w:t>00.</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3. Wykonawca może złożyć tylko jedną ofertę.</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4. Zamawiający odrzuci ofertę złożoną po terminie składania ofert.</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5. Wykonawca po przesłaniu oferty za pomocą Formularza do złożenia lub wycofania oferty na „ekranie sukcesu” otrzyma numer oferty generowany przez ePUAP</w:t>
      </w:r>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Ten numer należy zapisać i zachować. Będzie on potrzebny w razie ewentualnego wycofania oferty.</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6. Wykonawca przed upływem terminu do składania ofert może wycofać ofertę za pośrednictwem Formularza do wycofania oferty dostępnego na ePUAP</w:t>
      </w:r>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xml:space="preserve"> i udostępnionego również na miniPortalu. Sposób wycofania oferty został opisany w Instrukcji użytkownika dostępnej na miniPortalu.</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7. Wykonawca po upływie terminu do składania ofert nie może wycofać złożonej oferty.</w:t>
      </w:r>
    </w:p>
    <w:p w:rsidR="00B26F65" w:rsidRPr="007C63E1" w:rsidRDefault="00B26F65" w:rsidP="004976C1">
      <w:pPr>
        <w:rPr>
          <w:rFonts w:ascii="Times New Roman" w:hAnsi="Times New Roman" w:cs="Times New Roman"/>
          <w:b/>
          <w:sz w:val="24"/>
          <w:szCs w:val="24"/>
        </w:rPr>
      </w:pPr>
    </w:p>
    <w:p w:rsidR="00671400" w:rsidRPr="007C63E1" w:rsidRDefault="008D4E44" w:rsidP="004976C1">
      <w:pPr>
        <w:rPr>
          <w:rFonts w:ascii="Times New Roman" w:hAnsi="Times New Roman" w:cs="Times New Roman"/>
          <w:b/>
          <w:sz w:val="24"/>
          <w:szCs w:val="24"/>
        </w:rPr>
      </w:pPr>
      <w:r w:rsidRPr="007C63E1">
        <w:rPr>
          <w:rFonts w:ascii="Times New Roman" w:hAnsi="Times New Roman" w:cs="Times New Roman"/>
          <w:b/>
          <w:sz w:val="24"/>
          <w:szCs w:val="24"/>
        </w:rPr>
        <w:t>X</w:t>
      </w:r>
      <w:r w:rsidR="00F44804" w:rsidRPr="007C63E1">
        <w:rPr>
          <w:rFonts w:ascii="Times New Roman" w:hAnsi="Times New Roman" w:cs="Times New Roman"/>
          <w:b/>
          <w:sz w:val="24"/>
          <w:szCs w:val="24"/>
        </w:rPr>
        <w:t>I</w:t>
      </w:r>
      <w:r w:rsidRPr="007C63E1">
        <w:rPr>
          <w:rFonts w:ascii="Times New Roman" w:hAnsi="Times New Roman" w:cs="Times New Roman"/>
          <w:b/>
          <w:sz w:val="24"/>
          <w:szCs w:val="24"/>
        </w:rPr>
        <w:t>V</w:t>
      </w:r>
      <w:r w:rsidR="00F44804" w:rsidRPr="007C63E1">
        <w:rPr>
          <w:rFonts w:ascii="Times New Roman" w:hAnsi="Times New Roman" w:cs="Times New Roman"/>
          <w:b/>
          <w:sz w:val="24"/>
          <w:szCs w:val="24"/>
        </w:rPr>
        <w:t>. Termin otwarcia ofert</w:t>
      </w:r>
    </w:p>
    <w:p w:rsidR="00671400" w:rsidRPr="00BE120C" w:rsidRDefault="00F44804" w:rsidP="009B4D8D">
      <w:pPr>
        <w:rPr>
          <w:rFonts w:ascii="Times New Roman" w:hAnsi="Times New Roman" w:cs="Times New Roman"/>
          <w:color w:val="FF0000"/>
          <w:sz w:val="24"/>
          <w:szCs w:val="24"/>
        </w:rPr>
      </w:pPr>
      <w:r w:rsidRPr="007C63E1">
        <w:rPr>
          <w:rFonts w:ascii="Times New Roman" w:hAnsi="Times New Roman" w:cs="Times New Roman"/>
          <w:sz w:val="24"/>
          <w:szCs w:val="24"/>
        </w:rPr>
        <w:t>1. Otwarcie ofert nastąpi</w:t>
      </w:r>
      <w:r w:rsidRPr="00E74806">
        <w:rPr>
          <w:rFonts w:ascii="Times New Roman" w:hAnsi="Times New Roman" w:cs="Times New Roman"/>
          <w:sz w:val="24"/>
          <w:szCs w:val="24"/>
        </w:rPr>
        <w:t xml:space="preserve"> </w:t>
      </w:r>
      <w:r w:rsidRPr="00E74806">
        <w:rPr>
          <w:rFonts w:ascii="Times New Roman" w:hAnsi="Times New Roman" w:cs="Times New Roman"/>
          <w:b/>
          <w:sz w:val="24"/>
          <w:szCs w:val="24"/>
        </w:rPr>
        <w:t xml:space="preserve">w dniu </w:t>
      </w:r>
      <w:r w:rsidR="009B145C">
        <w:rPr>
          <w:rFonts w:ascii="Times New Roman" w:hAnsi="Times New Roman" w:cs="Times New Roman"/>
          <w:b/>
          <w:sz w:val="24"/>
          <w:szCs w:val="24"/>
        </w:rPr>
        <w:t>3.11</w:t>
      </w:r>
      <w:r w:rsidR="00E74806" w:rsidRPr="00E74806">
        <w:rPr>
          <w:rFonts w:ascii="Times New Roman" w:hAnsi="Times New Roman" w:cs="Times New Roman"/>
          <w:b/>
          <w:sz w:val="24"/>
          <w:szCs w:val="24"/>
        </w:rPr>
        <w:t>.2022</w:t>
      </w:r>
      <w:r w:rsidRPr="00E74806">
        <w:rPr>
          <w:rFonts w:ascii="Times New Roman" w:hAnsi="Times New Roman" w:cs="Times New Roman"/>
          <w:b/>
          <w:sz w:val="24"/>
          <w:szCs w:val="24"/>
        </w:rPr>
        <w:t xml:space="preserve">, o godzinie </w:t>
      </w:r>
      <w:r w:rsidR="00C25904" w:rsidRPr="00E74806">
        <w:rPr>
          <w:rFonts w:ascii="Times New Roman" w:hAnsi="Times New Roman" w:cs="Times New Roman"/>
          <w:b/>
          <w:sz w:val="24"/>
          <w:szCs w:val="24"/>
        </w:rPr>
        <w:t>1</w:t>
      </w:r>
      <w:r w:rsidR="007C63E1" w:rsidRPr="00E74806">
        <w:rPr>
          <w:rFonts w:ascii="Times New Roman" w:hAnsi="Times New Roman" w:cs="Times New Roman"/>
          <w:b/>
          <w:sz w:val="24"/>
          <w:szCs w:val="24"/>
        </w:rPr>
        <w:t>1</w:t>
      </w:r>
      <w:r w:rsidR="00EA1F51" w:rsidRPr="00E74806">
        <w:rPr>
          <w:rFonts w:ascii="Times New Roman" w:hAnsi="Times New Roman" w:cs="Times New Roman"/>
          <w:b/>
          <w:sz w:val="24"/>
          <w:szCs w:val="24"/>
        </w:rPr>
        <w:t>:3</w:t>
      </w:r>
      <w:r w:rsidR="00837A76" w:rsidRPr="00E74806">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Otwarcie ofert </w:t>
      </w:r>
      <w:r w:rsidR="00D93E32">
        <w:rPr>
          <w:rFonts w:ascii="Times New Roman" w:hAnsi="Times New Roman" w:cs="Times New Roman"/>
          <w:sz w:val="24"/>
          <w:szCs w:val="24"/>
        </w:rPr>
        <w:t>nastąpi elektronicznie, dlatego też zamawiający nie przewiduje publicznego otwarcia ofert.</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pzp,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4"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lastRenderedPageBreak/>
        <w:t xml:space="preserve">b) handlu ludźmi, o którym mowa w </w:t>
      </w:r>
      <w:hyperlink r:id="rId15"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6"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7"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8"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9"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20"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1"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2"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3"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4"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5"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6"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w:t>
      </w:r>
      <w:r w:rsidR="00BE120C">
        <w:rPr>
          <w:rFonts w:ascii="Times New Roman" w:hAnsi="Times New Roman" w:cs="Times New Roman"/>
          <w:sz w:val="24"/>
          <w:szCs w:val="24"/>
        </w:rPr>
        <w:br/>
      </w:r>
      <w:r w:rsidRPr="007B7669">
        <w:rPr>
          <w:rFonts w:ascii="Times New Roman" w:hAnsi="Times New Roman" w:cs="Times New Roman"/>
          <w:sz w:val="24"/>
          <w:szCs w:val="24"/>
        </w:rPr>
        <w:t xml:space="preserve">na terytorium Rzeczypospolitej Polskiej - lub za odpowiedni czyn zabroniony określony </w:t>
      </w:r>
      <w:r w:rsidR="00BE120C">
        <w:rPr>
          <w:rFonts w:ascii="Times New Roman" w:hAnsi="Times New Roman" w:cs="Times New Roman"/>
          <w:sz w:val="24"/>
          <w:szCs w:val="24"/>
        </w:rPr>
        <w:br/>
      </w:r>
      <w:r w:rsidRPr="007B7669">
        <w:rPr>
          <w:rFonts w:ascii="Times New Roman" w:hAnsi="Times New Roman" w:cs="Times New Roman"/>
          <w:sz w:val="24"/>
          <w:szCs w:val="24"/>
        </w:rPr>
        <w:t>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komplementariusza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pkt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pzp,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AA565B" w:rsidRPr="00C25904" w:rsidRDefault="00F44804" w:rsidP="00C25904">
      <w:pPr>
        <w:pStyle w:val="Akapitzlist"/>
        <w:numPr>
          <w:ilvl w:val="0"/>
          <w:numId w:val="21"/>
        </w:numPr>
        <w:ind w:left="284" w:hanging="284"/>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00383274" w:rsidRPr="00E74806">
        <w:rPr>
          <w:rFonts w:ascii="Times New Roman" w:hAnsi="Times New Roman" w:cs="Times New Roman"/>
          <w:b/>
          <w:sz w:val="24"/>
          <w:szCs w:val="24"/>
        </w:rPr>
        <w:t>z</w:t>
      </w:r>
      <w:r w:rsidRPr="00E74806">
        <w:rPr>
          <w:rFonts w:ascii="Times New Roman" w:hAnsi="Times New Roman" w:cs="Times New Roman"/>
          <w:b/>
          <w:sz w:val="24"/>
          <w:szCs w:val="24"/>
        </w:rPr>
        <w:t>ałącznik</w:t>
      </w:r>
      <w:r w:rsidR="00EA5983" w:rsidRPr="00E74806">
        <w:rPr>
          <w:rFonts w:ascii="Times New Roman" w:hAnsi="Times New Roman" w:cs="Times New Roman"/>
          <w:b/>
          <w:sz w:val="24"/>
          <w:szCs w:val="24"/>
        </w:rPr>
        <w:t xml:space="preserve"> </w:t>
      </w:r>
      <w:r w:rsidR="00383274" w:rsidRPr="00E74806">
        <w:rPr>
          <w:rFonts w:ascii="Times New Roman" w:hAnsi="Times New Roman" w:cs="Times New Roman"/>
          <w:b/>
          <w:sz w:val="24"/>
          <w:szCs w:val="24"/>
        </w:rPr>
        <w:t>n</w:t>
      </w:r>
      <w:r w:rsidR="00EA5983" w:rsidRPr="00E74806">
        <w:rPr>
          <w:rFonts w:ascii="Times New Roman" w:hAnsi="Times New Roman" w:cs="Times New Roman"/>
          <w:b/>
          <w:sz w:val="24"/>
          <w:szCs w:val="24"/>
        </w:rPr>
        <w:t xml:space="preserve">r </w:t>
      </w:r>
      <w:r w:rsidR="002D1B02" w:rsidRPr="00E74806">
        <w:rPr>
          <w:rFonts w:ascii="Times New Roman" w:hAnsi="Times New Roman" w:cs="Times New Roman"/>
          <w:b/>
          <w:sz w:val="24"/>
          <w:szCs w:val="24"/>
        </w:rPr>
        <w:t>2</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124952" w:rsidRPr="00E26353" w:rsidRDefault="00F44804" w:rsidP="00C25904">
      <w:pPr>
        <w:ind w:left="284" w:hanging="284"/>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0A5D21" w:rsidRDefault="000A5D21" w:rsidP="004976C1">
      <w:pPr>
        <w:rPr>
          <w:rFonts w:ascii="Times New Roman" w:hAnsi="Times New Roman" w:cs="Times New Roman"/>
          <w:b/>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pzp,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00BE120C" w:rsidRPr="00E74806">
        <w:rPr>
          <w:rFonts w:ascii="Times New Roman" w:hAnsi="Times New Roman" w:cs="Times New Roman"/>
          <w:b/>
          <w:sz w:val="24"/>
          <w:szCs w:val="24"/>
        </w:rPr>
        <w:t>z</w:t>
      </w:r>
      <w:r w:rsidR="00F328E7" w:rsidRPr="00E74806">
        <w:rPr>
          <w:rFonts w:ascii="Times New Roman" w:hAnsi="Times New Roman" w:cs="Times New Roman"/>
          <w:b/>
          <w:sz w:val="24"/>
          <w:szCs w:val="24"/>
        </w:rPr>
        <w:t>ałącznik</w:t>
      </w:r>
      <w:r w:rsidR="00BE120C" w:rsidRPr="00E74806">
        <w:rPr>
          <w:rFonts w:ascii="Times New Roman" w:hAnsi="Times New Roman" w:cs="Times New Roman"/>
          <w:b/>
          <w:sz w:val="24"/>
          <w:szCs w:val="24"/>
        </w:rPr>
        <w:t>i</w:t>
      </w:r>
      <w:r w:rsidR="00F328E7" w:rsidRPr="00E74806">
        <w:rPr>
          <w:rFonts w:ascii="Times New Roman" w:hAnsi="Times New Roman" w:cs="Times New Roman"/>
          <w:b/>
          <w:sz w:val="24"/>
          <w:szCs w:val="24"/>
        </w:rPr>
        <w:t xml:space="preserve"> n</w:t>
      </w:r>
      <w:r w:rsidRPr="00E74806">
        <w:rPr>
          <w:rFonts w:ascii="Times New Roman" w:hAnsi="Times New Roman" w:cs="Times New Roman"/>
          <w:b/>
          <w:sz w:val="24"/>
          <w:szCs w:val="24"/>
        </w:rPr>
        <w:t>r</w:t>
      </w:r>
      <w:r w:rsidR="00C25904" w:rsidRPr="00E74806">
        <w:rPr>
          <w:rFonts w:ascii="Times New Roman" w:hAnsi="Times New Roman" w:cs="Times New Roman"/>
          <w:b/>
          <w:sz w:val="24"/>
          <w:szCs w:val="24"/>
        </w:rPr>
        <w:t xml:space="preserve"> </w:t>
      </w:r>
      <w:r w:rsidR="00E74806" w:rsidRPr="00E74806">
        <w:rPr>
          <w:rFonts w:ascii="Times New Roman" w:hAnsi="Times New Roman" w:cs="Times New Roman"/>
          <w:b/>
          <w:sz w:val="24"/>
          <w:szCs w:val="24"/>
        </w:rPr>
        <w:t>5</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C25904" w:rsidRPr="00E26353" w:rsidRDefault="00C25904"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pzp.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pzp,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pzp. </w:t>
      </w: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Chyliczkowska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Pzp;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Pzp,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Pzp, związanym </w:t>
      </w:r>
      <w:r>
        <w:rPr>
          <w:rFonts w:ascii="Times New Roman" w:hAnsi="Times New Roman" w:cs="Times New Roman"/>
          <w:sz w:val="24"/>
          <w:szCs w:val="24"/>
        </w:rPr>
        <w:br/>
      </w:r>
      <w:r>
        <w:rPr>
          <w:rFonts w:ascii="Times New Roman" w:hAnsi="Times New Roman" w:cs="Times New Roman"/>
          <w:sz w:val="24"/>
          <w:szCs w:val="24"/>
        </w:rPr>
        <w:lastRenderedPageBreak/>
        <w:t xml:space="preserve">z udziałem w postępowaniu o udzielenie zamówienia publicznego; konsekwencje niepodania określonych danych wynikają z ustawy Pzp;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BE120C">
        <w:rPr>
          <w:rFonts w:ascii="Times New Roman" w:hAnsi="Times New Roman" w:cs="Times New Roman"/>
          <w:sz w:val="24"/>
          <w:szCs w:val="24"/>
        </w:rPr>
        <w:t>ryb i przetworów rybnych</w:t>
      </w:r>
      <w:r w:rsidR="002D1B02">
        <w:rPr>
          <w:rFonts w:ascii="Times New Roman" w:hAnsi="Times New Roman" w:cs="Times New Roman"/>
          <w:sz w:val="24"/>
          <w:szCs w:val="24"/>
        </w:rPr>
        <w:t>- Załącznik nr 1</w:t>
      </w:r>
      <w:r w:rsidR="00F328E7">
        <w:rPr>
          <w:rFonts w:ascii="Times New Roman" w:hAnsi="Times New Roman" w:cs="Times New Roman"/>
          <w:sz w:val="24"/>
          <w:szCs w:val="24"/>
        </w:rPr>
        <w:t>;</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F328E7">
        <w:rPr>
          <w:rFonts w:ascii="Times New Roman" w:hAnsi="Times New Roman" w:cs="Times New Roman"/>
          <w:sz w:val="24"/>
          <w:szCs w:val="24"/>
        </w:rPr>
        <w:t>fertowy - Załąc</w:t>
      </w:r>
      <w:r w:rsidR="002D1B02">
        <w:rPr>
          <w:rFonts w:ascii="Times New Roman" w:hAnsi="Times New Roman" w:cs="Times New Roman"/>
          <w:sz w:val="24"/>
          <w:szCs w:val="24"/>
        </w:rPr>
        <w:t>znik nr 2</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F328E7">
        <w:rPr>
          <w:rFonts w:ascii="Times New Roman" w:hAnsi="Times New Roman" w:cs="Times New Roman"/>
          <w:sz w:val="24"/>
          <w:szCs w:val="24"/>
        </w:rPr>
        <w:t xml:space="preserve">u – Załącznik </w:t>
      </w:r>
      <w:r w:rsidR="00EA1F51">
        <w:rPr>
          <w:rFonts w:ascii="Times New Roman" w:hAnsi="Times New Roman" w:cs="Times New Roman"/>
          <w:sz w:val="24"/>
          <w:szCs w:val="24"/>
        </w:rPr>
        <w:t>n</w:t>
      </w:r>
      <w:r w:rsidR="002D1B02">
        <w:rPr>
          <w:rFonts w:ascii="Times New Roman" w:hAnsi="Times New Roman" w:cs="Times New Roman"/>
          <w:sz w:val="24"/>
          <w:szCs w:val="24"/>
        </w:rPr>
        <w:t>r 3</w:t>
      </w:r>
      <w:r w:rsidRPr="004A0473">
        <w:rPr>
          <w:rFonts w:ascii="Times New Roman" w:hAnsi="Times New Roman" w:cs="Times New Roman"/>
          <w:sz w:val="24"/>
          <w:szCs w:val="24"/>
        </w:rPr>
        <w:t xml:space="preserve">; </w:t>
      </w:r>
    </w:p>
    <w:p w:rsidR="00AF584B" w:rsidRDefault="004A0473"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2D1B02">
        <w:rPr>
          <w:rFonts w:ascii="Times New Roman" w:hAnsi="Times New Roman" w:cs="Times New Roman"/>
          <w:sz w:val="24"/>
          <w:szCs w:val="24"/>
        </w:rPr>
        <w:t>apitałowej - Załącznik nr 4</w:t>
      </w:r>
      <w:r w:rsidR="00F328E7">
        <w:rPr>
          <w:rFonts w:ascii="Times New Roman" w:hAnsi="Times New Roman" w:cs="Times New Roman"/>
          <w:sz w:val="24"/>
          <w:szCs w:val="24"/>
        </w:rPr>
        <w:t>;</w:t>
      </w:r>
      <w:r w:rsidRPr="004A0473">
        <w:rPr>
          <w:rFonts w:ascii="Times New Roman" w:hAnsi="Times New Roman" w:cs="Times New Roman"/>
          <w:sz w:val="24"/>
          <w:szCs w:val="24"/>
        </w:rPr>
        <w:t xml:space="preserve">   </w:t>
      </w:r>
    </w:p>
    <w:p w:rsidR="00F328E7" w:rsidRPr="004A0473" w:rsidRDefault="00F328E7"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sidR="002D1B02">
        <w:rPr>
          <w:rFonts w:ascii="Times New Roman" w:hAnsi="Times New Roman" w:cs="Times New Roman"/>
          <w:sz w:val="24"/>
          <w:szCs w:val="24"/>
        </w:rPr>
        <w:t>– Załącznik nr 5</w:t>
      </w:r>
      <w:r>
        <w:rPr>
          <w:rFonts w:ascii="Times New Roman" w:hAnsi="Times New Roman" w:cs="Times New Roman"/>
          <w:sz w:val="24"/>
          <w:szCs w:val="24"/>
        </w:rPr>
        <w:t>;</w:t>
      </w:r>
    </w:p>
    <w:p w:rsidR="00F328E7" w:rsidRPr="00FB1EE2" w:rsidRDefault="00F328E7" w:rsidP="00C25904">
      <w:pPr>
        <w:pStyle w:val="Akapitzlist"/>
        <w:numPr>
          <w:ilvl w:val="0"/>
          <w:numId w:val="15"/>
        </w:numPr>
        <w:rPr>
          <w:rFonts w:ascii="Times New Roman" w:hAnsi="Times New Roman" w:cs="Times New Roman"/>
          <w:sz w:val="24"/>
          <w:szCs w:val="24"/>
        </w:rPr>
      </w:pPr>
      <w:r w:rsidRPr="00FB1EE2">
        <w:rPr>
          <w:rFonts w:ascii="Times New Roman" w:hAnsi="Times New Roman" w:cs="Times New Roman"/>
          <w:sz w:val="24"/>
          <w:szCs w:val="24"/>
        </w:rPr>
        <w:t>Wykaz środ</w:t>
      </w:r>
      <w:r w:rsidR="001A4434">
        <w:rPr>
          <w:rFonts w:ascii="Times New Roman" w:hAnsi="Times New Roman" w:cs="Times New Roman"/>
          <w:sz w:val="24"/>
          <w:szCs w:val="24"/>
        </w:rPr>
        <w:t>ków transportu – Załącznik nr 6</w:t>
      </w:r>
      <w:r w:rsidRPr="00FB1EE2">
        <w:rPr>
          <w:rFonts w:ascii="Times New Roman" w:hAnsi="Times New Roman" w:cs="Times New Roman"/>
          <w:sz w:val="24"/>
          <w:szCs w:val="24"/>
        </w:rPr>
        <w:t>.</w:t>
      </w:r>
    </w:p>
    <w:p w:rsidR="007C63E1" w:rsidRPr="00D93E32" w:rsidRDefault="00D93E32" w:rsidP="00D93E32">
      <w:pPr>
        <w:pStyle w:val="Akapitzlist"/>
        <w:suppressAutoHyphens/>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
    <w:p w:rsidR="007C63E1" w:rsidRDefault="007C63E1"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454206" w:rsidRPr="00D93E32" w:rsidRDefault="008B652D" w:rsidP="00D93E32">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sectPr w:rsidR="00454206" w:rsidRPr="00D93E32" w:rsidSect="003B2FA4">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45C" w:rsidRDefault="009B145C" w:rsidP="00000AD4">
      <w:r>
        <w:separator/>
      </w:r>
    </w:p>
  </w:endnote>
  <w:endnote w:type="continuationSeparator" w:id="0">
    <w:p w:rsidR="009B145C" w:rsidRDefault="009B145C" w:rsidP="0000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9825"/>
      <w:docPartObj>
        <w:docPartGallery w:val="Page Numbers (Bottom of Page)"/>
        <w:docPartUnique/>
      </w:docPartObj>
    </w:sdtPr>
    <w:sdtEndPr/>
    <w:sdtContent>
      <w:sdt>
        <w:sdtPr>
          <w:id w:val="810570653"/>
          <w:docPartObj>
            <w:docPartGallery w:val="Page Numbers (Top of Page)"/>
            <w:docPartUnique/>
          </w:docPartObj>
        </w:sdtPr>
        <w:sdtEndPr/>
        <w:sdtContent>
          <w:p w:rsidR="009B145C" w:rsidRDefault="009B145C">
            <w:pPr>
              <w:pStyle w:val="Stopka"/>
              <w:jc w:val="right"/>
            </w:pPr>
            <w:r>
              <w:t xml:space="preserve">Strona </w:t>
            </w:r>
            <w:r w:rsidR="004F3BB3">
              <w:rPr>
                <w:b/>
                <w:sz w:val="24"/>
                <w:szCs w:val="24"/>
              </w:rPr>
              <w:fldChar w:fldCharType="begin"/>
            </w:r>
            <w:r>
              <w:rPr>
                <w:b/>
              </w:rPr>
              <w:instrText>PAGE</w:instrText>
            </w:r>
            <w:r w:rsidR="004F3BB3">
              <w:rPr>
                <w:b/>
                <w:sz w:val="24"/>
                <w:szCs w:val="24"/>
              </w:rPr>
              <w:fldChar w:fldCharType="separate"/>
            </w:r>
            <w:r w:rsidR="00620965">
              <w:rPr>
                <w:b/>
                <w:noProof/>
              </w:rPr>
              <w:t>2</w:t>
            </w:r>
            <w:r w:rsidR="004F3BB3">
              <w:rPr>
                <w:b/>
                <w:sz w:val="24"/>
                <w:szCs w:val="24"/>
              </w:rPr>
              <w:fldChar w:fldCharType="end"/>
            </w:r>
            <w:r>
              <w:t xml:space="preserve"> z </w:t>
            </w:r>
            <w:r w:rsidR="004F3BB3">
              <w:rPr>
                <w:b/>
                <w:sz w:val="24"/>
                <w:szCs w:val="24"/>
              </w:rPr>
              <w:fldChar w:fldCharType="begin"/>
            </w:r>
            <w:r>
              <w:rPr>
                <w:b/>
              </w:rPr>
              <w:instrText>NUMPAGES</w:instrText>
            </w:r>
            <w:r w:rsidR="004F3BB3">
              <w:rPr>
                <w:b/>
                <w:sz w:val="24"/>
                <w:szCs w:val="24"/>
              </w:rPr>
              <w:fldChar w:fldCharType="separate"/>
            </w:r>
            <w:r w:rsidR="00620965">
              <w:rPr>
                <w:b/>
                <w:noProof/>
              </w:rPr>
              <w:t>12</w:t>
            </w:r>
            <w:r w:rsidR="004F3BB3">
              <w:rPr>
                <w:b/>
                <w:sz w:val="24"/>
                <w:szCs w:val="24"/>
              </w:rPr>
              <w:fldChar w:fldCharType="end"/>
            </w:r>
          </w:p>
        </w:sdtContent>
      </w:sdt>
    </w:sdtContent>
  </w:sdt>
  <w:p w:rsidR="009B145C" w:rsidRDefault="009B145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45C" w:rsidRDefault="009B145C" w:rsidP="00000AD4">
      <w:r>
        <w:separator/>
      </w:r>
    </w:p>
  </w:footnote>
  <w:footnote w:type="continuationSeparator" w:id="0">
    <w:p w:rsidR="009B145C" w:rsidRDefault="009B145C" w:rsidP="00000AD4">
      <w:r>
        <w:continuationSeparator/>
      </w:r>
    </w:p>
  </w:footnote>
  <w:footnote w:id="1">
    <w:p w:rsidR="009B145C" w:rsidRDefault="009B145C">
      <w:pPr>
        <w:pStyle w:val="Tekstprzypisudolnego"/>
      </w:pPr>
      <w:r>
        <w:rPr>
          <w:rStyle w:val="Odwoanieprzypisudolnego"/>
        </w:rPr>
        <w:footnoteRef/>
      </w:r>
      <w:r>
        <w:t xml:space="preserve"> </w:t>
      </w:r>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 wyrażonego przy użyciu wyrazów, cyfr lub innych znaków pisarskich, które można odczytać i powielić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EFC0AD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5">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6">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0"/>
  </w:num>
  <w:num w:numId="3">
    <w:abstractNumId w:val="18"/>
  </w:num>
  <w:num w:numId="4">
    <w:abstractNumId w:val="20"/>
  </w:num>
  <w:num w:numId="5">
    <w:abstractNumId w:val="12"/>
  </w:num>
  <w:num w:numId="6">
    <w:abstractNumId w:val="13"/>
  </w:num>
  <w:num w:numId="7">
    <w:abstractNumId w:val="6"/>
  </w:num>
  <w:num w:numId="8">
    <w:abstractNumId w:val="15"/>
  </w:num>
  <w:num w:numId="9">
    <w:abstractNumId w:val="7"/>
  </w:num>
  <w:num w:numId="10">
    <w:abstractNumId w:val="5"/>
  </w:num>
  <w:num w:numId="11">
    <w:abstractNumId w:val="14"/>
  </w:num>
  <w:num w:numId="12">
    <w:abstractNumId w:val="3"/>
  </w:num>
  <w:num w:numId="13">
    <w:abstractNumId w:val="19"/>
  </w:num>
  <w:num w:numId="14">
    <w:abstractNumId w:val="4"/>
  </w:num>
  <w:num w:numId="15">
    <w:abstractNumId w:val="2"/>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1"/>
  </w:num>
  <w:num w:numId="18">
    <w:abstractNumId w:val="8"/>
  </w:num>
  <w:num w:numId="19">
    <w:abstractNumId w:val="9"/>
  </w:num>
  <w:num w:numId="20">
    <w:abstractNumId w:val="16"/>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804"/>
    <w:rsid w:val="00000AD4"/>
    <w:rsid w:val="00023815"/>
    <w:rsid w:val="000273EF"/>
    <w:rsid w:val="00032403"/>
    <w:rsid w:val="0004417F"/>
    <w:rsid w:val="00052F59"/>
    <w:rsid w:val="0007203F"/>
    <w:rsid w:val="00075EFD"/>
    <w:rsid w:val="0008109A"/>
    <w:rsid w:val="000902B1"/>
    <w:rsid w:val="0009730D"/>
    <w:rsid w:val="000A057C"/>
    <w:rsid w:val="000A5D21"/>
    <w:rsid w:val="000D5D4D"/>
    <w:rsid w:val="000D742B"/>
    <w:rsid w:val="000E1E1F"/>
    <w:rsid w:val="00115CD9"/>
    <w:rsid w:val="001210DE"/>
    <w:rsid w:val="00124952"/>
    <w:rsid w:val="00130B0E"/>
    <w:rsid w:val="00137F21"/>
    <w:rsid w:val="00192332"/>
    <w:rsid w:val="001A4434"/>
    <w:rsid w:val="001B167C"/>
    <w:rsid w:val="001B2DBC"/>
    <w:rsid w:val="001B332A"/>
    <w:rsid w:val="001C0F87"/>
    <w:rsid w:val="001D3062"/>
    <w:rsid w:val="00204DF5"/>
    <w:rsid w:val="00210E58"/>
    <w:rsid w:val="00216641"/>
    <w:rsid w:val="00216D8D"/>
    <w:rsid w:val="0022068F"/>
    <w:rsid w:val="0024582E"/>
    <w:rsid w:val="002500B4"/>
    <w:rsid w:val="00255E1E"/>
    <w:rsid w:val="00256DB2"/>
    <w:rsid w:val="002570F0"/>
    <w:rsid w:val="00274C93"/>
    <w:rsid w:val="002B00D1"/>
    <w:rsid w:val="002B18A7"/>
    <w:rsid w:val="002C1AD9"/>
    <w:rsid w:val="002D1B02"/>
    <w:rsid w:val="002F1197"/>
    <w:rsid w:val="003151A5"/>
    <w:rsid w:val="003164CE"/>
    <w:rsid w:val="0031667F"/>
    <w:rsid w:val="003200FC"/>
    <w:rsid w:val="00324730"/>
    <w:rsid w:val="00327915"/>
    <w:rsid w:val="0033342C"/>
    <w:rsid w:val="00362C7F"/>
    <w:rsid w:val="00363E40"/>
    <w:rsid w:val="00372FE9"/>
    <w:rsid w:val="003765A0"/>
    <w:rsid w:val="00377F6B"/>
    <w:rsid w:val="00383274"/>
    <w:rsid w:val="003B278A"/>
    <w:rsid w:val="003B2FA4"/>
    <w:rsid w:val="003C46FB"/>
    <w:rsid w:val="003D55F1"/>
    <w:rsid w:val="004354A0"/>
    <w:rsid w:val="00451304"/>
    <w:rsid w:val="00454206"/>
    <w:rsid w:val="004669AE"/>
    <w:rsid w:val="004920A1"/>
    <w:rsid w:val="004976C1"/>
    <w:rsid w:val="004A0473"/>
    <w:rsid w:val="004B20C5"/>
    <w:rsid w:val="004C0A00"/>
    <w:rsid w:val="004C627E"/>
    <w:rsid w:val="004D152F"/>
    <w:rsid w:val="004D71CA"/>
    <w:rsid w:val="004F3BB3"/>
    <w:rsid w:val="00511A71"/>
    <w:rsid w:val="00544E52"/>
    <w:rsid w:val="005673D6"/>
    <w:rsid w:val="00570EF7"/>
    <w:rsid w:val="005750F6"/>
    <w:rsid w:val="005769C0"/>
    <w:rsid w:val="005B3BD8"/>
    <w:rsid w:val="005C6BAC"/>
    <w:rsid w:val="005D02EB"/>
    <w:rsid w:val="005D2EE2"/>
    <w:rsid w:val="00600FD3"/>
    <w:rsid w:val="00620965"/>
    <w:rsid w:val="00623149"/>
    <w:rsid w:val="006232C9"/>
    <w:rsid w:val="00643B73"/>
    <w:rsid w:val="00644328"/>
    <w:rsid w:val="00644E73"/>
    <w:rsid w:val="006679C9"/>
    <w:rsid w:val="00671400"/>
    <w:rsid w:val="006826B5"/>
    <w:rsid w:val="006875C1"/>
    <w:rsid w:val="006A4A9B"/>
    <w:rsid w:val="006D5B2C"/>
    <w:rsid w:val="006E00DC"/>
    <w:rsid w:val="006E1A8C"/>
    <w:rsid w:val="006F78C9"/>
    <w:rsid w:val="00700C83"/>
    <w:rsid w:val="00701A55"/>
    <w:rsid w:val="007238B9"/>
    <w:rsid w:val="00726829"/>
    <w:rsid w:val="00740ABB"/>
    <w:rsid w:val="00740C2A"/>
    <w:rsid w:val="00763FD2"/>
    <w:rsid w:val="00767BF3"/>
    <w:rsid w:val="00773A88"/>
    <w:rsid w:val="007953E2"/>
    <w:rsid w:val="007A07C3"/>
    <w:rsid w:val="007B3454"/>
    <w:rsid w:val="007C19DD"/>
    <w:rsid w:val="007C63E1"/>
    <w:rsid w:val="007F389A"/>
    <w:rsid w:val="00804839"/>
    <w:rsid w:val="00810ED0"/>
    <w:rsid w:val="00837A76"/>
    <w:rsid w:val="00855C81"/>
    <w:rsid w:val="008643DB"/>
    <w:rsid w:val="008A43D5"/>
    <w:rsid w:val="008B652D"/>
    <w:rsid w:val="008C775F"/>
    <w:rsid w:val="008D4E44"/>
    <w:rsid w:val="008F2C7B"/>
    <w:rsid w:val="008F7A44"/>
    <w:rsid w:val="009019CB"/>
    <w:rsid w:val="00907AE3"/>
    <w:rsid w:val="009752ED"/>
    <w:rsid w:val="00980405"/>
    <w:rsid w:val="009B1289"/>
    <w:rsid w:val="009B12BE"/>
    <w:rsid w:val="009B145C"/>
    <w:rsid w:val="009B3821"/>
    <w:rsid w:val="009B4D8D"/>
    <w:rsid w:val="009C3317"/>
    <w:rsid w:val="009C5271"/>
    <w:rsid w:val="009F4130"/>
    <w:rsid w:val="00A276BF"/>
    <w:rsid w:val="00A3297F"/>
    <w:rsid w:val="00A354FE"/>
    <w:rsid w:val="00A6011C"/>
    <w:rsid w:val="00A61E04"/>
    <w:rsid w:val="00A84C3B"/>
    <w:rsid w:val="00AA0BA2"/>
    <w:rsid w:val="00AA565B"/>
    <w:rsid w:val="00AB0E97"/>
    <w:rsid w:val="00AB1987"/>
    <w:rsid w:val="00AC6123"/>
    <w:rsid w:val="00AE6B35"/>
    <w:rsid w:val="00AF584B"/>
    <w:rsid w:val="00B04D08"/>
    <w:rsid w:val="00B131EA"/>
    <w:rsid w:val="00B24AC4"/>
    <w:rsid w:val="00B2644F"/>
    <w:rsid w:val="00B26F65"/>
    <w:rsid w:val="00B27125"/>
    <w:rsid w:val="00B35E95"/>
    <w:rsid w:val="00B3714F"/>
    <w:rsid w:val="00B5363E"/>
    <w:rsid w:val="00B57EBD"/>
    <w:rsid w:val="00B71733"/>
    <w:rsid w:val="00B76346"/>
    <w:rsid w:val="00BA3777"/>
    <w:rsid w:val="00BB239A"/>
    <w:rsid w:val="00BB24D8"/>
    <w:rsid w:val="00BD61AB"/>
    <w:rsid w:val="00BD76B6"/>
    <w:rsid w:val="00BE120C"/>
    <w:rsid w:val="00BE4763"/>
    <w:rsid w:val="00BE695E"/>
    <w:rsid w:val="00BF3A4F"/>
    <w:rsid w:val="00BF4281"/>
    <w:rsid w:val="00C03172"/>
    <w:rsid w:val="00C170D4"/>
    <w:rsid w:val="00C178FF"/>
    <w:rsid w:val="00C22CC1"/>
    <w:rsid w:val="00C2544E"/>
    <w:rsid w:val="00C25904"/>
    <w:rsid w:val="00C333B1"/>
    <w:rsid w:val="00C51BE1"/>
    <w:rsid w:val="00C62ABC"/>
    <w:rsid w:val="00C75C71"/>
    <w:rsid w:val="00CA3890"/>
    <w:rsid w:val="00CA3C44"/>
    <w:rsid w:val="00CA59A4"/>
    <w:rsid w:val="00CD6DEE"/>
    <w:rsid w:val="00D07069"/>
    <w:rsid w:val="00D44CA6"/>
    <w:rsid w:val="00D64735"/>
    <w:rsid w:val="00D72079"/>
    <w:rsid w:val="00D93E32"/>
    <w:rsid w:val="00D93E9C"/>
    <w:rsid w:val="00D96EC1"/>
    <w:rsid w:val="00DF56C4"/>
    <w:rsid w:val="00E00124"/>
    <w:rsid w:val="00E26353"/>
    <w:rsid w:val="00E447A5"/>
    <w:rsid w:val="00E552D0"/>
    <w:rsid w:val="00E74806"/>
    <w:rsid w:val="00E86B76"/>
    <w:rsid w:val="00EA1926"/>
    <w:rsid w:val="00EA1F51"/>
    <w:rsid w:val="00EA5983"/>
    <w:rsid w:val="00EB019B"/>
    <w:rsid w:val="00EF1349"/>
    <w:rsid w:val="00F00E29"/>
    <w:rsid w:val="00F173BF"/>
    <w:rsid w:val="00F26560"/>
    <w:rsid w:val="00F328E7"/>
    <w:rsid w:val="00F44804"/>
    <w:rsid w:val="00F60A2B"/>
    <w:rsid w:val="00F67B82"/>
    <w:rsid w:val="00F72E72"/>
    <w:rsid w:val="00F845D9"/>
    <w:rsid w:val="00F85DF9"/>
    <w:rsid w:val="00FB1EE2"/>
    <w:rsid w:val="00FD1D1A"/>
    <w:rsid w:val="00FD519A"/>
    <w:rsid w:val="00FE1E72"/>
    <w:rsid w:val="00FE67E9"/>
    <w:rsid w:val="00FF3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A84C3B"/>
    <w:rPr>
      <w:rFonts w:ascii="Tahoma" w:hAnsi="Tahoma" w:cs="Tahoma"/>
      <w:sz w:val="16"/>
      <w:szCs w:val="16"/>
    </w:rPr>
  </w:style>
  <w:style w:type="character" w:customStyle="1" w:styleId="TekstdymkaZnak">
    <w:name w:val="Tekst dymka Znak"/>
    <w:basedOn w:val="Domylnaczcionkaakapitu"/>
    <w:link w:val="Tekstdymka"/>
    <w:uiPriority w:val="99"/>
    <w:semiHidden/>
    <w:rsid w:val="00A84C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A84C3B"/>
    <w:rPr>
      <w:rFonts w:ascii="Tahoma" w:hAnsi="Tahoma" w:cs="Tahoma"/>
      <w:sz w:val="16"/>
      <w:szCs w:val="16"/>
    </w:rPr>
  </w:style>
  <w:style w:type="character" w:customStyle="1" w:styleId="TekstdymkaZnak">
    <w:name w:val="Tekst dymka Znak"/>
    <w:basedOn w:val="Domylnaczcionkaakapitu"/>
    <w:link w:val="Tekstdymka"/>
    <w:uiPriority w:val="99"/>
    <w:semiHidden/>
    <w:rsid w:val="00A84C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125657845">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yperlink" Target="https://sip.lex.pl/akty-prawne/dzu-dziennik-ustaw/sport-17631344/art-46" TargetMode="External"/><Relationship Id="rId26" Type="http://schemas.openxmlformats.org/officeDocument/2006/relationships/hyperlink" Target="https://sip.lex.pl/akty-prawne/dzu-dziennik-ustaw/kodeks-karny-16798683/art-270"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299" TargetMode="Externa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s://sip.lex.pl/akty-prawne/dzu-dziennik-ustaw/sport-17631344/art-250-a" TargetMode="External"/><Relationship Id="rId25" Type="http://schemas.openxmlformats.org/officeDocument/2006/relationships/hyperlink" Target="https://sip.lex.pl/akty-prawne/dzu-dziennik-ustaw/kodeks-karny-16798683/art-286" TargetMode="External"/><Relationship Id="rId2" Type="http://schemas.openxmlformats.org/officeDocument/2006/relationships/numbering" Target="numbering.xml"/><Relationship Id="rId16" Type="http://schemas.openxmlformats.org/officeDocument/2006/relationships/hyperlink" Target="https://sip.lex.pl/akty-prawne/dzu-dziennik-ustaw/kodeks-karny-16798683/art-228" TargetMode="External"/><Relationship Id="rId20" Type="http://schemas.openxmlformats.org/officeDocument/2006/relationships/hyperlink" Target="https://sip.lex.pl/akty-prawne/dzu-dziennik-ustaw/kodeks-karny-16798683/art-165-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aseczno.pl/bip" TargetMode="External"/><Relationship Id="rId24" Type="http://schemas.openxmlformats.org/officeDocument/2006/relationships/hyperlink" Target="https://sip.lex.pl/akty-prawne/dzu-dziennik-ustaw/kodeks-karny-16798683/art-296" TargetMode="External"/><Relationship Id="rId5" Type="http://schemas.openxmlformats.org/officeDocument/2006/relationships/settings" Target="settings.xml"/><Relationship Id="rId15" Type="http://schemas.openxmlformats.org/officeDocument/2006/relationships/hyperlink" Target="https://sip.lex.pl/akty-prawne/dzu-dziennik-ustaw/kodeks-karny-16798683/art-189-a" TargetMode="External"/><Relationship Id="rId23" Type="http://schemas.openxmlformats.org/officeDocument/2006/relationships/hyperlink" Target="https://sip.lex.pl/akty-prawne/dzu-dziennik-ustaw/skutki-powierzania-wykonywania-pracy-cudzoziemcom-przebywajacym-17896506/art-9"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https://sip.lex.pl/akty-prawne/dzu-dziennik-ustaw/refundacja-lekow-srodkow-spozywczych-specjalnego-przeznaczenia-17712396/art-54" TargetMode="External"/><Relationship Id="rId4" Type="http://schemas.microsoft.com/office/2007/relationships/stylesWithEffects" Target="stylesWithEffects.xml"/><Relationship Id="rId9" Type="http://schemas.openxmlformats.org/officeDocument/2006/relationships/hyperlink" Target="http://www.piaseczno.pl/bip" TargetMode="External"/><Relationship Id="rId14" Type="http://schemas.openxmlformats.org/officeDocument/2006/relationships/hyperlink" Target="https://sip.lex.pl/akty-prawne/dzu-dziennik-ustaw/kodeks-karny-16798683/art-258" TargetMode="External"/><Relationship Id="rId22" Type="http://schemas.openxmlformats.org/officeDocument/2006/relationships/hyperlink" Target="https://sip.lex.pl/akty-prawne/dzu-dziennik-ustaw/kodeks-karny-16798683/art-115"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8E7958-6504-4FAB-BD14-5C89B0CB7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4651</Words>
  <Characters>27906</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Magdalena Markuszewska</cp:lastModifiedBy>
  <cp:revision>2</cp:revision>
  <cp:lastPrinted>2022-10-25T09:11:00Z</cp:lastPrinted>
  <dcterms:created xsi:type="dcterms:W3CDTF">2022-10-25T11:07:00Z</dcterms:created>
  <dcterms:modified xsi:type="dcterms:W3CDTF">2022-10-25T11:07:00Z</dcterms:modified>
</cp:coreProperties>
</file>