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446" w:rsidRPr="00AC2D39" w:rsidRDefault="00A90446" w:rsidP="00A90446">
      <w:pPr>
        <w:pStyle w:val="Nagwek1"/>
        <w:numPr>
          <w:ilvl w:val="0"/>
          <w:numId w:val="2"/>
        </w:numPr>
        <w:jc w:val="right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 xml:space="preserve">Załącznik nr </w:t>
      </w:r>
      <w:r w:rsidR="006B5481">
        <w:rPr>
          <w:b/>
          <w:bCs/>
          <w:sz w:val="22"/>
          <w:szCs w:val="22"/>
        </w:rPr>
        <w:t>4</w:t>
      </w:r>
    </w:p>
    <w:p w:rsidR="00A90446" w:rsidRPr="00AC2D39" w:rsidRDefault="00A90446" w:rsidP="00A90446">
      <w:pPr>
        <w:rPr>
          <w:color w:val="FF0000"/>
          <w:sz w:val="22"/>
          <w:szCs w:val="22"/>
        </w:rPr>
      </w:pPr>
    </w:p>
    <w:p w:rsidR="00A90446" w:rsidRPr="009377EC" w:rsidRDefault="00A90446" w:rsidP="00A90446">
      <w:pPr>
        <w:pStyle w:val="Nagwek1"/>
        <w:numPr>
          <w:ilvl w:val="0"/>
          <w:numId w:val="2"/>
        </w:numPr>
        <w:jc w:val="center"/>
        <w:rPr>
          <w:sz w:val="22"/>
          <w:szCs w:val="22"/>
        </w:rPr>
      </w:pPr>
      <w:r w:rsidRPr="009377EC">
        <w:rPr>
          <w:b/>
          <w:bCs/>
          <w:sz w:val="22"/>
          <w:szCs w:val="22"/>
        </w:rPr>
        <w:t>Projekt umowy nr ...............</w:t>
      </w:r>
    </w:p>
    <w:p w:rsidR="00A90446" w:rsidRPr="00AC2D39" w:rsidRDefault="00A90446" w:rsidP="00A90446">
      <w:pPr>
        <w:rPr>
          <w:sz w:val="22"/>
          <w:szCs w:val="22"/>
        </w:rPr>
      </w:pPr>
    </w:p>
    <w:p w:rsidR="00A90446" w:rsidRPr="00AC2D39" w:rsidRDefault="00A90446" w:rsidP="00A90446">
      <w:pPr>
        <w:ind w:right="-648"/>
        <w:jc w:val="both"/>
        <w:rPr>
          <w:b/>
          <w:sz w:val="22"/>
          <w:szCs w:val="22"/>
        </w:rPr>
      </w:pPr>
      <w:r w:rsidRPr="00AC2D39">
        <w:rPr>
          <w:sz w:val="22"/>
          <w:szCs w:val="22"/>
        </w:rPr>
        <w:t>zawarta w dniu ....................... r.,  pomiędzy: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Powiatem Piaseczyńskim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ul. </w:t>
      </w:r>
      <w:proofErr w:type="spellStart"/>
      <w:r w:rsidRPr="00AC2D39">
        <w:rPr>
          <w:sz w:val="22"/>
          <w:szCs w:val="22"/>
        </w:rPr>
        <w:t>Chyliczkowska</w:t>
      </w:r>
      <w:proofErr w:type="spellEnd"/>
      <w:r w:rsidRPr="00AC2D39">
        <w:rPr>
          <w:sz w:val="22"/>
          <w:szCs w:val="22"/>
        </w:rPr>
        <w:t xml:space="preserve"> 14, 05-500 Piaseczno, NIP: 123-126-89-96 - Domem Pomocy Społecznej z siedzibą: 05-530 Góra Kalwaria, ul. Szpitalna 1, </w:t>
      </w:r>
      <w:r w:rsidRPr="00AC2D39">
        <w:rPr>
          <w:sz w:val="22"/>
          <w:szCs w:val="22"/>
        </w:rPr>
        <w:br/>
        <w:t xml:space="preserve">reprezentowanym przez działającą z upoważnienia Zarządu Powiatu Piaseczyńskiego:  </w:t>
      </w:r>
    </w:p>
    <w:p w:rsidR="00A90446" w:rsidRPr="00AC2D39" w:rsidRDefault="00A90446" w:rsidP="00A90446">
      <w:pPr>
        <w:ind w:right="-648"/>
        <w:jc w:val="both"/>
        <w:rPr>
          <w:sz w:val="22"/>
          <w:szCs w:val="22"/>
        </w:rPr>
      </w:pPr>
    </w:p>
    <w:p w:rsidR="00A90446" w:rsidRPr="00AC2D39" w:rsidRDefault="00A90446" w:rsidP="00A90446">
      <w:pPr>
        <w:ind w:right="-648"/>
        <w:rPr>
          <w:sz w:val="22"/>
          <w:szCs w:val="22"/>
        </w:rPr>
      </w:pPr>
      <w:r w:rsidRPr="00AC2D39">
        <w:rPr>
          <w:sz w:val="22"/>
          <w:szCs w:val="22"/>
        </w:rPr>
        <w:t xml:space="preserve"> Dorotę </w:t>
      </w:r>
      <w:proofErr w:type="spellStart"/>
      <w:r w:rsidRPr="00AC2D39">
        <w:rPr>
          <w:sz w:val="22"/>
          <w:szCs w:val="22"/>
        </w:rPr>
        <w:t>Pyszyńską</w:t>
      </w:r>
      <w:proofErr w:type="spellEnd"/>
      <w:r w:rsidRPr="00AC2D39">
        <w:rPr>
          <w:sz w:val="22"/>
          <w:szCs w:val="22"/>
        </w:rPr>
        <w:t xml:space="preserve"> – Dyrektora Domu Pomocy Społecznej (odpis upoważnienia stanowi załącznik nr 3         do umowy) zwanym dalej „</w:t>
      </w:r>
      <w:r w:rsidRPr="00AC2D39">
        <w:rPr>
          <w:b/>
          <w:sz w:val="22"/>
          <w:szCs w:val="22"/>
        </w:rPr>
        <w:t>Zamawiającym</w:t>
      </w:r>
      <w:r w:rsidRPr="00AC2D39">
        <w:rPr>
          <w:sz w:val="22"/>
          <w:szCs w:val="22"/>
        </w:rPr>
        <w:t xml:space="preserve">” </w:t>
      </w:r>
    </w:p>
    <w:p w:rsidR="00A90446" w:rsidRPr="00AC2D39" w:rsidRDefault="00A90446" w:rsidP="00A90446">
      <w:pPr>
        <w:rPr>
          <w:sz w:val="22"/>
          <w:szCs w:val="22"/>
        </w:rPr>
      </w:pPr>
      <w:r w:rsidRPr="00AC2D39">
        <w:rPr>
          <w:sz w:val="22"/>
          <w:szCs w:val="22"/>
        </w:rPr>
        <w:t>a</w:t>
      </w:r>
    </w:p>
    <w:p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b/>
          <w:sz w:val="22"/>
          <w:szCs w:val="22"/>
        </w:rPr>
        <w:t xml:space="preserve">opcja 1 </w:t>
      </w:r>
      <w:r w:rsidRPr="00AC2D39">
        <w:rPr>
          <w:sz w:val="22"/>
          <w:szCs w:val="22"/>
        </w:rPr>
        <w:t>w przypadku osób fizycznych prowadzących działalność gospodarczą:</w:t>
      </w:r>
    </w:p>
    <w:p w:rsidR="00A90446" w:rsidRPr="00AC2D39" w:rsidRDefault="00A90446" w:rsidP="00A90446">
      <w:pPr>
        <w:pStyle w:val="Tekstpodstawowywcity"/>
        <w:ind w:left="0" w:firstLine="0"/>
        <w:rPr>
          <w:sz w:val="22"/>
          <w:szCs w:val="22"/>
        </w:rPr>
      </w:pPr>
      <w:r w:rsidRPr="00AC2D39">
        <w:rPr>
          <w:bCs/>
          <w:sz w:val="22"/>
          <w:szCs w:val="22"/>
        </w:rPr>
        <w:t>Panem/Panią ……….............................................…..,</w:t>
      </w:r>
      <w:r w:rsidRPr="00AC2D39">
        <w:rPr>
          <w:sz w:val="22"/>
          <w:szCs w:val="22"/>
        </w:rPr>
        <w:t xml:space="preserve"> zam. ............................................................., legitymującym się dowodem osobistym seria i numer .........................., wydanym przez ..................................................., posiadającym, PESEL ......................., prowadzącym działalność gospodarczą pod firmą o nazwie ……….................., z siedzibą w ...................... przy</w:t>
      </w:r>
      <w:r w:rsidRPr="00AC2D39">
        <w:rPr>
          <w:sz w:val="22"/>
          <w:szCs w:val="22"/>
        </w:rPr>
        <w:br/>
        <w:t>ul.………………………………..…., NIP; …………………..…….. REGON……………..………..</w:t>
      </w:r>
      <w:r w:rsidRPr="00AC2D39">
        <w:rPr>
          <w:sz w:val="22"/>
          <w:szCs w:val="22"/>
        </w:rPr>
        <w:br/>
        <w:t xml:space="preserve">wpisanym do wpisanym do Centralnej Ewidencji i Informacji o Działalności Gospodarczej </w:t>
      </w:r>
      <w:r w:rsidRPr="00AC2D39">
        <w:rPr>
          <w:sz w:val="22"/>
          <w:szCs w:val="22"/>
        </w:rPr>
        <w:br/>
        <w:t>(wydruk z CEIDG stanowi załącznik nr 2 do umowy )</w:t>
      </w:r>
    </w:p>
    <w:p w:rsidR="00A90446" w:rsidRPr="00AC2D39" w:rsidRDefault="00A90446" w:rsidP="00A90446">
      <w:pPr>
        <w:pStyle w:val="Tekstpodstawowywcity"/>
        <w:ind w:left="0" w:firstLine="0"/>
        <w:rPr>
          <w:b/>
          <w:sz w:val="22"/>
          <w:szCs w:val="22"/>
        </w:rPr>
      </w:pPr>
      <w:r w:rsidRPr="00AC2D39">
        <w:rPr>
          <w:sz w:val="22"/>
          <w:szCs w:val="22"/>
        </w:rPr>
        <w:t>Zwanym dalej “</w:t>
      </w:r>
      <w:r w:rsidRPr="00AC2D39">
        <w:rPr>
          <w:b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    </w:t>
      </w:r>
    </w:p>
    <w:p w:rsidR="00A90446" w:rsidRPr="00AC2D39" w:rsidRDefault="00A90446" w:rsidP="00A90446">
      <w:pPr>
        <w:rPr>
          <w:b/>
          <w:sz w:val="22"/>
          <w:szCs w:val="22"/>
        </w:rPr>
      </w:pPr>
    </w:p>
    <w:p w:rsidR="00A90446" w:rsidRPr="00AC2D39" w:rsidRDefault="00A90446" w:rsidP="00A90446">
      <w:pPr>
        <w:rPr>
          <w:sz w:val="22"/>
          <w:szCs w:val="22"/>
        </w:rPr>
      </w:pPr>
      <w:r w:rsidRPr="00AC2D39">
        <w:rPr>
          <w:b/>
          <w:sz w:val="22"/>
          <w:szCs w:val="22"/>
        </w:rPr>
        <w:t>opcja 2</w:t>
      </w:r>
      <w:r w:rsidRPr="00AC2D39">
        <w:rPr>
          <w:sz w:val="22"/>
          <w:szCs w:val="22"/>
        </w:rPr>
        <w:t xml:space="preserve"> w przypadku spółek prawa handlowego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Spółka .........…………..……................….. z siedzibą w …………… przy ul. ……………., wpisaną do rejestru przedsiębiorców KRS prowadzonego przez Sąd Rejonowy ………………………… Wydział Gospodarczy Krajowego Rejestru Sądowego pod numerem KRS: ……………….,  NIP…………….., REGON…………………, kapitał zakładowy ……………… PLN (dotyczy</w:t>
      </w:r>
      <w:r w:rsidRPr="00AC2D39">
        <w:rPr>
          <w:sz w:val="22"/>
          <w:szCs w:val="22"/>
        </w:rPr>
        <w:br/>
        <w:t>Sp. z o. o. i S. A.), kapitał wpłacony w całości/wpłacony w części do wysokości ………….. (dotyczy S. A.), reprezentowaną przez  ……. w imieniu którego działają: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1………………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2………………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(Wydruk z KRS stanowi załącznik nr 2 do umowy)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zwany dalej w tekście „</w:t>
      </w:r>
      <w:r w:rsidRPr="00AC2D39">
        <w:rPr>
          <w:b/>
          <w:bCs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</w:t>
      </w:r>
    </w:p>
    <w:p w:rsidR="00A90446" w:rsidRPr="00AC2D39" w:rsidRDefault="00A90446" w:rsidP="00A90446">
      <w:pPr>
        <w:ind w:left="360"/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i  Wykonawca zwani również jako Strony  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oświadczają, że umowa została zawarta w wyniku postępowania przeprowadzonego</w:t>
      </w:r>
      <w:r w:rsidRPr="00AC2D39">
        <w:rPr>
          <w:sz w:val="22"/>
          <w:szCs w:val="22"/>
        </w:rPr>
        <w:br/>
        <w:t xml:space="preserve">w trybie </w:t>
      </w:r>
      <w:r w:rsidR="009377EC">
        <w:rPr>
          <w:sz w:val="22"/>
          <w:szCs w:val="22"/>
        </w:rPr>
        <w:t xml:space="preserve">podstawowym bez negocjacji o wartości mniejszej niż progi unijne </w:t>
      </w:r>
      <w:r w:rsidRPr="00AC2D39">
        <w:rPr>
          <w:sz w:val="22"/>
          <w:szCs w:val="22"/>
        </w:rPr>
        <w:t xml:space="preserve">na podstawie </w:t>
      </w:r>
      <w:r w:rsidR="00660DA8">
        <w:rPr>
          <w:sz w:val="22"/>
          <w:szCs w:val="22"/>
        </w:rPr>
        <w:t xml:space="preserve">art. 275 </w:t>
      </w:r>
      <w:proofErr w:type="spellStart"/>
      <w:r w:rsidR="00143775">
        <w:rPr>
          <w:sz w:val="22"/>
          <w:szCs w:val="22"/>
        </w:rPr>
        <w:t>pkt</w:t>
      </w:r>
      <w:proofErr w:type="spellEnd"/>
      <w:r w:rsidR="00143775">
        <w:rPr>
          <w:sz w:val="22"/>
          <w:szCs w:val="22"/>
        </w:rPr>
        <w:t> 1)</w:t>
      </w:r>
      <w:r w:rsidR="009D1B26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ustawy z </w:t>
      </w:r>
      <w:r w:rsidR="009377EC">
        <w:rPr>
          <w:sz w:val="22"/>
          <w:szCs w:val="22"/>
        </w:rPr>
        <w:t>11 września 2019 r.</w:t>
      </w:r>
      <w:r w:rsidRPr="00AC2D39">
        <w:rPr>
          <w:sz w:val="22"/>
          <w:szCs w:val="22"/>
        </w:rPr>
        <w:t xml:space="preserve"> – Prawo zamówień publicz</w:t>
      </w:r>
      <w:r w:rsidR="009377EC">
        <w:rPr>
          <w:sz w:val="22"/>
          <w:szCs w:val="22"/>
        </w:rPr>
        <w:t>nych (Dz. U. z 2019 r. poz. 2019</w:t>
      </w:r>
      <w:r w:rsidRPr="00AC2D39">
        <w:rPr>
          <w:sz w:val="22"/>
          <w:szCs w:val="22"/>
        </w:rPr>
        <w:t xml:space="preserve"> 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</w:t>
      </w:r>
      <w:r w:rsidR="009D1B26">
        <w:rPr>
          <w:sz w:val="22"/>
          <w:szCs w:val="22"/>
        </w:rPr>
        <w:t xml:space="preserve"> dalej: </w:t>
      </w:r>
      <w:proofErr w:type="spellStart"/>
      <w:r w:rsidR="009D1B26">
        <w:rPr>
          <w:sz w:val="22"/>
          <w:szCs w:val="22"/>
        </w:rPr>
        <w:t>p.z.p</w:t>
      </w:r>
      <w:proofErr w:type="spellEnd"/>
      <w:r w:rsidRPr="00AC2D39">
        <w:rPr>
          <w:sz w:val="22"/>
          <w:szCs w:val="22"/>
        </w:rPr>
        <w:t>.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</w:p>
    <w:p w:rsidR="00A90446" w:rsidRPr="00AC2D39" w:rsidRDefault="00A90446" w:rsidP="00A90446">
      <w:p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 co następuje: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bCs/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zobowiązuje się do dostawy leków</w:t>
      </w:r>
      <w:r w:rsidRPr="00AC2D39">
        <w:rPr>
          <w:bCs/>
          <w:sz w:val="22"/>
          <w:szCs w:val="22"/>
        </w:rPr>
        <w:t xml:space="preserve"> dla mieszkańców Domu Pomocy Społecznej w Górze Kalwarii</w:t>
      </w:r>
      <w:r w:rsidRPr="00AC2D39">
        <w:rPr>
          <w:b/>
          <w:sz w:val="22"/>
          <w:szCs w:val="22"/>
        </w:rPr>
        <w:t>,</w:t>
      </w:r>
      <w:r w:rsidRPr="00AC2D39">
        <w:rPr>
          <w:sz w:val="22"/>
          <w:szCs w:val="22"/>
        </w:rPr>
        <w:t xml:space="preserve"> własnym transportem, na zasadach wynikających z niniejszej umowy oraz zgodnie z procedurami Dobrej Praktyki Dystrybucyjnej określonymi w </w:t>
      </w:r>
      <w:r w:rsidRPr="00AC2D39">
        <w:rPr>
          <w:bCs/>
          <w:sz w:val="22"/>
          <w:szCs w:val="22"/>
        </w:rPr>
        <w:t>załączniku do Rozporządzenia</w:t>
      </w:r>
      <w:r w:rsidRPr="00AC2D39">
        <w:rPr>
          <w:sz w:val="22"/>
          <w:szCs w:val="22"/>
        </w:rPr>
        <w:t xml:space="preserve"> Ministra Zdrowia z dnia 13 marca 2015 r. (Dz. U. z 2017 r. poz. 509).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 xml:space="preserve">Wykonawca zobowiązany jest do codziennego (od poniedziałku do piątku) odbierania recept </w:t>
      </w:r>
      <w:r w:rsidRPr="00AC2D39">
        <w:rPr>
          <w:sz w:val="22"/>
          <w:szCs w:val="22"/>
        </w:rPr>
        <w:br/>
        <w:t xml:space="preserve">i zamówień na leki bez recepty (wg załączonego wzoru stanowiącego załącznik nr 4) </w:t>
      </w:r>
      <w:r w:rsidRPr="00AC2D39">
        <w:rPr>
          <w:sz w:val="22"/>
          <w:szCs w:val="22"/>
        </w:rPr>
        <w:br/>
        <w:t>i zrealizowania zapotrzebowania w ciągu 24 godzin od czasu zgłoszenia. Koszt odbioru recept i zamówień na leki ponosi Wykonawca.</w:t>
      </w:r>
    </w:p>
    <w:p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>Dostawy</w:t>
      </w:r>
      <w:r w:rsidRPr="00AC2D39">
        <w:rPr>
          <w:color w:val="000000"/>
          <w:sz w:val="22"/>
          <w:szCs w:val="22"/>
        </w:rPr>
        <w:t xml:space="preserve"> </w:t>
      </w:r>
      <w:r w:rsidRPr="00AC2D39">
        <w:rPr>
          <w:sz w:val="22"/>
          <w:szCs w:val="22"/>
        </w:rPr>
        <w:t>będą realizowane na terenie Domu Pomocy Społecznej w Górze Kalwarii w godzinach od 8</w:t>
      </w:r>
      <w:r w:rsidRPr="00AC2D39">
        <w:rPr>
          <w:sz w:val="22"/>
          <w:szCs w:val="22"/>
          <w:vertAlign w:val="superscript"/>
        </w:rPr>
        <w:t xml:space="preserve">00 </w:t>
      </w:r>
      <w:r w:rsidRPr="00AC2D39">
        <w:rPr>
          <w:sz w:val="22"/>
          <w:szCs w:val="22"/>
        </w:rPr>
        <w:t xml:space="preserve"> do  11 </w:t>
      </w:r>
      <w:r w:rsidRPr="00AC2D39">
        <w:rPr>
          <w:sz w:val="22"/>
          <w:szCs w:val="22"/>
          <w:vertAlign w:val="superscript"/>
        </w:rPr>
        <w:t>00</w:t>
      </w:r>
      <w:r w:rsidRPr="00AC2D39">
        <w:rPr>
          <w:sz w:val="22"/>
          <w:szCs w:val="22"/>
        </w:rPr>
        <w:t xml:space="preserve">. Wykonawca zobowiązany jest zapewnić dostarczenie towaru we wskazane przez Zamawiającego miejsce, wraz z rozładunkiem, w całości na koszt Wykonawcy. 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:rsidR="00A90446" w:rsidRPr="00AC2D39" w:rsidRDefault="00A90446" w:rsidP="00A90446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lastRenderedPageBreak/>
        <w:t>§ 2</w:t>
      </w:r>
    </w:p>
    <w:p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ustalają całkowitą maksymalną wartość przedmiotu umowy na kwotę ………………………………….. zł brutto (słownie: …………………………………………………...</w:t>
      </w:r>
    </w:p>
    <w:p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sz w:val="22"/>
          <w:szCs w:val="22"/>
        </w:rPr>
        <w:t>……………………………), w tym VAT w wysokości stawki obowiązującej w dacie zawarcia umowy.</w:t>
      </w:r>
    </w:p>
    <w:p w:rsidR="00A90446" w:rsidRPr="00AC2D39" w:rsidRDefault="00A90446" w:rsidP="00A90446">
      <w:pPr>
        <w:rPr>
          <w:bCs/>
          <w:sz w:val="22"/>
          <w:szCs w:val="22"/>
        </w:rPr>
      </w:pPr>
    </w:p>
    <w:p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3</w:t>
      </w:r>
    </w:p>
    <w:p w:rsidR="00A90446" w:rsidRPr="00AC2D39" w:rsidRDefault="00A90446" w:rsidP="00236817">
      <w:pPr>
        <w:pStyle w:val="Akapitzlist"/>
        <w:numPr>
          <w:ilvl w:val="0"/>
          <w:numId w:val="3"/>
        </w:numPr>
        <w:spacing w:before="0" w:beforeAutospacing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Oferowany przedmiot zamówienia musi posiadać świadectwa rejestracji Ministerstwa Zdrowia oraz spełniać warunki dopuszczenia do obrotu i stosowania określone w ustawie z dnia 6 września 2001 r. Prawo farmaceutyczne do wglądu przez Zamawiającego.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przedmiot zamówienia dostarczony był w nienaruszonych opakowaniach fabrycznych z wyraźnie oznaczonym terminem przydatności do użycia. Termin ten w dniu odbioru dostawy nie może być krótszy niż 10 miesięcy.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zastrzegają, iż Wykonawca na obowiązek dostarczania leków zgodnie z zamówieniami częściowymi wynikającymi z recept i zamówień na leki bez recepty.</w:t>
      </w:r>
    </w:p>
    <w:p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leki były dostarczane w oddzielnych opakowaniach podpisanych nazwiskiem i imieniem mieszkańca oraz numerem sekcji.</w:t>
      </w:r>
    </w:p>
    <w:p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:rsidR="00A90446" w:rsidRPr="00AC2D39" w:rsidRDefault="00A90446" w:rsidP="00236817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>§ 4</w:t>
      </w:r>
    </w:p>
    <w:p w:rsid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 xml:space="preserve">Ilości poszczególnych leków określone w Załączniku nr 1 należy traktować jako szacunkowe.       </w:t>
      </w:r>
      <w:r w:rsidRPr="00AC2D39">
        <w:rPr>
          <w:sz w:val="22"/>
          <w:szCs w:val="22"/>
        </w:rPr>
        <w:t>Zamawiający zastrzega możliwość zmiany ilości zamawianych leków w stosunku do określonych w poszczególnych pozycjach Załącznika nr 1 w zależności od rzeczywistych potrzeb związanych z leczeniem mieszkańców</w:t>
      </w:r>
      <w:r w:rsidRPr="009B2787">
        <w:rPr>
          <w:sz w:val="22"/>
        </w:rPr>
        <w:t xml:space="preserve"> </w:t>
      </w:r>
      <w:r>
        <w:rPr>
          <w:sz w:val="22"/>
        </w:rPr>
        <w:t>w okresie trwania umowy</w:t>
      </w:r>
      <w:r w:rsidRPr="00AC2D39">
        <w:rPr>
          <w:sz w:val="22"/>
          <w:szCs w:val="22"/>
        </w:rPr>
        <w:t>. Ilości leków mogą ulec zwiększeniu (gdy określone pozycje asortymentu zostaną wyczerpane przez Zamawiającego) lub zmniejszeniu</w:t>
      </w:r>
      <w:r>
        <w:rPr>
          <w:sz w:val="22"/>
          <w:szCs w:val="22"/>
        </w:rPr>
        <w:t>.</w:t>
      </w:r>
      <w:r>
        <w:rPr>
          <w:sz w:val="22"/>
        </w:rPr>
        <w:t xml:space="preserve"> </w:t>
      </w:r>
    </w:p>
    <w:p w:rsidR="00A90446" w:rsidRP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Podane w Załączniku nr 1 ilości leków nie mogą być traktowane jako podstawa roszczeń o dostawę konkretnych ilości, a Zamawiający zastrzega sobie możliwość zmiany ilościowej leków</w:t>
      </w:r>
      <w:r w:rsidR="00E444E9">
        <w:rPr>
          <w:sz w:val="22"/>
        </w:rPr>
        <w:t>, z zastrzeżeniem ust. 4.</w:t>
      </w:r>
    </w:p>
    <w:p w:rsidR="00A90446" w:rsidRDefault="00A90446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wyraża zgodę i nie będzie występował z roszczeniem odszkodowawczym z tytułu niepełnego zrealizowania lub przekroczenia szacunkowych ilości danego asortymentu określonego w Załączniku nr 1</w:t>
      </w:r>
      <w:r w:rsidR="00E444E9">
        <w:rPr>
          <w:sz w:val="22"/>
          <w:szCs w:val="22"/>
        </w:rPr>
        <w:t>, z zastrzeżeniem postanowień ust. 4</w:t>
      </w:r>
      <w:r w:rsidRPr="00AC2D39">
        <w:rPr>
          <w:sz w:val="22"/>
          <w:szCs w:val="22"/>
        </w:rPr>
        <w:t>.</w:t>
      </w:r>
    </w:p>
    <w:p w:rsidR="00E444E9" w:rsidRPr="00AC2D39" w:rsidRDefault="00E444E9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określa że minimalna wartość zamówienia nie będzie niższa niż </w:t>
      </w:r>
      <w:r w:rsidR="00FB27C3">
        <w:rPr>
          <w:sz w:val="22"/>
          <w:szCs w:val="22"/>
        </w:rPr>
        <w:t>50</w:t>
      </w:r>
      <w:r>
        <w:rPr>
          <w:sz w:val="22"/>
          <w:szCs w:val="22"/>
        </w:rPr>
        <w:t>% wartości zamówienia określonego w § 2 umowy.</w:t>
      </w:r>
    </w:p>
    <w:p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5</w:t>
      </w:r>
    </w:p>
    <w:p w:rsidR="00A90446" w:rsidRPr="00AC2D39" w:rsidRDefault="00A90446" w:rsidP="00236817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</w:t>
      </w:r>
      <w:r w:rsidR="00513FBA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zobowiązuje się do bieżącego informowania Zamawiającego na piśmie o każdej zmianie dotycząc</w:t>
      </w:r>
      <w:r w:rsidR="00A4660E" w:rsidRPr="00AC2D39">
        <w:rPr>
          <w:sz w:val="22"/>
          <w:szCs w:val="22"/>
        </w:rPr>
        <w:t>ej leków z Załącznika nr 1 (</w:t>
      </w:r>
      <w:r w:rsidR="002D1CAA">
        <w:rPr>
          <w:sz w:val="22"/>
          <w:szCs w:val="22"/>
        </w:rPr>
        <w:t>wycofanie leku</w:t>
      </w:r>
      <w:r w:rsidRPr="00AC2D39">
        <w:rPr>
          <w:sz w:val="22"/>
          <w:szCs w:val="22"/>
        </w:rPr>
        <w:t xml:space="preserve"> z obrotu, zaprzestanie produkcji, zmian</w:t>
      </w:r>
      <w:r w:rsidR="002D1CAA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w odpłatności i in.</w:t>
      </w:r>
      <w:r w:rsidR="00A4660E" w:rsidRPr="00AC2D39">
        <w:rPr>
          <w:sz w:val="22"/>
          <w:szCs w:val="22"/>
        </w:rPr>
        <w:t>)</w:t>
      </w:r>
      <w:r w:rsidRPr="00AC2D39">
        <w:rPr>
          <w:sz w:val="22"/>
          <w:szCs w:val="22"/>
        </w:rPr>
        <w:t>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przypadku wycofania z rynku lub wstrzymania produkcji leku z Załącznika nr 1 Wykonawca może zaproponować lek zastępczy, tzw. „zamiennik” jedynie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po wcześniejszym uzyskaniu zgody Zamawiającego</w:t>
      </w:r>
      <w:r w:rsidRPr="00AC2D39">
        <w:rPr>
          <w:b/>
          <w:sz w:val="22"/>
          <w:szCs w:val="22"/>
        </w:rPr>
        <w:t>.</w:t>
      </w:r>
      <w:r w:rsidRPr="00AC2D39">
        <w:rPr>
          <w:sz w:val="22"/>
          <w:szCs w:val="22"/>
        </w:rPr>
        <w:t xml:space="preserve"> 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Lek zastępczy powinien posiadać identyczne właściwości, skład chemiczny i przeznaczenie jak produkt leczniczy z Załącznika nr 1. Cena proponowanego leku nie może przewyższać ceny leku zawartego w Załączniku nr 1.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dostarczając lek zamienny zobowiązany jest każdorazowo zamieścić na opakowaniu nazwę leku zapisanego na recepcie.</w:t>
      </w:r>
    </w:p>
    <w:p w:rsidR="00A90446" w:rsidRPr="00AC2D39" w:rsidRDefault="00A90446" w:rsidP="00A90446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nie wyraża zgody na  dostarczanie zamienników leków w przypadkach innych, niż wymienione w ust. 2. </w:t>
      </w:r>
    </w:p>
    <w:p w:rsidR="00A90446" w:rsidRPr="00AC2D39" w:rsidRDefault="00A90446" w:rsidP="00236817">
      <w:pPr>
        <w:pStyle w:val="Akapitzlist"/>
        <w:spacing w:before="0" w:beforeAutospacing="0" w:after="0" w:afterAutospacing="0"/>
        <w:ind w:left="906" w:firstLine="3489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6</w:t>
      </w:r>
    </w:p>
    <w:p w:rsidR="00A90446" w:rsidRPr="009377EC" w:rsidRDefault="00A90446" w:rsidP="00236817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before="0" w:beforeAutospacing="0" w:after="0" w:afterAutospacing="0"/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bCs/>
          <w:kern w:val="36"/>
          <w:sz w:val="22"/>
          <w:szCs w:val="22"/>
        </w:rPr>
        <w:t>Umowa zostaje zawar</w:t>
      </w:r>
      <w:r w:rsidR="002D1CAA" w:rsidRPr="009377EC">
        <w:rPr>
          <w:bCs/>
          <w:kern w:val="36"/>
          <w:sz w:val="22"/>
          <w:szCs w:val="22"/>
        </w:rPr>
        <w:t>ta na okres od dnia ……….….. 2021</w:t>
      </w:r>
      <w:r w:rsidRPr="009377EC">
        <w:rPr>
          <w:bCs/>
          <w:kern w:val="36"/>
          <w:sz w:val="22"/>
          <w:szCs w:val="22"/>
        </w:rPr>
        <w:t xml:space="preserve"> do </w:t>
      </w:r>
      <w:r w:rsidR="002D1CAA" w:rsidRPr="009377EC">
        <w:rPr>
          <w:sz w:val="22"/>
          <w:szCs w:val="22"/>
        </w:rPr>
        <w:t>dnia 31.12.2021</w:t>
      </w:r>
      <w:r w:rsidRPr="009377EC">
        <w:rPr>
          <w:sz w:val="22"/>
          <w:szCs w:val="22"/>
        </w:rPr>
        <w:t xml:space="preserve"> r., z zastrzeżeniem postanowień §  </w:t>
      </w:r>
      <w:r w:rsidR="009377EC" w:rsidRPr="009377EC">
        <w:rPr>
          <w:sz w:val="22"/>
          <w:szCs w:val="22"/>
        </w:rPr>
        <w:t>6 ust. 2</w:t>
      </w:r>
    </w:p>
    <w:p w:rsidR="00A90446" w:rsidRPr="009377EC" w:rsidRDefault="00A90446" w:rsidP="00A90446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sz w:val="22"/>
          <w:szCs w:val="22"/>
        </w:rPr>
        <w:t xml:space="preserve">Umowa ulega rozwiązaniu (wykonaniu) przed upływem terminu określonego w ust. 1 z chwilą wykonania dostaw o wartości </w:t>
      </w:r>
      <w:r w:rsidR="002D1CAA" w:rsidRPr="009377EC">
        <w:rPr>
          <w:sz w:val="22"/>
          <w:szCs w:val="22"/>
        </w:rPr>
        <w:t xml:space="preserve">wskazanej w  </w:t>
      </w:r>
      <w:r w:rsidRPr="009377EC">
        <w:rPr>
          <w:sz w:val="22"/>
          <w:szCs w:val="22"/>
        </w:rPr>
        <w:t xml:space="preserve">§ </w:t>
      </w:r>
      <w:r w:rsidR="009377EC" w:rsidRPr="009377EC">
        <w:rPr>
          <w:sz w:val="22"/>
          <w:szCs w:val="22"/>
        </w:rPr>
        <w:t>2.</w:t>
      </w:r>
    </w:p>
    <w:p w:rsidR="00A948A3" w:rsidRDefault="00A948A3" w:rsidP="00236817">
      <w:pPr>
        <w:jc w:val="center"/>
        <w:rPr>
          <w:ins w:id="0" w:author="dell" w:date="2021-03-22T10:52:00Z"/>
          <w:b/>
          <w:bCs/>
          <w:sz w:val="22"/>
          <w:szCs w:val="22"/>
          <w:lang w:eastAsia="pl-PL"/>
        </w:rPr>
      </w:pPr>
    </w:p>
    <w:p w:rsidR="00A90446" w:rsidRPr="00AC2D39" w:rsidRDefault="00A90446" w:rsidP="00236817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lastRenderedPageBreak/>
        <w:t>§ 7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Ceny leków określone w Załączniku nr 1 obowiązują przez cały okres trwania umowy.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Ceny leków refundowanych z Załącznika nr 1 mogą ulec zmianie jedynie w przypadku z</w:t>
      </w:r>
      <w:r w:rsidR="00EA3F4E">
        <w:rPr>
          <w:sz w:val="22"/>
          <w:szCs w:val="22"/>
        </w:rPr>
        <w:t>miany cen urzędowych zgodnie z O</w:t>
      </w:r>
      <w:r w:rsidRPr="00AC2D39">
        <w:rPr>
          <w:sz w:val="22"/>
          <w:szCs w:val="22"/>
        </w:rPr>
        <w:t xml:space="preserve">bwieszczeniem Ministra Zdrowia. Wzrost ceny nie może być wyższy niż wynikający z tych zmian. 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Wykonawca, w przypadkach określonych w ust. 2, zobowiązuje się do pisemnego poinformowania Zamawiającego o zmianie ceny, z uzasadnieniem przyczyn i zakresu zmiany. </w:t>
      </w:r>
    </w:p>
    <w:p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bCs/>
          <w:kern w:val="36"/>
          <w:sz w:val="22"/>
          <w:szCs w:val="22"/>
        </w:rPr>
        <w:t xml:space="preserve">Zmiana cen leków następuje w dniu ogłoszenia odpowiedniego aktu prawnego. </w:t>
      </w:r>
      <w:r w:rsidRPr="00AC2D39">
        <w:rPr>
          <w:sz w:val="22"/>
          <w:szCs w:val="22"/>
        </w:rPr>
        <w:t>Korekty faktur dotyczące zmiany cen urzędowych, powinny być wystawione i dostarczone do Zamawiającego nie później niż w ciągu 7 dni.</w:t>
      </w:r>
    </w:p>
    <w:p w:rsidR="00A90446" w:rsidRPr="00AC2D39" w:rsidRDefault="002D1CAA" w:rsidP="00AC2D39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przypadku, gdy cena </w:t>
      </w:r>
      <w:r w:rsidR="00A90446" w:rsidRPr="00AC2D39">
        <w:rPr>
          <w:sz w:val="22"/>
          <w:szCs w:val="22"/>
        </w:rPr>
        <w:t xml:space="preserve"> rynk</w:t>
      </w:r>
      <w:r>
        <w:rPr>
          <w:sz w:val="22"/>
          <w:szCs w:val="22"/>
        </w:rPr>
        <w:t>owa</w:t>
      </w:r>
      <w:r w:rsidR="00A90446" w:rsidRPr="00AC2D39">
        <w:rPr>
          <w:sz w:val="22"/>
          <w:szCs w:val="22"/>
        </w:rPr>
        <w:t xml:space="preserve"> leku </w:t>
      </w:r>
      <w:r>
        <w:rPr>
          <w:sz w:val="22"/>
          <w:szCs w:val="22"/>
        </w:rPr>
        <w:t>zostanie obniżona</w:t>
      </w:r>
      <w:r w:rsidRPr="00AC2D39">
        <w:rPr>
          <w:sz w:val="22"/>
          <w:szCs w:val="22"/>
        </w:rPr>
        <w:t xml:space="preserve"> </w:t>
      </w:r>
      <w:r w:rsidR="00A90446" w:rsidRPr="00AC2D39">
        <w:rPr>
          <w:sz w:val="22"/>
          <w:szCs w:val="22"/>
        </w:rPr>
        <w:t>Wykonawca może dostarczać</w:t>
      </w:r>
      <w:r>
        <w:rPr>
          <w:sz w:val="22"/>
          <w:szCs w:val="22"/>
        </w:rPr>
        <w:t xml:space="preserve"> Zamawiającemu</w:t>
      </w:r>
      <w:r w:rsidR="00A90446" w:rsidRPr="00AC2D39">
        <w:rPr>
          <w:sz w:val="22"/>
          <w:szCs w:val="22"/>
        </w:rPr>
        <w:t xml:space="preserve"> lek po cenie</w:t>
      </w:r>
      <w:r>
        <w:rPr>
          <w:sz w:val="22"/>
          <w:szCs w:val="22"/>
        </w:rPr>
        <w:t xml:space="preserve"> niż</w:t>
      </w:r>
      <w:r w:rsidR="00EA3F4E">
        <w:rPr>
          <w:sz w:val="22"/>
          <w:szCs w:val="22"/>
        </w:rPr>
        <w:t>szej niż określona</w:t>
      </w:r>
      <w:r>
        <w:rPr>
          <w:sz w:val="22"/>
          <w:szCs w:val="22"/>
        </w:rPr>
        <w:t xml:space="preserve"> w Załączniku nr 1</w:t>
      </w:r>
      <w:r w:rsidR="00A90446" w:rsidRPr="00AC2D39">
        <w:rPr>
          <w:sz w:val="22"/>
          <w:szCs w:val="22"/>
        </w:rPr>
        <w:t>.</w:t>
      </w:r>
    </w:p>
    <w:p w:rsidR="00513FBA" w:rsidRDefault="00513FBA" w:rsidP="00236817">
      <w:pPr>
        <w:pStyle w:val="Akapitzlist"/>
        <w:spacing w:before="0" w:beforeAutospacing="0" w:after="0" w:afterAutospacing="0"/>
        <w:ind w:left="357"/>
        <w:jc w:val="center"/>
        <w:rPr>
          <w:ins w:id="1" w:author="kancelaria@mkrawiec.com" w:date="2021-03-09T15:40:00Z"/>
          <w:b/>
          <w:bCs/>
          <w:sz w:val="22"/>
          <w:szCs w:val="22"/>
        </w:rPr>
      </w:pPr>
    </w:p>
    <w:p w:rsidR="00A90446" w:rsidRPr="00AC2D39" w:rsidRDefault="00A90446" w:rsidP="00236817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8</w:t>
      </w:r>
    </w:p>
    <w:p w:rsidR="00A90446" w:rsidRPr="00AC2D39" w:rsidRDefault="00A90446" w:rsidP="00A90446">
      <w:pPr>
        <w:numPr>
          <w:ilvl w:val="0"/>
          <w:numId w:val="8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jest płatnikiem podatku VAT, posiada numer NIP ....................................... oraz jest uprawniony do wystawiania faktur VAT.</w:t>
      </w:r>
    </w:p>
    <w:p w:rsidR="002D1CAA" w:rsidRPr="00143775" w:rsidRDefault="002D1CAA" w:rsidP="00143775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143775">
        <w:rPr>
          <w:sz w:val="22"/>
          <w:szCs w:val="22"/>
        </w:rPr>
        <w:t>Zamawiający zobowiązuje się do zapłaty należności na podstawie prawidłowo wystawionych faktur VAT, po potwierdzeniu odbioru towaru, którego faktura dotyczy, na zasadzie jedna recepta/ zamówienie dla</w:t>
      </w:r>
      <w:r w:rsidR="00136192">
        <w:rPr>
          <w:sz w:val="22"/>
          <w:szCs w:val="22"/>
        </w:rPr>
        <w:t xml:space="preserve"> mieszkańca – jedna faktura VAT (oryginał i kopia).</w:t>
      </w:r>
    </w:p>
    <w:p w:rsidR="00A90446" w:rsidRPr="00AC2D39" w:rsidRDefault="00A90446" w:rsidP="00A90446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Termin zapłaty nie może być krótszy niż 14 dni od dnia doręczenia faktury. </w:t>
      </w:r>
      <w:r w:rsidR="002D1CAA">
        <w:rPr>
          <w:sz w:val="22"/>
          <w:szCs w:val="22"/>
        </w:rPr>
        <w:t>W</w:t>
      </w:r>
      <w:r w:rsidRPr="00AC2D39">
        <w:rPr>
          <w:sz w:val="22"/>
          <w:szCs w:val="22"/>
        </w:rPr>
        <w:t xml:space="preserve"> miesiącu</w:t>
      </w:r>
      <w:r w:rsidRPr="00AC2D39">
        <w:rPr>
          <w:color w:val="FF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grudniu </w:t>
      </w:r>
      <w:r w:rsidR="002D1CAA">
        <w:rPr>
          <w:sz w:val="22"/>
          <w:szCs w:val="22"/>
        </w:rPr>
        <w:t>d</w:t>
      </w:r>
      <w:r w:rsidR="002D1CAA" w:rsidRPr="00AC2D39">
        <w:rPr>
          <w:sz w:val="22"/>
          <w:szCs w:val="22"/>
        </w:rPr>
        <w:t xml:space="preserve">opuszcza się </w:t>
      </w:r>
      <w:r w:rsidR="002D1CAA">
        <w:rPr>
          <w:sz w:val="22"/>
          <w:szCs w:val="22"/>
        </w:rPr>
        <w:t>skrócenie</w:t>
      </w:r>
      <w:r w:rsidRPr="00AC2D39">
        <w:rPr>
          <w:sz w:val="22"/>
          <w:szCs w:val="22"/>
        </w:rPr>
        <w:t xml:space="preserve"> termin</w:t>
      </w:r>
      <w:r w:rsidR="002D1CAA">
        <w:rPr>
          <w:sz w:val="22"/>
          <w:szCs w:val="22"/>
        </w:rPr>
        <w:t>u</w:t>
      </w:r>
      <w:r w:rsidRPr="00AC2D39">
        <w:rPr>
          <w:sz w:val="22"/>
          <w:szCs w:val="22"/>
        </w:rPr>
        <w:t xml:space="preserve"> płatności do dnia 27.12.2021 r.. </w:t>
      </w:r>
    </w:p>
    <w:p w:rsidR="00A90446" w:rsidRPr="00AC2D39" w:rsidRDefault="00A90446" w:rsidP="00A90446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ustalają, iż za termin zapłaty uznaje się datę, w której Zamawiający polecił bankowi dokonanie przelewu na rachunek Wykonawcy, zgodnie z tzw. Białą Listą Podatników                    z zastosowaniem mechanizmu podzielonej płatności.</w:t>
      </w:r>
    </w:p>
    <w:p w:rsidR="00FA4E84" w:rsidRPr="00AC2D39" w:rsidRDefault="00FA4E84" w:rsidP="00FA4E84">
      <w:pPr>
        <w:pStyle w:val="Tekstpodstawowy"/>
        <w:numPr>
          <w:ilvl w:val="0"/>
          <w:numId w:val="8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nie może bez uprzedniej pisemnej zgody Zamawiającego przelać wierzytelności pieniężnych związanych z realizacją dostaw na rzecz osób trzecich.</w:t>
      </w:r>
    </w:p>
    <w:p w:rsidR="00FA4E84" w:rsidRPr="00AC2D39" w:rsidRDefault="00FA4E84" w:rsidP="00FA4E84">
      <w:pPr>
        <w:pStyle w:val="Akapitzlist"/>
        <w:numPr>
          <w:ilvl w:val="0"/>
          <w:numId w:val="8"/>
        </w:numPr>
        <w:spacing w:before="0" w:beforeAutospacing="0" w:after="0"/>
        <w:jc w:val="both"/>
        <w:outlineLvl w:val="0"/>
        <w:rPr>
          <w:bCs/>
          <w:kern w:val="36"/>
          <w:sz w:val="22"/>
          <w:szCs w:val="22"/>
        </w:rPr>
      </w:pPr>
      <w:r w:rsidRPr="00AC2D39">
        <w:rPr>
          <w:sz w:val="22"/>
          <w:szCs w:val="22"/>
        </w:rPr>
        <w:t xml:space="preserve">Faktura VAT </w:t>
      </w:r>
      <w:r w:rsidR="002D1CAA">
        <w:rPr>
          <w:sz w:val="22"/>
          <w:szCs w:val="22"/>
        </w:rPr>
        <w:t>po</w:t>
      </w:r>
      <w:r w:rsidRPr="00AC2D39">
        <w:rPr>
          <w:sz w:val="22"/>
          <w:szCs w:val="22"/>
        </w:rPr>
        <w:t>winna zawierać szczegółowy wykaz towarów,</w:t>
      </w:r>
      <w:r w:rsidR="002D1CAA">
        <w:rPr>
          <w:sz w:val="22"/>
          <w:szCs w:val="22"/>
        </w:rPr>
        <w:t xml:space="preserve"> ilość, ceny jednostkowe,</w:t>
      </w:r>
      <w:r w:rsidRPr="00AC2D39">
        <w:rPr>
          <w:sz w:val="22"/>
          <w:szCs w:val="22"/>
        </w:rPr>
        <w:t xml:space="preserve"> wartość łączną oraz dane Zamawiającego: 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Nabywca</w:t>
      </w:r>
      <w:r w:rsidRPr="00AC2D39">
        <w:rPr>
          <w:sz w:val="22"/>
          <w:szCs w:val="22"/>
        </w:rPr>
        <w:t>: imię, nazwisko, nr PESEL  mieszkańca, adres: Dom Pomocy Społecznej Góra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</w:t>
      </w:r>
      <w:r w:rsidRPr="00AC2D39">
        <w:rPr>
          <w:sz w:val="22"/>
          <w:szCs w:val="22"/>
        </w:rPr>
        <w:t xml:space="preserve">   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Odbiorca</w:t>
      </w:r>
      <w:r w:rsidRPr="00AC2D39">
        <w:rPr>
          <w:sz w:val="22"/>
          <w:szCs w:val="22"/>
        </w:rPr>
        <w:t xml:space="preserve">: imię, nazwisko, nr PESEL  mieszkańca, adres: Dom Pomocy Społecznej Góra 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   </w:t>
      </w:r>
      <w:r w:rsidRPr="00AC2D39">
        <w:rPr>
          <w:sz w:val="22"/>
          <w:szCs w:val="22"/>
        </w:rPr>
        <w:t>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Płatnik</w:t>
      </w:r>
      <w:r w:rsidRPr="00AC2D39">
        <w:rPr>
          <w:sz w:val="22"/>
          <w:szCs w:val="22"/>
        </w:rPr>
        <w:t>:     Powiat Piaseczyński / Dom Pomocy Społecznej w Górze Kalwarii</w:t>
      </w:r>
    </w:p>
    <w:p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                  05-500 Piaseczno ul. </w:t>
      </w:r>
      <w:proofErr w:type="spellStart"/>
      <w:r w:rsidRPr="00AC2D39">
        <w:rPr>
          <w:sz w:val="22"/>
          <w:szCs w:val="22"/>
        </w:rPr>
        <w:t>Chyliczkowska</w:t>
      </w:r>
      <w:proofErr w:type="spellEnd"/>
      <w:r w:rsidRPr="00AC2D39">
        <w:rPr>
          <w:sz w:val="22"/>
          <w:szCs w:val="22"/>
        </w:rPr>
        <w:t xml:space="preserve"> 14, NIP: 123-126-89-96.</w:t>
      </w:r>
    </w:p>
    <w:p w:rsidR="00FA4E84" w:rsidRPr="00AC2D39" w:rsidRDefault="00FA4E84" w:rsidP="00FA4E84">
      <w:pPr>
        <w:tabs>
          <w:tab w:val="left" w:pos="360"/>
          <w:tab w:val="left" w:pos="1440"/>
        </w:tabs>
        <w:jc w:val="both"/>
        <w:rPr>
          <w:sz w:val="22"/>
          <w:szCs w:val="22"/>
        </w:rPr>
      </w:pPr>
    </w:p>
    <w:p w:rsidR="00FA4E84" w:rsidRPr="00AC2D39" w:rsidRDefault="00FA4E84" w:rsidP="00FA4E84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>§ 9</w:t>
      </w:r>
    </w:p>
    <w:p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oświadcza, że leki będące przedmiotem dostawy wymienione w Załączniku nr 1 do umowy spełniają wszelkie wymagania jakościowe i technologiczne. </w:t>
      </w:r>
    </w:p>
    <w:p w:rsidR="00FA4E84" w:rsidRPr="00AC2D39" w:rsidRDefault="00FA4E84" w:rsidP="00FA4E84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ma prawo do kwestionowania jakości dostarczonego towaru w terminie 7 dni </w:t>
      </w:r>
      <w:r w:rsidRPr="00AC2D39">
        <w:rPr>
          <w:sz w:val="22"/>
          <w:szCs w:val="22"/>
        </w:rPr>
        <w:br/>
        <w:t xml:space="preserve">od dnia dostawy. Powyższe ograniczenie nie dotyczy wady towaru związanej ze zbyt krótkim terminem przydatności do spożycia niż określony w umowie. </w:t>
      </w:r>
    </w:p>
    <w:p w:rsidR="00FA4E84" w:rsidRPr="00AC2D39" w:rsidRDefault="00FA4E84" w:rsidP="00C12731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 przypadku stwierdzenia niezgodności dostarczonego t</w:t>
      </w:r>
      <w:r w:rsidR="00DF3536">
        <w:rPr>
          <w:sz w:val="22"/>
          <w:szCs w:val="22"/>
        </w:rPr>
        <w:t>owaru z zamówieniem, uszkodzenia</w:t>
      </w:r>
      <w:r w:rsidRPr="00AC2D39">
        <w:rPr>
          <w:sz w:val="22"/>
          <w:szCs w:val="22"/>
        </w:rPr>
        <w:t xml:space="preserve"> towaru lub ukrytych wad jako</w:t>
      </w:r>
      <w:r w:rsidR="00DF3536">
        <w:rPr>
          <w:sz w:val="22"/>
          <w:szCs w:val="22"/>
        </w:rPr>
        <w:t xml:space="preserve">ściowych, Zamawiający zawiadomi </w:t>
      </w:r>
      <w:r w:rsidRPr="00AC2D39">
        <w:rPr>
          <w:sz w:val="22"/>
          <w:szCs w:val="22"/>
        </w:rPr>
        <w:t>Wykonawcę na piśmie</w:t>
      </w:r>
      <w:r w:rsidR="001974BD">
        <w:rPr>
          <w:sz w:val="22"/>
          <w:szCs w:val="22"/>
        </w:rPr>
        <w:t xml:space="preserve"> o nieprawidłowościach.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 xml:space="preserve">zobowiązany jest do </w:t>
      </w:r>
      <w:r w:rsidRPr="00AC2D39">
        <w:rPr>
          <w:bCs/>
          <w:kern w:val="36"/>
          <w:sz w:val="22"/>
          <w:szCs w:val="22"/>
        </w:rPr>
        <w:t xml:space="preserve">wymiany </w:t>
      </w:r>
      <w:r w:rsidR="001974BD">
        <w:rPr>
          <w:bCs/>
          <w:kern w:val="36"/>
          <w:sz w:val="22"/>
          <w:szCs w:val="22"/>
        </w:rPr>
        <w:t>wadliwego towaru</w:t>
      </w:r>
      <w:r w:rsidRPr="00AC2D39">
        <w:rPr>
          <w:bCs/>
          <w:kern w:val="36"/>
          <w:sz w:val="22"/>
          <w:szCs w:val="22"/>
        </w:rPr>
        <w:t xml:space="preserve"> na taka samą ilość w ciągu 24 godzin</w:t>
      </w:r>
      <w:r w:rsidRPr="00AC2D39">
        <w:rPr>
          <w:sz w:val="22"/>
          <w:szCs w:val="22"/>
        </w:rPr>
        <w:t xml:space="preserve">, bez żądania dodatkowych opłat z tego tytułu. </w:t>
      </w:r>
    </w:p>
    <w:p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ponosi pełną odpowiedzialność za szkody wyrządzone osobom fizycznym i prawnym w związku z wykonywaniem niniejszej umowy, w </w:t>
      </w:r>
      <w:r w:rsidR="001974BD">
        <w:rPr>
          <w:sz w:val="22"/>
          <w:szCs w:val="22"/>
        </w:rPr>
        <w:t>tym za wady ukryte dostarczonych leków</w:t>
      </w:r>
      <w:r w:rsidRPr="00AC2D39">
        <w:rPr>
          <w:sz w:val="22"/>
          <w:szCs w:val="22"/>
        </w:rPr>
        <w:t>.</w:t>
      </w:r>
    </w:p>
    <w:p w:rsidR="00513FBA" w:rsidRDefault="00513FBA" w:rsidP="00F1247E">
      <w:pPr>
        <w:jc w:val="center"/>
        <w:rPr>
          <w:ins w:id="2" w:author="kancelaria@mkrawiec.com" w:date="2021-03-09T15:44:00Z"/>
          <w:b/>
          <w:bCs/>
          <w:sz w:val="22"/>
          <w:szCs w:val="22"/>
        </w:rPr>
      </w:pPr>
    </w:p>
    <w:p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10</w:t>
      </w:r>
    </w:p>
    <w:p w:rsidR="00FA4E84" w:rsidRPr="00AC2D39" w:rsidRDefault="00FA4E84" w:rsidP="00F1247E">
      <w:pPr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</w:t>
      </w:r>
      <w:r w:rsidR="00C12731" w:rsidRPr="00AC2D39">
        <w:rPr>
          <w:sz w:val="22"/>
          <w:szCs w:val="22"/>
        </w:rPr>
        <w:t xml:space="preserve"> </w:t>
      </w:r>
      <w:r w:rsidR="00BF11CB" w:rsidRPr="00AC2D39">
        <w:rPr>
          <w:sz w:val="22"/>
          <w:szCs w:val="22"/>
        </w:rPr>
        <w:t>może</w:t>
      </w:r>
      <w:r w:rsidR="00C12731" w:rsidRPr="00AC2D39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odstąpić od umowy w terminie </w:t>
      </w:r>
      <w:r w:rsidR="00C12731" w:rsidRPr="00AC2D39">
        <w:rPr>
          <w:sz w:val="22"/>
          <w:szCs w:val="22"/>
        </w:rPr>
        <w:t xml:space="preserve">30 dni od powzięcia wiadomości </w:t>
      </w:r>
      <w:r w:rsidRPr="00AC2D39">
        <w:rPr>
          <w:sz w:val="22"/>
          <w:szCs w:val="22"/>
        </w:rPr>
        <w:t>o wystąpieniu istotnej zmiany okoliczności powodujące</w:t>
      </w:r>
      <w:r w:rsidR="00C12731" w:rsidRPr="00AC2D39">
        <w:rPr>
          <w:sz w:val="22"/>
          <w:szCs w:val="22"/>
        </w:rPr>
        <w:t xml:space="preserve">j, że wykonanie umowy nie leży </w:t>
      </w:r>
      <w:r w:rsidRPr="00AC2D39">
        <w:rPr>
          <w:sz w:val="22"/>
          <w:szCs w:val="22"/>
        </w:rPr>
        <w:t>w interesie publicznym, czego nie można było przewidzieć w chwili zawarcia umowy. W takim przypadku Wykonawcy przysługuje wynagrodzenie wyłącznie za faktycznie wykonaną część umowy.</w:t>
      </w:r>
    </w:p>
    <w:p w:rsidR="00FA4E84" w:rsidRPr="00AC2D39" w:rsidRDefault="00FA4E84" w:rsidP="00F1247E">
      <w:pPr>
        <w:numPr>
          <w:ilvl w:val="0"/>
          <w:numId w:val="9"/>
        </w:numPr>
        <w:tabs>
          <w:tab w:val="clear" w:pos="720"/>
          <w:tab w:val="left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lastRenderedPageBreak/>
        <w:t>Zamawiający zastrzega sobie prawo rozwiązania umowy w trybie natychmiastowym, bez zachowania okresu wypowiedzenia oraz bez prawa Wykonawcy do naliczania kar umownych          z tego tytułu w przypadku: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zawyżenia przez </w:t>
      </w:r>
      <w:r w:rsidR="00C12731" w:rsidRPr="00AC2D39">
        <w:rPr>
          <w:sz w:val="22"/>
          <w:szCs w:val="22"/>
        </w:rPr>
        <w:t xml:space="preserve">Wykonawcę cen </w:t>
      </w:r>
      <w:r w:rsidR="00EA3F4E">
        <w:rPr>
          <w:sz w:val="22"/>
          <w:szCs w:val="22"/>
        </w:rPr>
        <w:t xml:space="preserve">zawartych </w:t>
      </w:r>
      <w:r w:rsidR="00C12731" w:rsidRPr="00AC2D39">
        <w:rPr>
          <w:sz w:val="22"/>
          <w:szCs w:val="22"/>
        </w:rPr>
        <w:t>w Załączniku</w:t>
      </w:r>
      <w:r w:rsidRPr="00AC2D39">
        <w:rPr>
          <w:sz w:val="22"/>
          <w:szCs w:val="22"/>
        </w:rPr>
        <w:t xml:space="preserve"> nr 1,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odmowy lub opóźnienia dostawy</w:t>
      </w:r>
      <w:r w:rsidR="00C12731" w:rsidRPr="00AC2D39">
        <w:rPr>
          <w:sz w:val="22"/>
          <w:szCs w:val="22"/>
        </w:rPr>
        <w:t xml:space="preserve"> zamawianego leku</w:t>
      </w:r>
      <w:r w:rsidRPr="00AC2D39">
        <w:rPr>
          <w:sz w:val="22"/>
          <w:szCs w:val="22"/>
        </w:rPr>
        <w:t xml:space="preserve"> pozostającego w obrocie i możliwego do pozy</w:t>
      </w:r>
      <w:r w:rsidR="00C12731" w:rsidRPr="00AC2D39">
        <w:rPr>
          <w:sz w:val="22"/>
          <w:szCs w:val="22"/>
        </w:rPr>
        <w:t>skania przez okres dłuższy niż 5</w:t>
      </w:r>
      <w:r w:rsidRPr="00AC2D39">
        <w:rPr>
          <w:sz w:val="22"/>
          <w:szCs w:val="22"/>
        </w:rPr>
        <w:t xml:space="preserve"> dni.</w:t>
      </w:r>
    </w:p>
    <w:p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co najmniej dwukrotnie dostarczy w ramach realizowanych dostaw towar wadliwy lub niezgodny z umową.</w:t>
      </w:r>
    </w:p>
    <w:p w:rsidR="00FA4E84" w:rsidRPr="00AC2D39" w:rsidRDefault="00FA4E84" w:rsidP="00F1247E">
      <w:pPr>
        <w:pStyle w:val="Akapitzlist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/>
        <w:ind w:left="284" w:hanging="284"/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 xml:space="preserve">W przypadkach opisanych w </w:t>
      </w:r>
      <w:r w:rsidRPr="00AC2D39">
        <w:rPr>
          <w:bCs/>
          <w:sz w:val="22"/>
          <w:szCs w:val="22"/>
        </w:rPr>
        <w:t xml:space="preserve">§ 10, ust. 2 </w:t>
      </w:r>
      <w:r w:rsidRPr="00AC2D39">
        <w:rPr>
          <w:sz w:val="22"/>
          <w:szCs w:val="22"/>
        </w:rPr>
        <w:t>Zamawiający może zaprzestać składania  zamówień</w:t>
      </w:r>
      <w:r w:rsidR="00BF11CB" w:rsidRPr="00AC2D39">
        <w:rPr>
          <w:sz w:val="22"/>
          <w:szCs w:val="22"/>
        </w:rPr>
        <w:t xml:space="preserve">, </w:t>
      </w:r>
      <w:r w:rsidRPr="00AC2D39">
        <w:rPr>
          <w:sz w:val="22"/>
          <w:szCs w:val="22"/>
        </w:rPr>
        <w:t>odmówić odbioru dalszych dostaw</w:t>
      </w:r>
      <w:r w:rsidR="00BF11CB" w:rsidRPr="00AC2D39">
        <w:rPr>
          <w:sz w:val="22"/>
          <w:szCs w:val="22"/>
        </w:rPr>
        <w:t xml:space="preserve"> i obciążyć Wykonawcę karą umowną.</w:t>
      </w:r>
    </w:p>
    <w:p w:rsidR="00FA4E84" w:rsidRPr="00AC2D39" w:rsidRDefault="00FA4E84" w:rsidP="00F1247E">
      <w:pPr>
        <w:ind w:left="3540" w:firstLine="708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11</w:t>
      </w:r>
    </w:p>
    <w:p w:rsidR="00A4660E" w:rsidRPr="00AC2D39" w:rsidRDefault="00FA4E84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w pełni akceptuje i wyraża całkowitą zgodę na warunki niniejszej umowy, zwłaszcza na zapisy § 4 ust. 1 i 2.  </w:t>
      </w:r>
    </w:p>
    <w:p w:rsidR="00A4660E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1974BD">
        <w:rPr>
          <w:sz w:val="22"/>
          <w:szCs w:val="22"/>
        </w:rPr>
        <w:t>do odebrania</w:t>
      </w:r>
      <w:r w:rsidRPr="00AC2D39">
        <w:rPr>
          <w:sz w:val="22"/>
          <w:szCs w:val="22"/>
        </w:rPr>
        <w:t xml:space="preserve"> </w:t>
      </w:r>
      <w:r w:rsidR="001974BD">
        <w:rPr>
          <w:sz w:val="22"/>
          <w:szCs w:val="22"/>
        </w:rPr>
        <w:t>raz na kwartał leków przeterminowanych</w:t>
      </w:r>
      <w:r w:rsidRPr="00AC2D39">
        <w:rPr>
          <w:sz w:val="22"/>
          <w:szCs w:val="22"/>
        </w:rPr>
        <w:t>.</w:t>
      </w:r>
    </w:p>
    <w:p w:rsidR="00FA4E84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236817" w:rsidRPr="00AC2D39">
        <w:rPr>
          <w:sz w:val="22"/>
          <w:szCs w:val="22"/>
        </w:rPr>
        <w:t>w terminie do 10.12.2021 r. sporządzić</w:t>
      </w:r>
      <w:r w:rsidRPr="00AC2D39">
        <w:rPr>
          <w:sz w:val="22"/>
          <w:szCs w:val="22"/>
        </w:rPr>
        <w:t xml:space="preserve"> wykaz leków dosta</w:t>
      </w:r>
      <w:r w:rsidR="00236817" w:rsidRPr="00AC2D39">
        <w:rPr>
          <w:sz w:val="22"/>
          <w:szCs w:val="22"/>
        </w:rPr>
        <w:t xml:space="preserve">rczonych od …………… do 30.11.2021 r.. </w:t>
      </w:r>
    </w:p>
    <w:p w:rsidR="00FA4E84" w:rsidRPr="00AC2D39" w:rsidRDefault="00FA4E84" w:rsidP="00FA4E84">
      <w:pPr>
        <w:jc w:val="both"/>
        <w:rPr>
          <w:sz w:val="22"/>
          <w:szCs w:val="22"/>
        </w:rPr>
      </w:pPr>
    </w:p>
    <w:p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12</w:t>
      </w:r>
    </w:p>
    <w:p w:rsidR="00FA4E84" w:rsidRPr="00AC2D39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sz w:val="22"/>
          <w:szCs w:val="22"/>
        </w:rPr>
      </w:pPr>
      <w:r w:rsidRPr="00AC2D39">
        <w:rPr>
          <w:sz w:val="22"/>
          <w:szCs w:val="22"/>
        </w:rPr>
        <w:t>Wykonawca zobowiązany jest zapłacić Zamawiającemu kary umowne w następujących przypadkach:</w:t>
      </w:r>
    </w:p>
    <w:p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>za opóźnienie w dostawie jakiejkolwiek części towaru objętego zamówioną dostawą częściową (w tym opóźnienie spowodowane złą jakością pierwo</w:t>
      </w:r>
      <w:r w:rsidR="001974BD">
        <w:rPr>
          <w:sz w:val="22"/>
          <w:szCs w:val="22"/>
        </w:rPr>
        <w:t xml:space="preserve">tnie dostarczanych artykułów), </w:t>
      </w:r>
      <w:r w:rsidRPr="00AC2D39">
        <w:rPr>
          <w:sz w:val="22"/>
          <w:szCs w:val="22"/>
        </w:rPr>
        <w:t>w wysokości 3% wartości brutto danej dostawy części</w:t>
      </w:r>
      <w:r w:rsidR="001974BD">
        <w:rPr>
          <w:sz w:val="22"/>
          <w:szCs w:val="22"/>
        </w:rPr>
        <w:t xml:space="preserve">owej za każdy dzień opóźnienia </w:t>
      </w:r>
      <w:r w:rsidRPr="00AC2D39">
        <w:rPr>
          <w:sz w:val="22"/>
          <w:szCs w:val="22"/>
        </w:rPr>
        <w:t>w stosunku do określonego umową terminu dostawy,</w:t>
      </w:r>
    </w:p>
    <w:p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opóźnienie w usunięciu wad stwierdzonych przy dostawie, w wysokości 3% wartości </w:t>
      </w:r>
      <w:r w:rsidRPr="00AC2D39">
        <w:rPr>
          <w:color w:val="000000"/>
          <w:sz w:val="22"/>
          <w:szCs w:val="22"/>
        </w:rPr>
        <w:t>wynagrodzenia umownego brutto</w:t>
      </w:r>
      <w:r w:rsidRPr="00AC2D39">
        <w:rPr>
          <w:sz w:val="22"/>
          <w:szCs w:val="22"/>
        </w:rPr>
        <w:t xml:space="preserve"> za każdy dzień opóźnienia liczonego od dnia wyznaczonego na usunięcie wad.</w:t>
      </w:r>
    </w:p>
    <w:p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bCs/>
          <w:sz w:val="22"/>
          <w:szCs w:val="22"/>
        </w:rPr>
      </w:pPr>
      <w:r w:rsidRPr="00AC2D39">
        <w:rPr>
          <w:sz w:val="22"/>
          <w:szCs w:val="22"/>
        </w:rPr>
        <w:t xml:space="preserve">W przypadku odstąpienia przez Zamawiającego od umowy z przyczyn leżących po stronie Wykonawcy opisanych w § 10, ust. 2 – 5% wartości brutto kwoty określonej w </w:t>
      </w:r>
      <w:r w:rsidR="00FB27C3" w:rsidRPr="00AC2D39">
        <w:rPr>
          <w:sz w:val="22"/>
          <w:szCs w:val="22"/>
        </w:rPr>
        <w:t>§</w:t>
      </w:r>
      <w:r w:rsidR="00236817" w:rsidRPr="00AC2D39">
        <w:rPr>
          <w:sz w:val="22"/>
          <w:szCs w:val="22"/>
        </w:rPr>
        <w:t xml:space="preserve"> </w:t>
      </w:r>
      <w:r w:rsidR="00FB27C3">
        <w:rPr>
          <w:sz w:val="22"/>
          <w:szCs w:val="22"/>
        </w:rPr>
        <w:t>2.</w:t>
      </w:r>
    </w:p>
    <w:p w:rsidR="00FA4E84" w:rsidRPr="00AC2D39" w:rsidRDefault="00FA4E84" w:rsidP="00F1247E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</w:rPr>
      </w:pPr>
      <w:r w:rsidRPr="00AC2D39">
        <w:rPr>
          <w:bCs/>
          <w:sz w:val="22"/>
          <w:szCs w:val="22"/>
        </w:rPr>
        <w:t>Płatność przez Wykonawcę wszystkich kar umownych określonych w niniejszej umowie nastąpi po pisemnym wezwaniu wystosowanym przez Zamawiającego, w terminie wskazanym przez Zamawiającego w tym wezwaniu.</w:t>
      </w:r>
    </w:p>
    <w:p w:rsidR="00FA4E84" w:rsidRPr="00513FBA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 w:rsidRPr="00AC2D39">
        <w:rPr>
          <w:bCs/>
          <w:sz w:val="22"/>
          <w:szCs w:val="22"/>
        </w:rPr>
        <w:t>W sytuacji, gdy kary umowne przewidziane w niniejszej umowie nie pokryją wyrządzonej szkody, stronie przysługuje prawo żądania odszkodowania na zasadach ogólnych.</w:t>
      </w:r>
    </w:p>
    <w:p w:rsidR="00513FBA" w:rsidRPr="00E4602A" w:rsidRDefault="00513FBA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maksymalna wysokość kar umownych naliczonych w ramach umowy nie może przekroczyć </w:t>
      </w:r>
      <w:r w:rsidR="00FB27C3">
        <w:rPr>
          <w:bCs/>
          <w:sz w:val="22"/>
          <w:szCs w:val="22"/>
        </w:rPr>
        <w:t>20</w:t>
      </w:r>
      <w:r>
        <w:rPr>
          <w:bCs/>
          <w:sz w:val="22"/>
          <w:szCs w:val="22"/>
        </w:rPr>
        <w:t>% wartości wynagrodzenia brutto wskazanego w § 2 umowy.</w:t>
      </w:r>
    </w:p>
    <w:p w:rsidR="00E4602A" w:rsidRDefault="00E4602A" w:rsidP="00E4602A">
      <w:pPr>
        <w:pStyle w:val="Tekstpodstawowywcity21"/>
        <w:rPr>
          <w:bCs/>
          <w:sz w:val="22"/>
          <w:szCs w:val="22"/>
        </w:rPr>
      </w:pPr>
    </w:p>
    <w:p w:rsidR="00E4602A" w:rsidRDefault="00E4602A" w:rsidP="00E4602A">
      <w:pPr>
        <w:pStyle w:val="Tekstpodstawowywcity21"/>
        <w:rPr>
          <w:bCs/>
          <w:sz w:val="22"/>
          <w:szCs w:val="22"/>
        </w:rPr>
      </w:pPr>
    </w:p>
    <w:p w:rsidR="00E530BE" w:rsidRPr="00E530BE" w:rsidRDefault="00E530BE" w:rsidP="00E530BE">
      <w:pPr>
        <w:pStyle w:val="Tekstpodstawowywcity21"/>
        <w:jc w:val="center"/>
        <w:rPr>
          <w:b/>
          <w:sz w:val="22"/>
          <w:szCs w:val="22"/>
        </w:rPr>
      </w:pPr>
      <w:r w:rsidRPr="00E530BE">
        <w:rPr>
          <w:b/>
          <w:sz w:val="22"/>
          <w:szCs w:val="22"/>
        </w:rPr>
        <w:t>§ 13</w:t>
      </w:r>
    </w:p>
    <w:p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Strony ustalają, że zmiana umowy może nastąpić w przypadkach określonych w art. 455 ustawy PZP oraz w sytuacjach: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a) zmiana terminu realizacji przedmiotu umowy, gdy nastąpią:</w:t>
      </w:r>
    </w:p>
    <w:p w:rsidR="00E4602A" w:rsidRPr="00E4602A" w:rsidRDefault="00E530BE" w:rsidP="00E4602A">
      <w:pPr>
        <w:tabs>
          <w:tab w:val="left" w:pos="284"/>
        </w:tabs>
        <w:ind w:left="284" w:hanging="284"/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- nadzwyczajne warunki atmosferyczne uniemożliwiające dostarczenie i/lub wykonanie przedmiotu umowy w tym przeprowadzenie prób i sprawdzeń, dokonywanie odbiorów,</w:t>
      </w:r>
    </w:p>
    <w:p w:rsidR="00E4602A" w:rsidRPr="00E4602A" w:rsidRDefault="00E530BE" w:rsidP="00E4602A">
      <w:pPr>
        <w:ind w:left="284" w:hanging="284"/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- zmiany będące następstwem okoliczności leżących wyłącznie po stronie Zamawiającego, w szczególności: wstrzymanie realizacji umowy przez Zamawiającego,</w:t>
      </w:r>
    </w:p>
    <w:p w:rsidR="00E4602A" w:rsidRPr="00E4602A" w:rsidRDefault="00E530BE" w:rsidP="00E4602A">
      <w:pPr>
        <w:ind w:left="284" w:hanging="284"/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 xml:space="preserve">- w przypadku wystąpienia którejkolwiek z okoliczności wymienionych powyżej termin wykonania umowy może ulec odpowiedniemu przedłużeniu, o czas niezbędny do zakończenia jej przedmiotu w sposób należyty, 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b) płatności: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-  zmiany terminów płatności wynikające z wszelkich zmian wprowadzonych do umowy,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c)  pozostałe okoliczności powodujące możliwość zmiany umowy: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>-  siła wyższa uniemożliwiająca wykonanie przedmiotu umowy zgodnie z SWZ,</w:t>
      </w:r>
    </w:p>
    <w:p w:rsidR="00E4602A" w:rsidRPr="00E4602A" w:rsidRDefault="00E530BE" w:rsidP="00E4602A">
      <w:pPr>
        <w:jc w:val="both"/>
        <w:rPr>
          <w:rFonts w:eastAsia="Arial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lastRenderedPageBreak/>
        <w:t>- zmiana obowiązującej stawki VAT.</w:t>
      </w:r>
    </w:p>
    <w:p w:rsidR="00E4602A" w:rsidRPr="00E4602A" w:rsidRDefault="00E530BE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  <w:r w:rsidRPr="00E530BE">
        <w:rPr>
          <w:rFonts w:eastAsia="Arial"/>
          <w:color w:val="000000"/>
          <w:kern w:val="0"/>
          <w:sz w:val="22"/>
          <w:szCs w:val="22"/>
        </w:rPr>
        <w:t xml:space="preserve">Wszelkie powyższe postanowienia stanowią katalog zmian, na które Zamawiający może wyrazić zgodę. Nie stanowią jednocześnie zobowiązania do wyrażenia takiej zgody zarówno przez Zamawiającego jak i Wykonawcę. </w:t>
      </w:r>
    </w:p>
    <w:p w:rsidR="00E4602A" w:rsidRPr="00E4602A" w:rsidRDefault="00E4602A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t>§14</w:t>
      </w:r>
    </w:p>
    <w:p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Stosownie do zapisów art. 15r ustawy z dnia 2 marca 2020 r. o szczególnych rozwiązaniach związanych z zapobieganiem, przeciwdziałaniem i zwalczaniem COVID-19, innych chorób zakaźnych  oraz wywołanych nimi sytuacji kryzysowych: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1.</w:t>
      </w:r>
      <w:r w:rsidRPr="00E530BE">
        <w:rPr>
          <w:kern w:val="0"/>
          <w:sz w:val="22"/>
          <w:szCs w:val="22"/>
        </w:rPr>
        <w:tab/>
        <w:t>Strony umowy w sprawie zamówienia publicznego, w rozumieniu ustawy z dnia 11 września 2019 r. - Prawo zamówień publicznych (Dz. U. z 2019 r. poz. 2019 ze zm.), niezwłocznie, wzajemnie informują się o wpływie okoliczności związanych z wystąpieniem COVID-19 na należyte wykonanie tej umowy, o ile taki wpływ wystąpił lub może wystąpić. Strony umowy potwierdzają ten wpływ dołączając do informacji, o której mowa w zdaniu pierwszym, oświadczenia lub dokumenty, które mogą dotyczyć w szczególności: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nieobecności pracowników lub osób świadczących pracę za wynagrodzeniem na innej podstawie niż stosunek pracy, które uczestniczą lub mogłyby uczestniczyć w realizacji zamówienia;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decyzji wydanych przez Głównego Inspektora Sanitarnego lub działającego z jego upoważnienia państwowego wojewódzkiego inspektora sanitarnego, w związku z przeciwdziałaniem COVID-19, nakładających na wykonawcę obowiązek podjęcia określonych czynności zapobiegawczych lub kontrolnych;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poleceń lub decyzji wydanych przez wojewodów, ministra właściwego do spraw zdrowia lub Prezesa Rady Ministrów, związanych z przeciwdziałaniem COVID-19, o których mowa w art. 11 ust. 1-3;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4)</w:t>
      </w:r>
      <w:r w:rsidRPr="00E530BE">
        <w:rPr>
          <w:kern w:val="0"/>
          <w:sz w:val="22"/>
          <w:szCs w:val="22"/>
        </w:rPr>
        <w:tab/>
        <w:t>wstrzymania dostaw produktów, komponentów produktu lub materiałów, trudności w dostępie do sprzętu lub trudności w realizacji usług transportowych;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5)</w:t>
      </w:r>
      <w:r w:rsidRPr="00E530BE">
        <w:rPr>
          <w:kern w:val="0"/>
          <w:sz w:val="22"/>
          <w:szCs w:val="22"/>
        </w:rPr>
        <w:tab/>
        <w:t>innych okoliczności, które uniemożliwiają bądź w istotnym stopniu ograniczają możliwość wykonania umowy;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6)</w:t>
      </w:r>
      <w:r w:rsidRPr="00E530BE">
        <w:rPr>
          <w:kern w:val="0"/>
          <w:sz w:val="22"/>
          <w:szCs w:val="22"/>
        </w:rPr>
        <w:tab/>
        <w:t xml:space="preserve">okoliczności, o których mowa w </w:t>
      </w:r>
      <w:proofErr w:type="spellStart"/>
      <w:r w:rsidRPr="00E530BE">
        <w:rPr>
          <w:kern w:val="0"/>
          <w:sz w:val="22"/>
          <w:szCs w:val="22"/>
        </w:rPr>
        <w:t>pkt</w:t>
      </w:r>
      <w:proofErr w:type="spellEnd"/>
      <w:r w:rsidRPr="00E530BE">
        <w:rPr>
          <w:kern w:val="0"/>
          <w:sz w:val="22"/>
          <w:szCs w:val="22"/>
        </w:rPr>
        <w:t xml:space="preserve"> 1-5, w zakresie w jakim dotyczą one podwykonawcy lub dalszego podwykonawcy.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1a.</w:t>
      </w:r>
      <w:r w:rsidRPr="00E530BE">
        <w:rPr>
          <w:kern w:val="0"/>
          <w:sz w:val="22"/>
          <w:szCs w:val="22"/>
        </w:rPr>
        <w:tab/>
        <w:t xml:space="preserve">W przypadku wykonawców mających siedzibę lub wykonujących działalność związaną z realizacją umowy poza terytorium Rzeczypospolitej Polskiej, w miejsce dokumentów, o których mowa w ust. 1 </w:t>
      </w:r>
      <w:proofErr w:type="spellStart"/>
      <w:r w:rsidRPr="00E530BE">
        <w:rPr>
          <w:kern w:val="0"/>
          <w:sz w:val="22"/>
          <w:szCs w:val="22"/>
        </w:rPr>
        <w:t>pkt</w:t>
      </w:r>
      <w:proofErr w:type="spellEnd"/>
      <w:r w:rsidRPr="00E530BE">
        <w:rPr>
          <w:kern w:val="0"/>
          <w:sz w:val="22"/>
          <w:szCs w:val="22"/>
        </w:rPr>
        <w:t xml:space="preserve"> 1-5, składa się dokumenty wydane przez odpowiednie instytucje w tych krajach lub oświadczenia tych wykonawców.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2.</w:t>
      </w:r>
      <w:r w:rsidRPr="00E530BE">
        <w:rPr>
          <w:kern w:val="0"/>
          <w:sz w:val="22"/>
          <w:szCs w:val="22"/>
        </w:rPr>
        <w:tab/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3.</w:t>
      </w:r>
      <w:r w:rsidRPr="00E530BE">
        <w:rPr>
          <w:kern w:val="0"/>
          <w:sz w:val="22"/>
          <w:szCs w:val="22"/>
        </w:rPr>
        <w:tab/>
        <w:t>Strona umowy, o której mowa w ust. 1, na podstawie otrzymanych oświadczeń lub dokumentów, o których mowa w ust. 1 i 2, w terminie 14 dni od dnia ich otrzymania, przekazuje drugiej stronie swoje stanowisko, wraz z uzasadnieniem, odnośnie do wpływu okoliczności, o których mowa w ust. 1, na należyte jej wykonanie. Jeżeli strona umowy otrzymała kolejne oświadczenia lub dokumenty, termin liczony jest od dnia ich otrzymania.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4.</w:t>
      </w:r>
      <w:r w:rsidRPr="00E530BE">
        <w:rPr>
          <w:kern w:val="0"/>
          <w:sz w:val="22"/>
          <w:szCs w:val="22"/>
        </w:rPr>
        <w:tab/>
        <w:t xml:space="preserve">Zamawiający, po stwierdzeniu, że okoliczności związane z wystąpieniem COVID-19, o których mowa w ust. 1, wpływają na należyte wykonanie umowy, o której mowa w ust. 1, w uzgodnieniu z wykonawcą dokonuje zmiany umowy, o której mowa w art. 455 ust. 1 </w:t>
      </w:r>
      <w:proofErr w:type="spellStart"/>
      <w:r w:rsidRPr="00E530BE">
        <w:rPr>
          <w:kern w:val="0"/>
          <w:sz w:val="22"/>
          <w:szCs w:val="22"/>
        </w:rPr>
        <w:t>pkt</w:t>
      </w:r>
      <w:proofErr w:type="spellEnd"/>
      <w:r w:rsidRPr="00E530BE">
        <w:rPr>
          <w:kern w:val="0"/>
          <w:sz w:val="22"/>
          <w:szCs w:val="22"/>
        </w:rPr>
        <w:t xml:space="preserve"> 4 ustawy z dnia 11 września 2019 r. - Prawo zamówień publicznych, w szczególności przez: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zmianę terminu wykonania umowy lub jej części, lub czasowe zawieszenie wykonywania umowy lub jej części,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zmianę sposobu wykonywania dostaw, usług lub robót budowlanych,</w:t>
      </w:r>
    </w:p>
    <w:p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zmianę zakresu świadczenia wykonawcy i odpowiadającą jej zmianę wynagrodzenia lub sposobu rozliczenia wynagrodzenia wykonawcy, o ile wzrost wynagrodzenia spowodowany każdą kolejną zmianą nie przekroczy 50% wartości pierwotnej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>4a. W przypadku stwierdzenia, że okoliczności związane z wystąpieniem COVID-19, o których mowa w ust. 1, mogą wpłynąć na należyte wykonanie umowy, o której mowa w ust. 1, zamawiający, w uzgodnieniu z wykonawcą, może dokonać zmiany umowy zgodnie z ust. 4.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5. </w:t>
      </w:r>
      <w:r w:rsidRPr="00E530BE">
        <w:rPr>
          <w:kern w:val="0"/>
          <w:sz w:val="22"/>
          <w:szCs w:val="22"/>
        </w:rPr>
        <w:tab/>
        <w:t>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 wykonania umownego prawa odstąpienia od umowy.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6.</w:t>
      </w:r>
      <w:r w:rsidRPr="00E530BE">
        <w:rPr>
          <w:kern w:val="0"/>
          <w:sz w:val="22"/>
          <w:szCs w:val="22"/>
        </w:rPr>
        <w:tab/>
        <w:t>Jeżeli umowa w sprawie zamówienia publicznego zawiera postanowienia dotyczące kar umownych lub odszkodowań z tytułu odpowiedzialności za jej niewykonanie lub 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 dochodzenia tych kar lub odszkodowań, lub ich wysokość.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7.</w:t>
      </w:r>
      <w:r w:rsidRPr="00E530BE">
        <w:rPr>
          <w:kern w:val="0"/>
          <w:sz w:val="22"/>
          <w:szCs w:val="22"/>
        </w:rPr>
        <w:tab/>
        <w:t>Wykonawca i podwykonawca, po stwierdzeniu, że okoliczności związane z 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8.</w:t>
      </w:r>
      <w:r w:rsidRPr="00E530BE">
        <w:rPr>
          <w:kern w:val="0"/>
          <w:sz w:val="22"/>
          <w:szCs w:val="22"/>
        </w:rPr>
        <w:tab/>
        <w:t>W przypadku dokonania zmiany umowy, o której mowa w ust. 1, jeżeli zmiana ta obejmuje część zamówienia powierzoną do wykonania podwykonawcy, wykonawca i podwykonawca uzgadniają odpowiednią zmianę łączącej ich umowy, w sposób zapewniający, że warunki wykonania tej umowy przez podwykonawcę nie będą mniej korzystne niż warunki wykonania umowy, o której mowa w ust. 1, zmienionej zgodnie z ust. 4.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9.</w:t>
      </w:r>
      <w:r w:rsidRPr="00E530BE">
        <w:rPr>
          <w:kern w:val="0"/>
          <w:sz w:val="22"/>
          <w:szCs w:val="22"/>
        </w:rPr>
        <w:tab/>
        <w:t>Przepisy ust. 7 i 8 stosuje się do umowy zawartej między podwykonawcą a dalszym podwykonawcą.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10.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oraz związanych z nimi ograniczeń w przemieszczaniu się, umowy w sprawie zamówienia publicznego zawierane są pod rygorem nieważności w formie pisemnej, albo za zgodą zamawiającego w postaci elektronicznej opatrzonej kwalifikowanym podpisem elektronicznym.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11.</w:t>
      </w:r>
      <w:r w:rsidRPr="00E530BE">
        <w:rPr>
          <w:kern w:val="0"/>
          <w:sz w:val="22"/>
          <w:szCs w:val="22"/>
        </w:rPr>
        <w:tab/>
        <w:t>Przepisy ust. 1-9 stosuje się odpowiednio do umów w sprawie zamówień publicznych wyłączonych ze stosowania ustawy z dnia 11 września 2019 r. - Prawo zamówień publicznych.</w:t>
      </w:r>
    </w:p>
    <w:p w:rsidR="00E4602A" w:rsidRPr="00E4602A" w:rsidRDefault="00E4602A" w:rsidP="00E4602A">
      <w:pPr>
        <w:widowControl w:val="0"/>
        <w:spacing w:line="100" w:lineRule="atLeast"/>
        <w:jc w:val="both"/>
        <w:rPr>
          <w:kern w:val="0"/>
          <w:sz w:val="22"/>
          <w:szCs w:val="22"/>
        </w:rPr>
      </w:pPr>
    </w:p>
    <w:p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t>§15</w:t>
      </w:r>
    </w:p>
    <w:p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Stosownie do zapisów art. 15r1 ustawy z dnia 2 marca 2020 r. o szczególnych rozwiązaniach związanych z zapobieganiem, przeciwdziałaniem i zwalczaniem COVID-19, innych chorób zakaźnych  oraz wywołanych nimi sytuacji kryzysowych: 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1. 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ogłoszonego w związku z COVID-19 i przez 90 dni od dnia odwołania stanu, który obowiązywał jako ostatni, zamawiający nie może potrącić kary umownej zastrzeżonej na wypadek niewykonania lub nienależytego wykonania umowy, o której mowa w art. 15r ust. 1, z wynagrodzenia wykonawcy lub z innych jego wierzytelności, a także nie może dochodzić zaspokojenia z zabezpieczenia należytego wykonania tej umowy, o ile zdarzenie, w związku z którym zastrzeżono tę karę, nastąpiło w okresie obowiązywania stanu zagrożenia epidemicznego albo stanu epidemii.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2. </w:t>
      </w:r>
      <w:r w:rsidRPr="00E530BE">
        <w:rPr>
          <w:kern w:val="0"/>
          <w:sz w:val="22"/>
          <w:szCs w:val="22"/>
        </w:rPr>
        <w:tab/>
        <w:t>W okresie obowiązywania stanu zagrożenia epidemicznego albo stanu epidemii ogłoszonego w związku z COVID-19, i przez 90 dni od dnia odwołania stanu, który obowiązywał jako ostatni, bieg terminu przedawnienia roszczenia zamawiającego, o którym mowa w ust. 1, nie rozpoczyna się, a rozpoczęty ulega zawieszeniu. Upływ terminu, o którym mowa w zdaniu pierwszym, może nastąpić nie wcześniej niż po upływie 120 dni od dnia odwołania tego ze stanów, który obowiązywał jako ostatni.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3. </w:t>
      </w:r>
      <w:r w:rsidRPr="00E530BE">
        <w:rPr>
          <w:kern w:val="0"/>
          <w:sz w:val="22"/>
          <w:szCs w:val="22"/>
        </w:rPr>
        <w:tab/>
        <w:t>W przypadku gdy termin ważności zabezpieczenia należytego wykonania umowy upływa w okresie, o którym mowa w ust. 1, zamawiający nie może dochodzić zaspokojenia z zabezpieczenia, o którym mowa w tym przepisie, o ile wykonawca, na 14 dni przed upływem ważności tego zabezpieczenia, każdorazowo przedłuży jego ważność lub wniesie nowe zabezpieczenie, którego warunki zostaną zaakceptowane przez zamawiającego.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 xml:space="preserve">4. </w:t>
      </w:r>
      <w:r w:rsidRPr="00E530BE">
        <w:rPr>
          <w:kern w:val="0"/>
          <w:sz w:val="22"/>
          <w:szCs w:val="22"/>
        </w:rPr>
        <w:tab/>
        <w:t>W przypadku gdy termin ważności zabezpieczenia należytego wykonania umowy upływa w okresie między 91. a 119. dniem po odwołaniu stanu zagrożenia epidemicznego albo stanu epidemii, termin ważności tego zabezpieczenia przedłuża się, z mocy prawa, do 120. dnia po dniu odwołania stanu zagrożenia epidemicznego albo stanu epidemii w związku z COVID-19.</w:t>
      </w:r>
    </w:p>
    <w:p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5.</w:t>
      </w:r>
      <w:r w:rsidRPr="00E530BE">
        <w:rPr>
          <w:kern w:val="0"/>
          <w:sz w:val="22"/>
          <w:szCs w:val="22"/>
        </w:rPr>
        <w:tab/>
        <w:t>Obliczając terminy, o których mowa w ust. 1-4, dzień odwołania ogłoszenia stanu zagrożenia epidemicznego albo stanu epidemii w związku z COVID-19 wlicza się do tych terminów.</w:t>
      </w:r>
    </w:p>
    <w:p w:rsidR="00E4602A" w:rsidRDefault="00E4602A" w:rsidP="00E4602A">
      <w:pPr>
        <w:pStyle w:val="Tekstpodstawowywcity21"/>
        <w:rPr>
          <w:bCs/>
          <w:sz w:val="22"/>
          <w:szCs w:val="22"/>
        </w:rPr>
      </w:pPr>
    </w:p>
    <w:p w:rsidR="00E530BE" w:rsidRDefault="00E530BE" w:rsidP="00E530BE">
      <w:pPr>
        <w:pStyle w:val="Tekstpodstawowywcity21"/>
        <w:rPr>
          <w:b/>
          <w:bCs/>
          <w:sz w:val="22"/>
          <w:szCs w:val="22"/>
        </w:rPr>
      </w:pPr>
    </w:p>
    <w:p w:rsidR="00FA4E84" w:rsidRPr="00AC2D39" w:rsidRDefault="00FA4E84" w:rsidP="00FA4E84">
      <w:pPr>
        <w:rPr>
          <w:b/>
          <w:bCs/>
          <w:sz w:val="22"/>
          <w:szCs w:val="22"/>
        </w:rPr>
      </w:pPr>
    </w:p>
    <w:p w:rsidR="00FA4E84" w:rsidRPr="00AC2D39" w:rsidRDefault="00A4660E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6</w:t>
      </w:r>
    </w:p>
    <w:p w:rsidR="00FA4E84" w:rsidRPr="00AC2D39" w:rsidRDefault="00FA4E84" w:rsidP="00F1247E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 sprawach nie uregulowanych niniejszą umową zastosowanie mają przepisy Kodeksu  Cywilnego oraz ustawy - Prawo zamówień pub</w:t>
      </w:r>
      <w:r w:rsidR="009377EC">
        <w:rPr>
          <w:sz w:val="22"/>
          <w:szCs w:val="22"/>
        </w:rPr>
        <w:t>licznych (Dz. U. 2019, poz. 2019</w:t>
      </w:r>
      <w:r w:rsidRPr="00AC2D39">
        <w:rPr>
          <w:sz w:val="22"/>
          <w:szCs w:val="22"/>
        </w:rPr>
        <w:t xml:space="preserve"> 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zm.).</w:t>
      </w:r>
    </w:p>
    <w:p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Ewentualne spory wynikłe z wykonywania umowy poddane będą rozstrzygnięciu sądu powszechnego właściwego miejscowo dla siedziby Zamawiającego.</w:t>
      </w:r>
    </w:p>
    <w:p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Wszelkie zmiany umowy wymagają formy pisemnej pod rygorem nieważności.</w:t>
      </w:r>
    </w:p>
    <w:p w:rsidR="00FA4E84" w:rsidRPr="00AC2D39" w:rsidRDefault="00FA4E84" w:rsidP="00FA4E84">
      <w:pPr>
        <w:pStyle w:val="Tekstpodstawowywcity31"/>
        <w:ind w:left="340" w:firstLine="0"/>
        <w:rPr>
          <w:sz w:val="22"/>
          <w:szCs w:val="22"/>
        </w:rPr>
      </w:pPr>
    </w:p>
    <w:p w:rsidR="00FA4E84" w:rsidRPr="00AC2D39" w:rsidRDefault="00236817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7</w:t>
      </w:r>
    </w:p>
    <w:p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Umowa została sporządzona w dwóch jednobrzmiących egzemplarzach.</w:t>
      </w:r>
    </w:p>
    <w:p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Wymienione w treści załączniki stanowią integralną część</w:t>
      </w:r>
      <w:r w:rsidR="00236817" w:rsidRPr="00AC2D39">
        <w:rPr>
          <w:sz w:val="22"/>
          <w:szCs w:val="22"/>
        </w:rPr>
        <w:t xml:space="preserve"> umowy</w:t>
      </w:r>
    </w:p>
    <w:p w:rsidR="00FA4E84" w:rsidRPr="00AC2D39" w:rsidRDefault="00FA4E84" w:rsidP="00BF11CB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 w:rsidRPr="00AC2D39">
        <w:rPr>
          <w:sz w:val="22"/>
          <w:szCs w:val="22"/>
        </w:rPr>
        <w:t xml:space="preserve">Załącznik nr 1 Oferta cenowa Wykonawcy określająca szczegółowo przedmiot zamówienia </w:t>
      </w:r>
      <w:r w:rsidRPr="00AC2D39">
        <w:rPr>
          <w:sz w:val="22"/>
          <w:szCs w:val="22"/>
        </w:rPr>
        <w:br/>
        <w:t>z wyszczególnieniem asortymentów,</w:t>
      </w:r>
    </w:p>
    <w:p w:rsidR="00FA4E84" w:rsidRPr="00AC2D39" w:rsidRDefault="00FA4E84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Załącznik nr 2 Wydruk z KRS/wydruk z CEIDG,</w:t>
      </w:r>
    </w:p>
    <w:p w:rsidR="00FA4E84" w:rsidRPr="00AC2D39" w:rsidRDefault="00FA4E84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Załącznik nr 3 Upoważnienie Dyrektora Domu,</w:t>
      </w:r>
    </w:p>
    <w:p w:rsidR="00FA4E84" w:rsidRDefault="00FA4E84" w:rsidP="00AC2D3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Załącznik nr 4 Zamówienie na leki</w:t>
      </w:r>
      <w:r w:rsidR="00BF11CB" w:rsidRPr="00AC2D39">
        <w:rPr>
          <w:sz w:val="22"/>
          <w:szCs w:val="22"/>
        </w:rPr>
        <w:t xml:space="preserve"> bez recepty</w:t>
      </w:r>
      <w:r w:rsidRPr="00AC2D39">
        <w:rPr>
          <w:b/>
          <w:bCs/>
          <w:sz w:val="22"/>
          <w:szCs w:val="22"/>
        </w:rPr>
        <w:t>.</w:t>
      </w:r>
    </w:p>
    <w:p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</w:p>
    <w:p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ZAMAWIAJĄCY:</w:t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  <w:t>WYKONAWCA:</w:t>
      </w:r>
    </w:p>
    <w:p w:rsidR="00FA4E84" w:rsidRPr="00AC2D39" w:rsidRDefault="00FA4E84" w:rsidP="00AC2D39">
      <w:pPr>
        <w:pStyle w:val="Tekstpodstawowy21"/>
        <w:rPr>
          <w:b/>
          <w:bCs/>
          <w:sz w:val="22"/>
          <w:szCs w:val="22"/>
        </w:rPr>
      </w:pPr>
    </w:p>
    <w:p w:rsidR="00AC2D39" w:rsidRPr="00AC2D39" w:rsidRDefault="00AC2D39">
      <w:pPr>
        <w:rPr>
          <w:sz w:val="22"/>
          <w:szCs w:val="22"/>
        </w:rPr>
      </w:pPr>
    </w:p>
    <w:sectPr w:rsidR="00AC2D39" w:rsidRPr="00AC2D39" w:rsidSect="00931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9366C31" w15:done="0"/>
  <w15:commentEx w15:paraId="4EE4D0FF" w15:done="0"/>
  <w15:commentEx w15:paraId="00E7D388" w15:done="0"/>
  <w15:commentEx w15:paraId="5A34373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21386" w16cex:dateUtc="2021-03-09T14:32:00Z"/>
  <w16cex:commentExtensible w16cex:durableId="23F2159F" w16cex:dateUtc="2021-03-09T14:41:00Z"/>
  <w16cex:commentExtensible w16cex:durableId="23F217F4" w16cex:dateUtc="2021-03-09T14:51:00Z"/>
  <w16cex:commentExtensible w16cex:durableId="23F2186B" w16cex:dateUtc="2021-03-09T14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9366C31" w16cid:durableId="23F21386"/>
  <w16cid:commentId w16cid:paraId="4EE4D0FF" w16cid:durableId="23F2159F"/>
  <w16cid:commentId w16cid:paraId="00E7D388" w16cid:durableId="23F217F4"/>
  <w16cid:commentId w16cid:paraId="5A343737" w16cid:durableId="23F2186B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33664130"/>
    <w:name w:val="WW8Num5"/>
    <w:lvl w:ilvl="0">
      <w:start w:val="1"/>
      <w:numFmt w:val="decimal"/>
      <w:lvlText w:val="%1."/>
      <w:lvlJc w:val="left"/>
      <w:pPr>
        <w:tabs>
          <w:tab w:val="num" w:pos="993"/>
        </w:tabs>
        <w:ind w:left="1004" w:hanging="360"/>
      </w:pPr>
      <w:rPr>
        <w:rFonts w:ascii="Times New Roman" w:eastAsia="Times New Roman" w:hAnsi="Times New Roman"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decimal"/>
      <w:lvlText w:val="%3)"/>
      <w:lvlJc w:val="left"/>
      <w:pPr>
        <w:tabs>
          <w:tab w:val="num" w:pos="2624"/>
        </w:tabs>
        <w:ind w:left="2624" w:hanging="360"/>
      </w:pPr>
      <w:rPr>
        <w:b w:val="0"/>
        <w:bCs/>
        <w:sz w:val="22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00000006"/>
    <w:multiLevelType w:val="singleLevel"/>
    <w:tmpl w:val="FA5C594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</w:rPr>
    </w:lvl>
  </w:abstractNum>
  <w:abstractNum w:abstractNumId="5">
    <w:nsid w:val="00000008"/>
    <w:multiLevelType w:val="multilevel"/>
    <w:tmpl w:val="82E0581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9B34656"/>
    <w:multiLevelType w:val="hybridMultilevel"/>
    <w:tmpl w:val="4B6037C4"/>
    <w:lvl w:ilvl="0" w:tplc="B8E4B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97353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1F78CB"/>
    <w:multiLevelType w:val="hybridMultilevel"/>
    <w:tmpl w:val="889A25BC"/>
    <w:lvl w:ilvl="0" w:tplc="0415000F">
      <w:start w:val="1"/>
      <w:numFmt w:val="decimal"/>
      <w:lvlText w:val="%1."/>
      <w:lvlJc w:val="left"/>
      <w:pPr>
        <w:ind w:left="906" w:hanging="4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4B7F0F"/>
    <w:multiLevelType w:val="hybridMultilevel"/>
    <w:tmpl w:val="3EC210AC"/>
    <w:lvl w:ilvl="0" w:tplc="A2A03C36">
      <w:start w:val="1"/>
      <w:numFmt w:val="decimal"/>
      <w:lvlText w:val="%1."/>
      <w:lvlJc w:val="left"/>
      <w:pPr>
        <w:ind w:left="960" w:hanging="60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E4004"/>
    <w:multiLevelType w:val="hybridMultilevel"/>
    <w:tmpl w:val="46488E6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8451FB6"/>
    <w:multiLevelType w:val="hybridMultilevel"/>
    <w:tmpl w:val="D82CB6AC"/>
    <w:lvl w:ilvl="0" w:tplc="6454750C">
      <w:start w:val="1"/>
      <w:numFmt w:val="decimal"/>
      <w:pStyle w:val="Nagwek1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67446C77"/>
    <w:multiLevelType w:val="hybridMultilevel"/>
    <w:tmpl w:val="A8180F6E"/>
    <w:lvl w:ilvl="0" w:tplc="9420FA6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3D6A51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  <w:num w:numId="15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ncelaria@mkrawiec.com">
    <w15:presenceInfo w15:providerId="Windows Live" w15:userId="8b386a7b4a59e14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A90446"/>
    <w:rsid w:val="00050709"/>
    <w:rsid w:val="000A7475"/>
    <w:rsid w:val="000D4099"/>
    <w:rsid w:val="00136192"/>
    <w:rsid w:val="00143775"/>
    <w:rsid w:val="001648F8"/>
    <w:rsid w:val="001974BD"/>
    <w:rsid w:val="001974CF"/>
    <w:rsid w:val="001B23D1"/>
    <w:rsid w:val="00236817"/>
    <w:rsid w:val="002D1CAA"/>
    <w:rsid w:val="003270F4"/>
    <w:rsid w:val="003B6CE2"/>
    <w:rsid w:val="00513FBA"/>
    <w:rsid w:val="00660DA8"/>
    <w:rsid w:val="006B5481"/>
    <w:rsid w:val="006C0430"/>
    <w:rsid w:val="007206F9"/>
    <w:rsid w:val="00931502"/>
    <w:rsid w:val="009377EC"/>
    <w:rsid w:val="009B2787"/>
    <w:rsid w:val="009D1B26"/>
    <w:rsid w:val="00A4660E"/>
    <w:rsid w:val="00A670D7"/>
    <w:rsid w:val="00A90446"/>
    <w:rsid w:val="00A948A3"/>
    <w:rsid w:val="00AB7AE8"/>
    <w:rsid w:val="00AC2D39"/>
    <w:rsid w:val="00B21BAF"/>
    <w:rsid w:val="00BF0FAF"/>
    <w:rsid w:val="00BF11CB"/>
    <w:rsid w:val="00C12731"/>
    <w:rsid w:val="00D233C6"/>
    <w:rsid w:val="00D34852"/>
    <w:rsid w:val="00DF3536"/>
    <w:rsid w:val="00E444E9"/>
    <w:rsid w:val="00E4602A"/>
    <w:rsid w:val="00E50556"/>
    <w:rsid w:val="00E530BE"/>
    <w:rsid w:val="00EA3F4E"/>
    <w:rsid w:val="00F1247E"/>
    <w:rsid w:val="00F305F2"/>
    <w:rsid w:val="00FA4E84"/>
    <w:rsid w:val="00FB27C3"/>
    <w:rsid w:val="00FB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1/relationships/people" Target="people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3210</Words>
  <Characters>19264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2021-03-22T09:54:00Z</cp:lastPrinted>
  <dcterms:created xsi:type="dcterms:W3CDTF">2021-03-16T08:56:00Z</dcterms:created>
  <dcterms:modified xsi:type="dcterms:W3CDTF">2021-03-22T10:09:00Z</dcterms:modified>
</cp:coreProperties>
</file>