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63A74" w14:textId="77777777" w:rsidR="00F23396" w:rsidRPr="00BC63E3" w:rsidRDefault="00F23396" w:rsidP="00F23396">
      <w:pPr>
        <w:widowControl w:val="0"/>
        <w:spacing w:before="720"/>
        <w:ind w:right="5103"/>
        <w:jc w:val="center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………………………………………….....</w:t>
      </w:r>
    </w:p>
    <w:p w14:paraId="393D5A91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  <w:r w:rsidRPr="00BC63E3">
        <w:rPr>
          <w:rFonts w:ascii="Times New Roman" w:hAnsi="Times New Roman" w:cs="Times New Roman"/>
          <w:i/>
          <w:sz w:val="18"/>
        </w:rPr>
        <w:t>(Pieczęć Wykonawcy / Wykonawców)</w:t>
      </w:r>
    </w:p>
    <w:p w14:paraId="01C85235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</w:p>
    <w:p w14:paraId="7D067372" w14:textId="77777777" w:rsidR="00F23396" w:rsidRPr="00BC63E3" w:rsidRDefault="00F23396" w:rsidP="00F23396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FORMULARZ OFERTOWY</w:t>
      </w:r>
    </w:p>
    <w:p w14:paraId="7B87E575" w14:textId="77777777" w:rsidR="00F23396" w:rsidRPr="00BC63E3" w:rsidRDefault="00F23396" w:rsidP="00F23396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277AB2D1" w14:textId="77777777" w:rsidR="00F23396" w:rsidRPr="00BC63E3" w:rsidRDefault="00F23396" w:rsidP="00F23396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WYKONAWCA:</w:t>
      </w:r>
    </w:p>
    <w:p w14:paraId="292AB266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>(w przypadku składania oferty przez Wykonawców wspólnie ubiegających się o udzielenie zamówienia należy podać</w:t>
      </w:r>
      <w:r w:rsidRPr="00BC63E3">
        <w:rPr>
          <w:rFonts w:ascii="Times New Roman" w:hAnsi="Times New Roman" w:cs="Times New Roman"/>
          <w:sz w:val="18"/>
          <w:szCs w:val="18"/>
        </w:rPr>
        <w:t xml:space="preserve"> </w:t>
      </w:r>
      <w:r w:rsidRPr="00BC63E3">
        <w:rPr>
          <w:rFonts w:ascii="Times New Roman" w:hAnsi="Times New Roman" w:cs="Times New Roman"/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F23396" w:rsidRPr="00BC63E3" w14:paraId="66DCA8B8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60ACEEA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7B0DB5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F42DF7B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A41998C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1AC6F9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3928D48" w14:textId="77777777" w:rsidTr="000F6DE9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3845EC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1834FB1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52EBB94C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842E5C2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6975452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089C6523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8306C4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4B7C20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2AAEF37" w14:textId="77777777" w:rsidTr="000F6DE9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72E09F37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E490754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11997B88" w14:textId="77777777" w:rsidTr="000F6DE9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2A7F8A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70FC140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2E71BEE5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4824D75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Nr tel./faks: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866E526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34B738E8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CB513BB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9C2E425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</w:tbl>
    <w:p w14:paraId="0067E62F" w14:textId="77777777" w:rsidR="00FE5BDF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 xml:space="preserve">ZAMAWIAJĄCY: </w:t>
      </w:r>
    </w:p>
    <w:p w14:paraId="740EF179" w14:textId="1670CCA7" w:rsidR="00F23396" w:rsidRPr="00BC63E3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>Powiat Piaseczyński</w:t>
      </w:r>
      <w:r w:rsidR="00FE5BDF">
        <w:rPr>
          <w:rFonts w:ascii="Times New Roman" w:hAnsi="Times New Roman" w:cs="Times New Roman"/>
          <w:b/>
        </w:rPr>
        <w:t xml:space="preserve"> – Starostwo Powiatowe w Piasecznie</w:t>
      </w:r>
      <w:r w:rsidRPr="00BC63E3">
        <w:rPr>
          <w:rFonts w:ascii="Times New Roman" w:hAnsi="Times New Roman" w:cs="Times New Roman"/>
          <w:b/>
        </w:rPr>
        <w:t xml:space="preserve"> ul. </w:t>
      </w:r>
      <w:proofErr w:type="spellStart"/>
      <w:r w:rsidRPr="00BC63E3">
        <w:rPr>
          <w:rFonts w:ascii="Times New Roman" w:hAnsi="Times New Roman" w:cs="Times New Roman"/>
          <w:b/>
        </w:rPr>
        <w:t>Chyliczkowska</w:t>
      </w:r>
      <w:proofErr w:type="spellEnd"/>
      <w:r w:rsidRPr="00BC63E3">
        <w:rPr>
          <w:rFonts w:ascii="Times New Roman" w:hAnsi="Times New Roman" w:cs="Times New Roman"/>
          <w:b/>
        </w:rPr>
        <w:t xml:space="preserve"> 14, 05-500 Piaseczno</w:t>
      </w:r>
    </w:p>
    <w:p w14:paraId="7C529CF3" w14:textId="77777777" w:rsidR="00F23396" w:rsidRPr="00BC63E3" w:rsidRDefault="00F23396" w:rsidP="00F23396">
      <w:pPr>
        <w:spacing w:before="240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Odpowiadając na ogłoszenie o przetargu nieograniczonym na  </w:t>
      </w:r>
    </w:p>
    <w:p w14:paraId="085C08FF" w14:textId="77777777" w:rsidR="00F23396" w:rsidRPr="00BC63E3" w:rsidRDefault="00F23396" w:rsidP="00F23396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BC63E3">
        <w:rPr>
          <w:rFonts w:ascii="Times New Roman" w:hAnsi="Times New Roman" w:cs="Times New Roman"/>
          <w:b/>
          <w:sz w:val="28"/>
          <w:szCs w:val="28"/>
        </w:rPr>
        <w:t>„Ubezpieczenie mienia, odpowiedzialności cywilnej  oraz ubezpieczenia komunikacyjne Powiatu Piaseczyńskiego”</w:t>
      </w:r>
    </w:p>
    <w:p w14:paraId="06006E01" w14:textId="77777777" w:rsidR="00F23396" w:rsidRPr="00BC63E3" w:rsidRDefault="00F23396" w:rsidP="00F23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3E3">
        <w:rPr>
          <w:rFonts w:ascii="Times New Roman" w:hAnsi="Times New Roman" w:cs="Times New Roman"/>
        </w:rPr>
        <w:t xml:space="preserve">oferujemy wykonanie  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za cenę ofertową</w:t>
      </w:r>
      <w:r w:rsidRPr="00BC63E3">
        <w:rPr>
          <w:rFonts w:ascii="Times New Roman" w:hAnsi="Times New Roman" w:cs="Times New Roman"/>
          <w:lang w:eastAsia="pl-PL"/>
        </w:rPr>
        <w:t xml:space="preserve"> z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wymaganiami określonymi w SIWZ</w:t>
      </w:r>
      <w:r w:rsidRPr="00BC63E3">
        <w:rPr>
          <w:rFonts w:ascii="Times New Roman" w:hAnsi="Times New Roman" w:cs="Times New Roman"/>
          <w:lang w:eastAsia="pl-PL"/>
        </w:rPr>
        <w:t>.</w:t>
      </w:r>
    </w:p>
    <w:p w14:paraId="6FA307E6" w14:textId="77777777" w:rsidR="00F23396" w:rsidRPr="00BC63E3" w:rsidRDefault="00F23396" w:rsidP="00F23396">
      <w:pPr>
        <w:pStyle w:val="Akapitzlist1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240" w:after="240" w:line="240" w:lineRule="auto"/>
        <w:ind w:left="567" w:hanging="567"/>
        <w:contextualSpacing/>
        <w:jc w:val="both"/>
        <w:rPr>
          <w:rFonts w:ascii="Times New Roman" w:hAnsi="Times New Roman"/>
          <w:b/>
        </w:rPr>
      </w:pPr>
      <w:r w:rsidRPr="00BC63E3">
        <w:rPr>
          <w:rFonts w:ascii="Times New Roman" w:hAnsi="Times New Roman"/>
          <w:b/>
        </w:rPr>
        <w:br w:type="page"/>
      </w:r>
      <w:r w:rsidRPr="00BC63E3">
        <w:rPr>
          <w:rFonts w:ascii="Times New Roman" w:hAnsi="Times New Roman"/>
          <w:b/>
        </w:rPr>
        <w:lastRenderedPageBreak/>
        <w:t>Oferta cenowa i klauzule</w:t>
      </w:r>
    </w:p>
    <w:p w14:paraId="5C72E516" w14:textId="77777777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</w:rPr>
      </w:pPr>
    </w:p>
    <w:p w14:paraId="3ECB5170" w14:textId="7C3A8764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  <w:u w:val="single"/>
        </w:rPr>
        <w:t xml:space="preserve">Część </w:t>
      </w:r>
      <w:r w:rsidR="00BA520D">
        <w:rPr>
          <w:rFonts w:ascii="Times New Roman" w:hAnsi="Times New Roman"/>
          <w:b/>
          <w:u w:val="single"/>
        </w:rPr>
        <w:t>nr 1</w:t>
      </w:r>
      <w:r w:rsidRPr="00BC63E3">
        <w:rPr>
          <w:rFonts w:ascii="Times New Roman" w:hAnsi="Times New Roman"/>
          <w:b/>
          <w:u w:val="single"/>
        </w:rPr>
        <w:t xml:space="preserve"> zamówienia –ubezpieczenie mienia i odpowiedzialności cywilnej Powiatu  Piaseczyńskiego</w:t>
      </w:r>
    </w:p>
    <w:p w14:paraId="1900045D" w14:textId="77777777" w:rsidR="00F23396" w:rsidRPr="00BC63E3" w:rsidRDefault="00F23396" w:rsidP="00F23396">
      <w:pPr>
        <w:rPr>
          <w:rFonts w:ascii="Times New Roman" w:hAnsi="Times New Roman" w:cs="Times New Roman"/>
        </w:rPr>
      </w:pPr>
      <w:bookmarkStart w:id="0" w:name="_Toc456007610"/>
      <w:bookmarkStart w:id="1" w:name="_Toc456007840"/>
      <w:r w:rsidRPr="00BC63E3">
        <w:rPr>
          <w:rFonts w:ascii="Times New Roman" w:hAnsi="Times New Roman" w:cs="Times New Roman"/>
        </w:rPr>
        <w:t>Oferujemy</w:t>
      </w:r>
      <w:bookmarkEnd w:id="0"/>
      <w:bookmarkEnd w:id="1"/>
      <w:r w:rsidRPr="00BC63E3">
        <w:rPr>
          <w:rFonts w:ascii="Times New Roman" w:hAnsi="Times New Roman" w:cs="Times New Roman"/>
        </w:rPr>
        <w:t xml:space="preserve"> wykonanie usług objętych zamówieniem, zgodnie z wymogami zawartymi w Specyfikacji Istotnych Warunków Zamówienia, za cenę łączną:</w:t>
      </w:r>
    </w:p>
    <w:p w14:paraId="30B432FC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0C14C72A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usług – </w:t>
      </w:r>
      <w:r w:rsidRPr="00BC63E3">
        <w:rPr>
          <w:rFonts w:ascii="Times New Roman" w:hAnsi="Times New Roman" w:cs="Times New Roman"/>
          <w:bCs/>
          <w:sz w:val="18"/>
          <w:szCs w:val="18"/>
        </w:rPr>
        <w:t xml:space="preserve">tekst jednolity Dz. U. z 2016 r., poz. 710 z </w:t>
      </w:r>
      <w:proofErr w:type="spellStart"/>
      <w:r w:rsidRPr="00BC63E3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BC63E3">
        <w:rPr>
          <w:rFonts w:ascii="Times New Roman" w:hAnsi="Times New Roman" w:cs="Times New Roman"/>
          <w:bCs/>
          <w:sz w:val="18"/>
          <w:szCs w:val="18"/>
        </w:rPr>
        <w:t>. zm.</w:t>
      </w:r>
      <w:r w:rsidRPr="00BC63E3">
        <w:rPr>
          <w:rFonts w:ascii="Times New Roman" w:hAnsi="Times New Roman" w:cs="Times New Roman"/>
          <w:sz w:val="18"/>
          <w:szCs w:val="18"/>
        </w:rPr>
        <w:t>/</w:t>
      </w:r>
    </w:p>
    <w:p w14:paraId="5D304937" w14:textId="1DAEBC84" w:rsidR="008C173C" w:rsidRPr="00D706BF" w:rsidRDefault="00F23396" w:rsidP="00F23396">
      <w:pPr>
        <w:widowControl w:val="0"/>
        <w:spacing w:before="24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wykonania zamówienia: </w:t>
      </w:r>
      <w:r w:rsidR="008C173C" w:rsidRPr="00D706BF">
        <w:rPr>
          <w:rFonts w:ascii="Times New Roman" w:hAnsi="Times New Roman" w:cs="Times New Roman"/>
          <w:b/>
          <w:color w:val="000000"/>
          <w:shd w:val="clear" w:color="auto" w:fill="FFFFFF"/>
        </w:rPr>
        <w:t>od dnia podpisania umowy 12 miesięcy</w:t>
      </w:r>
    </w:p>
    <w:p w14:paraId="1062F2EF" w14:textId="77777777" w:rsidR="00F23396" w:rsidRPr="00D706BF" w:rsidRDefault="00F23396" w:rsidP="00F23396">
      <w:pPr>
        <w:widowControl w:val="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związania ofertą i warunki płatności </w:t>
      </w:r>
      <w:r w:rsidRPr="00D706BF">
        <w:rPr>
          <w:rFonts w:ascii="Times New Roman" w:hAnsi="Times New Roman" w:cs="Times New Roman"/>
          <w:b/>
        </w:rPr>
        <w:t>zgodne z postanowieniami SIWZ</w:t>
      </w:r>
    </w:p>
    <w:p w14:paraId="3F0E87ED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D706BF">
        <w:rPr>
          <w:rFonts w:ascii="Times New Roman" w:hAnsi="Times New Roman" w:cs="Times New Roman"/>
        </w:rPr>
        <w:t>Akceptujemy wszystkie zapisy obligatoryjne</w:t>
      </w:r>
      <w:r w:rsidRPr="00BC63E3">
        <w:rPr>
          <w:rFonts w:ascii="Times New Roman" w:hAnsi="Times New Roman" w:cs="Times New Roman"/>
        </w:rPr>
        <w:t xml:space="preserve"> zgodnie z SIWZ oraz wybrane klauzule fakultatywne.</w:t>
      </w:r>
    </w:p>
    <w:p w14:paraId="2B81656B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11"/>
        <w:gridCol w:w="1550"/>
        <w:gridCol w:w="1365"/>
      </w:tblGrid>
      <w:tr w:rsidR="00F23396" w:rsidRPr="00BC63E3" w14:paraId="3C9A006D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6F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B073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Nazwa klauzul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EC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Liczba punktów za daną klauzulę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4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Akceptacja </w:t>
            </w:r>
          </w:p>
          <w:p w14:paraId="25941297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F23396" w:rsidRPr="00BC63E3" w14:paraId="579C202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9B4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2DE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r w:rsidRPr="00BC63E3">
              <w:rPr>
                <w:rFonts w:ascii="Times New Roman" w:hAnsi="Times New Roman" w:cs="Times New Roman"/>
                <w:b/>
              </w:rPr>
              <w:t>błędów</w:t>
            </w:r>
            <w:r w:rsidRPr="00BC63E3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opuszczeń</w:t>
            </w:r>
            <w:proofErr w:type="spellEnd"/>
            <w:r w:rsidRPr="00BC63E3">
              <w:rPr>
                <w:rFonts w:ascii="Times New Roman" w:hAnsi="Times New Roman" w:cs="Times New Roman"/>
                <w:b/>
                <w:bCs/>
              </w:rPr>
              <w:t xml:space="preserve"> (przeoczenia</w:t>
            </w:r>
            <w:r w:rsidRPr="00BC63E3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8785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DF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96" w:rsidRPr="00BC63E3" w14:paraId="6EC70FC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D4" w14:textId="77777777" w:rsidR="00F23396" w:rsidRPr="00BC63E3" w:rsidRDefault="00F23396" w:rsidP="000F6D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E5A" w14:textId="77777777" w:rsidR="00021A2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ubezpieczenia prewencyjnego</w:t>
            </w:r>
          </w:p>
          <w:p w14:paraId="4210BDE5" w14:textId="636A1BE8" w:rsidR="00F23396" w:rsidRPr="00BC63E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B1E06">
              <w:rPr>
                <w:rFonts w:ascii="Times New Roman" w:hAnsi="Times New Roman" w:cs="Times New Roman"/>
              </w:rPr>
              <w:t xml:space="preserve"> </w:t>
            </w:r>
            <w:r w:rsidR="00021A23" w:rsidRPr="00EB1E06">
              <w:rPr>
                <w:rFonts w:ascii="Times New Roman" w:hAnsi="Times New Roman" w:cs="Times New Roman"/>
              </w:rPr>
              <w:t>( sumy przezornej)</w:t>
            </w:r>
            <w:r w:rsidR="00EB1E06">
              <w:rPr>
                <w:rFonts w:ascii="Times New Roman" w:hAnsi="Times New Roman" w:cs="Times New Roman"/>
                <w:b/>
              </w:rPr>
              <w:t xml:space="preserve">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Limit 500 000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8A5" w14:textId="12301AAA" w:rsidR="00F23396" w:rsidRPr="00BC63E3" w:rsidRDefault="00386FD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C3D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4687878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812" w14:textId="6C7BB46D" w:rsidR="00000CBB" w:rsidRPr="00BC63E3" w:rsidRDefault="00806CE6" w:rsidP="00000C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34F" w14:textId="77777777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Klauzula ubezpieczenia prewencyjnego </w:t>
            </w:r>
          </w:p>
          <w:p w14:paraId="05902564" w14:textId="1F31EBD5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B1E06">
              <w:rPr>
                <w:rFonts w:ascii="Times New Roman" w:hAnsi="Times New Roman" w:cs="Times New Roman"/>
                <w:color w:val="000000"/>
              </w:rPr>
              <w:t xml:space="preserve">( sumy przezornej)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 xml:space="preserve">Limit </w:t>
            </w:r>
            <w:r>
              <w:rPr>
                <w:rFonts w:ascii="Times New Roman" w:hAnsi="Times New Roman" w:cs="Times New Roman"/>
                <w:b/>
                <w:color w:val="000000"/>
              </w:rPr>
              <w:t>1 0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18F" w14:textId="5B583361" w:rsidR="00000CBB" w:rsidRPr="00BC63E3" w:rsidRDefault="00806CE6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E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F36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3ECC1D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0EF" w14:textId="346B24ED" w:rsidR="00000CBB" w:rsidRPr="00BC63E3" w:rsidRDefault="00806CE6" w:rsidP="00000CB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124" w14:textId="77777777" w:rsidR="00000CBB" w:rsidRPr="00BC63E3" w:rsidRDefault="00000CBB" w:rsidP="00000CB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zalaniowa</w:t>
            </w:r>
            <w:proofErr w:type="spellEnd"/>
            <w:r w:rsidRPr="00BC63E3">
              <w:rPr>
                <w:rFonts w:ascii="Times New Roman" w:hAnsi="Times New Roman" w:cs="Times New Roman"/>
              </w:rPr>
              <w:t xml:space="preserve">   Limit odpowiedzialności na jedno i wszystkie zdarzenia: </w:t>
            </w:r>
            <w:r w:rsidRPr="00BC63E3">
              <w:rPr>
                <w:rFonts w:ascii="Times New Roman" w:hAnsi="Times New Roman" w:cs="Times New Roman"/>
                <w:b/>
              </w:rPr>
              <w:t xml:space="preserve">50.000,00 zł.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6A2" w14:textId="72B84F7A" w:rsidR="00000CBB" w:rsidRPr="00BC63E3" w:rsidRDefault="0046586F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5B3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2727552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FF8" w14:textId="0CAD3370" w:rsidR="00000CBB" w:rsidRPr="00BC63E3" w:rsidRDefault="00806CE6" w:rsidP="00000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4BA" w14:textId="77777777" w:rsidR="00000CBB" w:rsidRPr="00BC63E3" w:rsidRDefault="00000CBB" w:rsidP="00000CBB">
            <w:pPr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kosztów utraty mediów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EB" w14:textId="535908A1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658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E18" w14:textId="77777777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19510DC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1E5" w14:textId="25CD11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5C8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nie wyższa niż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  <w:r w:rsidRPr="00C27B39">
              <w:rPr>
                <w:rFonts w:ascii="Times New Roman" w:hAnsi="Times New Roman" w:cs="Times New Roman"/>
                <w:b/>
              </w:rPr>
              <w:t>5% i nie wyższa niż 500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07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A7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705C2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808" w14:textId="678908C1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29D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nie wyższa niż 5% i nie wyższa niż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8C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6D4DA9F8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5B8" w14:textId="1AF2D19E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6C2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wyłącznie kwotowa nie więcej niż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BD1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BBC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FE3B98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A8" w14:textId="3933C093" w:rsidR="00C71BA3" w:rsidRPr="00BC63E3" w:rsidRDefault="00C71BA3" w:rsidP="00C71BA3">
            <w:pPr>
              <w:widowControl w:val="0"/>
              <w:tabs>
                <w:tab w:val="left" w:pos="284"/>
                <w:tab w:val="left" w:pos="9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AB9" w14:textId="77777777" w:rsidR="00C71BA3" w:rsidRPr="00BC63E3" w:rsidRDefault="00C71BA3" w:rsidP="00C71BA3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eastAsia="Calibri" w:hAnsi="Times New Roman" w:cs="Times New Roman"/>
              </w:rPr>
              <w:t xml:space="preserve">Rezygnacja Ubezpieczyciela </w:t>
            </w:r>
            <w:r w:rsidRPr="00BC63E3">
              <w:rPr>
                <w:rFonts w:ascii="Times New Roman" w:eastAsia="Calibri" w:hAnsi="Times New Roman" w:cs="Times New Roman"/>
                <w:b/>
              </w:rPr>
              <w:t>w klauzuli automatycznego pokrycia</w:t>
            </w:r>
            <w:r w:rsidRPr="00BC63E3">
              <w:rPr>
                <w:rFonts w:ascii="Times New Roman" w:eastAsia="Calibri" w:hAnsi="Times New Roman" w:cs="Times New Roman"/>
              </w:rPr>
              <w:t xml:space="preserve"> od naliczania dodatkowej składki za objęcie ochroną  </w:t>
            </w:r>
            <w:proofErr w:type="spellStart"/>
            <w:r w:rsidRPr="00BC63E3">
              <w:rPr>
                <w:rFonts w:ascii="Times New Roman" w:eastAsia="Calibri" w:hAnsi="Times New Roman" w:cs="Times New Roman"/>
              </w:rPr>
              <w:t>nowonabytego</w:t>
            </w:r>
            <w:proofErr w:type="spellEnd"/>
            <w:r w:rsidRPr="00BC63E3">
              <w:rPr>
                <w:rFonts w:ascii="Times New Roman" w:eastAsia="Calibri" w:hAnsi="Times New Roman" w:cs="Times New Roman"/>
              </w:rPr>
              <w:t xml:space="preserve"> mienia </w:t>
            </w:r>
            <w:r w:rsidRPr="00F857A3">
              <w:rPr>
                <w:rFonts w:ascii="Times New Roman" w:eastAsia="Calibri" w:hAnsi="Times New Roman" w:cs="Times New Roman"/>
                <w:b/>
              </w:rPr>
              <w:t>do wysokości 10%</w:t>
            </w:r>
            <w:r w:rsidRPr="00BC63E3">
              <w:rPr>
                <w:rFonts w:ascii="Times New Roman" w:eastAsia="Calibri" w:hAnsi="Times New Roman" w:cs="Times New Roman"/>
              </w:rPr>
              <w:t xml:space="preserve"> sumy ubezpieczenia </w:t>
            </w:r>
            <w:r w:rsidRPr="00BC63E3">
              <w:rPr>
                <w:rFonts w:ascii="Times New Roman" w:hAnsi="Times New Roman" w:cs="Times New Roman"/>
              </w:rPr>
              <w:t>z początku okresu ubezpieczenia.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EF1" w14:textId="3AC8960E" w:rsidR="00C71BA3" w:rsidRPr="00BC63E3" w:rsidRDefault="008B3454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52F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1013747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904" w14:textId="37CF0EB5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B8" w14:textId="77777777" w:rsidR="00C71BA3" w:rsidRPr="00BC63E3" w:rsidRDefault="00C71BA3" w:rsidP="00C71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168 godzin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796" w14:textId="6DC241CD" w:rsidR="00C71BA3" w:rsidRPr="00BC63E3" w:rsidRDefault="00386FD6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2B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318D351A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3722" w14:textId="3CDDFC2A" w:rsidR="00C71BA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C53" w14:textId="79F0B70C" w:rsidR="00C71BA3" w:rsidRPr="00C27B39" w:rsidRDefault="00C71BA3" w:rsidP="007477DE">
            <w:pPr>
              <w:rPr>
                <w:rFonts w:ascii="Times New Roman" w:hAnsi="Times New Roman" w:cs="Times New Roman"/>
              </w:rPr>
            </w:pPr>
            <w:r w:rsidRPr="00C27B39">
              <w:rPr>
                <w:rFonts w:ascii="Times New Roman" w:hAnsi="Times New Roman" w:cs="Times New Roman"/>
              </w:rPr>
              <w:t xml:space="preserve">Zwiększenie limitu dla klauzuli katastrofy budowlanej  do </w:t>
            </w:r>
            <w:r w:rsidRPr="00F857A3">
              <w:rPr>
                <w:rFonts w:ascii="Times New Roman" w:hAnsi="Times New Roman" w:cs="Times New Roman"/>
                <w:b/>
              </w:rPr>
              <w:t>5 000 000 zł</w:t>
            </w:r>
            <w:r w:rsidRPr="00C27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121" w14:textId="76DCD83A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292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2" w:name="_GoBack"/>
        <w:bookmarkEnd w:id="2"/>
      </w:tr>
      <w:tr w:rsidR="00C71BA3" w:rsidRPr="00BC63E3" w14:paraId="2F80939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082" w14:textId="19F17866" w:rsidR="00C71BA3" w:rsidRPr="00000CBB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CBB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BB3" w14:textId="14F6DA40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000CBB">
              <w:rPr>
                <w:rFonts w:ascii="Times New Roman" w:hAnsi="Times New Roman" w:cs="Times New Roman"/>
              </w:rPr>
              <w:t xml:space="preserve">Zwiększenie limitu dla kradzieży zwykłej  do  </w:t>
            </w:r>
            <w:r w:rsidRPr="00F33C64">
              <w:rPr>
                <w:rFonts w:ascii="Times New Roman" w:hAnsi="Times New Roman" w:cs="Times New Roman"/>
                <w:b/>
              </w:rPr>
              <w:t xml:space="preserve">30 000 zł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F04" w14:textId="1722DB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84753C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AEE" w14:textId="0D0FDCC0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4AF" w14:textId="062C1BAA" w:rsidR="00C71BA3" w:rsidRPr="004850E6" w:rsidRDefault="00C71BA3" w:rsidP="004850E6">
            <w:pPr>
              <w:rPr>
                <w:rFonts w:ascii="Times New Roman" w:eastAsia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Zwiększenie limitu dla kradzieży elementów stałych do  </w:t>
            </w:r>
            <w:r w:rsidRPr="00F33C64">
              <w:rPr>
                <w:rFonts w:ascii="Times New Roman" w:hAnsi="Times New Roman" w:cs="Times New Roman"/>
                <w:b/>
              </w:rPr>
              <w:t>50 000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0E5" w14:textId="5A58B3FC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34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0E8B592F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952" w14:textId="3554A594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BDC" w14:textId="00E08EDF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Włączenie klauzuli długotrwałego, powolnego  oddziaływania jakichkolwiek czynników z </w:t>
            </w:r>
            <w:r w:rsidRPr="00F33C64">
              <w:rPr>
                <w:rFonts w:ascii="Times New Roman" w:hAnsi="Times New Roman" w:cs="Times New Roman"/>
                <w:b/>
              </w:rPr>
              <w:t>limitem 100 000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BD3" w14:textId="50D395E6" w:rsidR="00C71BA3" w:rsidRPr="00BC63E3" w:rsidRDefault="0011399B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46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324C3EB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8F3" w14:textId="54A37EC7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378" w14:textId="174AB71F" w:rsidR="00C71BA3" w:rsidRPr="004850E6" w:rsidRDefault="00C71BA3" w:rsidP="004850E6">
            <w:pPr>
              <w:rPr>
                <w:rFonts w:ascii="Times New Roman" w:hAnsi="Times New Roman" w:cs="Times New Roman"/>
                <w:b/>
                <w:bCs/>
              </w:rPr>
            </w:pPr>
            <w:r w:rsidRPr="00021A23">
              <w:rPr>
                <w:rFonts w:ascii="Times New Roman" w:hAnsi="Times New Roman" w:cs="Times New Roman"/>
              </w:rPr>
              <w:t xml:space="preserve">Klauzula automatycznego przywrócenia sumy ubezpieczenia po wypłacie odszkodowania dla OC oraz limity na pierwsze ryzyko ( za dopłatą składki)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E56" w14:textId="223A983D" w:rsidR="00C71BA3" w:rsidRPr="00BC63E3" w:rsidRDefault="00386FD6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13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D174474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F5C" w14:textId="170CC893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F2F" w14:textId="0D95EE9E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mienia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, kradzieży, szyb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1D8" w14:textId="0E50F1E8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82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2E6D6A8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E8F" w14:textId="59F589F5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FC6" w14:textId="3AC970A1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sprzętu elektronicznego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83D" w14:textId="2A22BBD5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90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65C2743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AB4" w14:textId="44854E5A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CC6" w14:textId="7B1CAF34" w:rsidR="00C71BA3" w:rsidRPr="004850E6" w:rsidRDefault="00C71BA3" w:rsidP="0048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F30277">
              <w:rPr>
                <w:rFonts w:ascii="Times New Roman" w:hAnsi="Times New Roman" w:cs="Times New Roman"/>
              </w:rPr>
              <w:t>lauzul</w:t>
            </w:r>
            <w:r>
              <w:rPr>
                <w:rFonts w:ascii="Times New Roman" w:hAnsi="Times New Roman" w:cs="Times New Roman"/>
              </w:rPr>
              <w:t>a</w:t>
            </w:r>
            <w:r w:rsidRPr="00F30277">
              <w:rPr>
                <w:rFonts w:ascii="Times New Roman" w:hAnsi="Times New Roman" w:cs="Times New Roman"/>
              </w:rPr>
              <w:t xml:space="preserve"> funduszu prewencyjnego </w:t>
            </w:r>
            <w:r w:rsidR="004850E6">
              <w:rPr>
                <w:rFonts w:ascii="Times New Roman" w:hAnsi="Times New Roman" w:cs="Times New Roman"/>
              </w:rPr>
              <w:t xml:space="preserve">w wysokości </w:t>
            </w:r>
            <w:r w:rsidR="004850E6" w:rsidRPr="004850E6">
              <w:rPr>
                <w:rFonts w:ascii="Times New Roman" w:hAnsi="Times New Roman" w:cs="Times New Roman"/>
                <w:b/>
              </w:rPr>
              <w:t>10 % zainkasowanej składki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F1" w14:textId="29F1B62F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62B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3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27A22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8042DEF" w14:textId="1A0F92EE" w:rsidR="00F23396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dotyczy pozycji 6, 7, 8 –  w zakresie ochrony może być uwzględniona tylko jedna z tych pozycji- jeśli w ofercie zostaną zaznaczone więcej niż 1 pozycja przyjmuje się że Wykonawca wyraził zgodę na włączenie niższej franszyzy i za nią zostanie naliczona punktacja.</w:t>
      </w:r>
    </w:p>
    <w:p w14:paraId="628473EC" w14:textId="46C54EC3" w:rsidR="00E80A47" w:rsidRPr="00E80A47" w:rsidRDefault="00E80A47" w:rsidP="00E80A4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dotyczy pozycji </w:t>
      </w:r>
      <w:r>
        <w:rPr>
          <w:i/>
          <w:sz w:val="18"/>
          <w:szCs w:val="18"/>
        </w:rPr>
        <w:t>2,3</w:t>
      </w:r>
      <w:r w:rsidRPr="00BC63E3">
        <w:rPr>
          <w:i/>
          <w:sz w:val="18"/>
          <w:szCs w:val="18"/>
        </w:rPr>
        <w:t xml:space="preserve"> –  w zakresie ochrony może być uwzględniona tylko jedna z tych pozycji- jeśli w ofercie zostaną zaznaczone więcej niż 1 pozycja przyjmuje się że Wykonawca wyraził zgodę na włączenie </w:t>
      </w:r>
      <w:r>
        <w:rPr>
          <w:i/>
          <w:sz w:val="18"/>
          <w:szCs w:val="18"/>
        </w:rPr>
        <w:t>wyższego limitu</w:t>
      </w:r>
      <w:r w:rsidR="00523650">
        <w:rPr>
          <w:i/>
          <w:sz w:val="18"/>
          <w:szCs w:val="18"/>
        </w:rPr>
        <w:t xml:space="preserve"> klauzuli </w:t>
      </w:r>
      <w:r w:rsidRPr="00BC63E3">
        <w:rPr>
          <w:i/>
          <w:sz w:val="18"/>
          <w:szCs w:val="18"/>
        </w:rPr>
        <w:t xml:space="preserve">i za </w:t>
      </w:r>
      <w:r w:rsidR="00523650">
        <w:rPr>
          <w:i/>
          <w:sz w:val="18"/>
          <w:szCs w:val="18"/>
        </w:rPr>
        <w:t>taki</w:t>
      </w:r>
      <w:r w:rsidRPr="00BC63E3">
        <w:rPr>
          <w:i/>
          <w:sz w:val="18"/>
          <w:szCs w:val="18"/>
        </w:rPr>
        <w:t xml:space="preserve"> zostanie naliczona punktacja.</w:t>
      </w:r>
    </w:p>
    <w:p w14:paraId="536323E2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1D646AE6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szczególnego.</w:t>
      </w:r>
    </w:p>
    <w:p w14:paraId="3065AC35" w14:textId="77777777" w:rsidR="00F23396" w:rsidRPr="00BC63E3" w:rsidRDefault="00F23396" w:rsidP="00F23396">
      <w:pPr>
        <w:jc w:val="both"/>
        <w:rPr>
          <w:rFonts w:ascii="Times New Roman" w:hAnsi="Times New Roman" w:cs="Times New Roman"/>
        </w:rPr>
      </w:pPr>
    </w:p>
    <w:p w14:paraId="478C3F00" w14:textId="6A2F9739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</w:rPr>
        <w:t xml:space="preserve">       </w:t>
      </w:r>
      <w:r w:rsidRPr="00BC63E3">
        <w:rPr>
          <w:rFonts w:ascii="Times New Roman" w:hAnsi="Times New Roman"/>
          <w:b/>
          <w:u w:val="single"/>
        </w:rPr>
        <w:t xml:space="preserve"> Część </w:t>
      </w:r>
      <w:r w:rsidR="00BA520D">
        <w:rPr>
          <w:rFonts w:ascii="Times New Roman" w:hAnsi="Times New Roman"/>
          <w:b/>
          <w:u w:val="single"/>
        </w:rPr>
        <w:t xml:space="preserve">nr 2 </w:t>
      </w:r>
      <w:r w:rsidRPr="00BC63E3">
        <w:rPr>
          <w:rFonts w:ascii="Times New Roman" w:hAnsi="Times New Roman"/>
          <w:b/>
          <w:u w:val="single"/>
        </w:rPr>
        <w:t>zamówienia - ubezpieczenia komunikacyjne Powiatu Piaseczyńskiego</w:t>
      </w:r>
    </w:p>
    <w:p w14:paraId="6A59C35B" w14:textId="77777777" w:rsidR="00F23396" w:rsidRPr="00BC63E3" w:rsidRDefault="00F23396" w:rsidP="00F23396">
      <w:pPr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Oferujemy wykonanie usług objętych zamówieniem, zgodnie z wymogami zawartymi w Specyfikacji Istotnych Warunków Zamówienia, za cenę łączną:</w:t>
      </w:r>
    </w:p>
    <w:p w14:paraId="10A86A87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280B892C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usług – </w:t>
      </w:r>
      <w:r w:rsidRPr="00BC63E3">
        <w:rPr>
          <w:rFonts w:ascii="Times New Roman" w:hAnsi="Times New Roman" w:cs="Times New Roman"/>
          <w:bCs/>
          <w:sz w:val="18"/>
          <w:szCs w:val="18"/>
        </w:rPr>
        <w:t xml:space="preserve">tekst jednolity Dz. U. z 2016 r., poz. 710 z </w:t>
      </w:r>
      <w:proofErr w:type="spellStart"/>
      <w:r w:rsidRPr="00BC63E3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BC63E3">
        <w:rPr>
          <w:rFonts w:ascii="Times New Roman" w:hAnsi="Times New Roman" w:cs="Times New Roman"/>
          <w:bCs/>
          <w:sz w:val="18"/>
          <w:szCs w:val="18"/>
        </w:rPr>
        <w:t>. zm.</w:t>
      </w:r>
      <w:r w:rsidRPr="00BC63E3">
        <w:rPr>
          <w:rFonts w:ascii="Times New Roman" w:hAnsi="Times New Roman" w:cs="Times New Roman"/>
          <w:sz w:val="18"/>
          <w:szCs w:val="18"/>
        </w:rPr>
        <w:t>/</w:t>
      </w:r>
    </w:p>
    <w:p w14:paraId="5D9A2570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7D2F5FD" w14:textId="3E2C4EF9" w:rsidR="00DF7570" w:rsidRPr="00C075E5" w:rsidRDefault="00F23396" w:rsidP="00DF7570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075E5">
        <w:rPr>
          <w:rFonts w:ascii="Times New Roman" w:hAnsi="Times New Roman" w:cs="Times New Roman"/>
        </w:rPr>
        <w:t xml:space="preserve">Termin wykonania zamówienia: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od dnia podpisania umowy 12 miesięcy</w:t>
      </w:r>
      <w:r w:rsidR="00DF757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421C3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polisy wystawiane będą na okresy roczne dla każdego pojazdu,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F1C4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przy </w:t>
      </w:r>
      <w:r w:rsidR="00DF7570" w:rsidRPr="00DF757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czym maksymalnie okres ubezpieczenia </w:t>
      </w:r>
      <w:r w:rsidR="00F0012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zakończy się po upływie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>12 miesięcy od wystawienia ostatniej polisy w okresie obowiązywania umowy</w:t>
      </w:r>
    </w:p>
    <w:p w14:paraId="4B3676E3" w14:textId="77777777" w:rsidR="00BD20D9" w:rsidRPr="00C075E5" w:rsidRDefault="00BD20D9" w:rsidP="00C075E5">
      <w:pPr>
        <w:pStyle w:val="Tekstpodstawowywcity"/>
        <w:spacing w:after="0"/>
        <w:ind w:left="0"/>
        <w:rPr>
          <w:sz w:val="22"/>
          <w:szCs w:val="22"/>
        </w:rPr>
      </w:pPr>
    </w:p>
    <w:p w14:paraId="450068E8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Termin związania ofertą i warunki płatności </w:t>
      </w:r>
      <w:r w:rsidRPr="00BC63E3">
        <w:rPr>
          <w:rFonts w:ascii="Times New Roman" w:hAnsi="Times New Roman" w:cs="Times New Roman"/>
          <w:b/>
        </w:rPr>
        <w:t>zgodne z postanowieniami SIWZ</w:t>
      </w:r>
    </w:p>
    <w:p w14:paraId="3BC576C1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Akceptujemy wszystkie zapisy obligatoryjne zgodnie z SIWZ oraz wybrane klauzule fakultatywne.</w:t>
      </w:r>
    </w:p>
    <w:p w14:paraId="2169A83A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p w14:paraId="6D6771F0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786"/>
        <w:gridCol w:w="1392"/>
        <w:gridCol w:w="1350"/>
      </w:tblGrid>
      <w:tr w:rsidR="00F23396" w:rsidRPr="00BC63E3" w14:paraId="02F21BC8" w14:textId="77777777" w:rsidTr="000F6DE9">
        <w:tc>
          <w:tcPr>
            <w:tcW w:w="534" w:type="dxa"/>
          </w:tcPr>
          <w:p w14:paraId="348AFF39" w14:textId="77777777" w:rsidR="00F23396" w:rsidRPr="00BC63E3" w:rsidRDefault="00F23396" w:rsidP="000F6DE9">
            <w:pPr>
              <w:jc w:val="center"/>
              <w:rPr>
                <w:b/>
                <w:szCs w:val="22"/>
              </w:rPr>
            </w:pPr>
            <w:proofErr w:type="spellStart"/>
            <w:r w:rsidRPr="00BC63E3">
              <w:rPr>
                <w:b/>
                <w:szCs w:val="22"/>
              </w:rPr>
              <w:t>l.p</w:t>
            </w:r>
            <w:proofErr w:type="spellEnd"/>
          </w:p>
        </w:tc>
        <w:tc>
          <w:tcPr>
            <w:tcW w:w="5786" w:type="dxa"/>
            <w:vAlign w:val="center"/>
          </w:tcPr>
          <w:p w14:paraId="536DEB13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Nazwa klauzuli</w:t>
            </w:r>
          </w:p>
        </w:tc>
        <w:tc>
          <w:tcPr>
            <w:tcW w:w="1392" w:type="dxa"/>
          </w:tcPr>
          <w:p w14:paraId="3AE008A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Liczba punktów za daną klauzulę</w:t>
            </w:r>
          </w:p>
        </w:tc>
        <w:tc>
          <w:tcPr>
            <w:tcW w:w="1350" w:type="dxa"/>
          </w:tcPr>
          <w:p w14:paraId="3FB9A758" w14:textId="77777777" w:rsidR="00F23396" w:rsidRPr="00F57D5E" w:rsidRDefault="00F23396" w:rsidP="000F6D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Akceptacja </w:t>
            </w:r>
          </w:p>
          <w:p w14:paraId="5055B448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(TAK/NIE</w:t>
            </w:r>
          </w:p>
        </w:tc>
      </w:tr>
      <w:tr w:rsidR="00F23396" w:rsidRPr="00BC63E3" w14:paraId="6B84A759" w14:textId="77777777" w:rsidTr="000F6DE9">
        <w:tc>
          <w:tcPr>
            <w:tcW w:w="534" w:type="dxa"/>
          </w:tcPr>
          <w:p w14:paraId="1D20712B" w14:textId="77777777" w:rsidR="00F23396" w:rsidRPr="00BC63E3" w:rsidRDefault="00F23396" w:rsidP="000F6DE9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BC63E3">
              <w:rPr>
                <w:b/>
                <w:bCs/>
                <w:szCs w:val="22"/>
              </w:rPr>
              <w:t>1</w:t>
            </w:r>
          </w:p>
        </w:tc>
        <w:tc>
          <w:tcPr>
            <w:tcW w:w="5786" w:type="dxa"/>
          </w:tcPr>
          <w:p w14:paraId="00A24A3B" w14:textId="77777777" w:rsidR="00F23396" w:rsidRPr="00F57D5E" w:rsidRDefault="00F23396" w:rsidP="000F6D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7D5E">
              <w:rPr>
                <w:b/>
                <w:bCs/>
                <w:sz w:val="22"/>
                <w:szCs w:val="22"/>
              </w:rPr>
              <w:t>Klauzula pokrycia kosztów odtworzenia po szkodzie tablic i znaków rejestracyjnych‐</w:t>
            </w:r>
          </w:p>
        </w:tc>
        <w:tc>
          <w:tcPr>
            <w:tcW w:w="1392" w:type="dxa"/>
            <w:vAlign w:val="center"/>
          </w:tcPr>
          <w:p w14:paraId="6D06681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29D50099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396" w:rsidRPr="00BC63E3" w14:paraId="7F7EAE6B" w14:textId="77777777" w:rsidTr="000F6DE9">
        <w:tc>
          <w:tcPr>
            <w:tcW w:w="534" w:type="dxa"/>
          </w:tcPr>
          <w:p w14:paraId="5B150342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2</w:t>
            </w:r>
          </w:p>
        </w:tc>
        <w:tc>
          <w:tcPr>
            <w:tcW w:w="5786" w:type="dxa"/>
          </w:tcPr>
          <w:p w14:paraId="502AD39E" w14:textId="77777777" w:rsidR="00F23396" w:rsidRPr="00F57D5E" w:rsidRDefault="00F23396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uproszczonej likwidacji szkód</w:t>
            </w:r>
          </w:p>
          <w:p w14:paraId="160529AB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F1C53B8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CC4A870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435B1633" w14:textId="77777777" w:rsidTr="000F6DE9">
        <w:tc>
          <w:tcPr>
            <w:tcW w:w="534" w:type="dxa"/>
          </w:tcPr>
          <w:p w14:paraId="39F647FE" w14:textId="77777777" w:rsidR="00F23396" w:rsidRPr="00BC63E3" w:rsidRDefault="00F23396" w:rsidP="000F6DE9">
            <w:pPr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3</w:t>
            </w:r>
          </w:p>
        </w:tc>
        <w:tc>
          <w:tcPr>
            <w:tcW w:w="5786" w:type="dxa"/>
          </w:tcPr>
          <w:p w14:paraId="38349E56" w14:textId="77777777" w:rsidR="00F23396" w:rsidRPr="00F57D5E" w:rsidRDefault="00F23396" w:rsidP="000F6DE9">
            <w:pPr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automatycznego pokrycia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55AB1285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1EF26AE2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4FB2F86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296A68DE" w14:textId="77777777" w:rsidTr="000F6DE9">
        <w:tc>
          <w:tcPr>
            <w:tcW w:w="534" w:type="dxa"/>
          </w:tcPr>
          <w:p w14:paraId="186F794C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4</w:t>
            </w:r>
          </w:p>
        </w:tc>
        <w:tc>
          <w:tcPr>
            <w:tcW w:w="5786" w:type="dxa"/>
          </w:tcPr>
          <w:p w14:paraId="078D1920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udziału w zysku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4B09A329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BC5411F" w14:textId="499CB7C8" w:rsidR="00F2339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14:paraId="69602B4F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2BFD3A7F" w14:textId="77777777" w:rsidTr="000F6DE9">
        <w:tc>
          <w:tcPr>
            <w:tcW w:w="534" w:type="dxa"/>
          </w:tcPr>
          <w:p w14:paraId="4A8F6773" w14:textId="77777777" w:rsidR="00386FD6" w:rsidRDefault="00386FD6" w:rsidP="000F6DE9">
            <w:pPr>
              <w:jc w:val="both"/>
              <w:rPr>
                <w:b/>
              </w:rPr>
            </w:pPr>
          </w:p>
          <w:p w14:paraId="006A9738" w14:textId="16B6350D" w:rsidR="00CC1551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</w:tcPr>
          <w:p w14:paraId="2A91570B" w14:textId="6E99902A" w:rsidR="00853663" w:rsidRPr="00F57D5E" w:rsidRDefault="00853663" w:rsidP="00F8101F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>Klauzula szkody w AC pomimo  spożycia alkoholu lub innych środków odurzających przez kierowcę ( z możliwością regresu do kierowcy)</w:t>
            </w:r>
          </w:p>
          <w:p w14:paraId="1437E2CA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F040FA3" w14:textId="664F438C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19D8C4A9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1AEDEE3A" w14:textId="77777777" w:rsidTr="000F6DE9">
        <w:tc>
          <w:tcPr>
            <w:tcW w:w="534" w:type="dxa"/>
          </w:tcPr>
          <w:p w14:paraId="7D33FF4A" w14:textId="5620F693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</w:tcPr>
          <w:p w14:paraId="4ED5C254" w14:textId="12CB02A4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>Klauzula zmiany definicji szkody całkowitej ( powyżej 80 % wartości pojazdu)</w:t>
            </w:r>
          </w:p>
        </w:tc>
        <w:tc>
          <w:tcPr>
            <w:tcW w:w="1392" w:type="dxa"/>
            <w:vAlign w:val="center"/>
          </w:tcPr>
          <w:p w14:paraId="798CE183" w14:textId="4649BC49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</w:tcPr>
          <w:p w14:paraId="2CB445FE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6ACCEC53" w14:textId="77777777" w:rsidTr="000F6DE9">
        <w:tc>
          <w:tcPr>
            <w:tcW w:w="534" w:type="dxa"/>
          </w:tcPr>
          <w:p w14:paraId="4060B5B2" w14:textId="44B771D6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</w:tcPr>
          <w:p w14:paraId="316B11D3" w14:textId="08A965E5" w:rsidR="00F8101F" w:rsidRPr="00F57D5E" w:rsidRDefault="00F8101F" w:rsidP="00F8101F">
            <w:pPr>
              <w:rPr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stałej sumy ubezpieczenia dla pojazdów nowych </w:t>
            </w:r>
            <w:proofErr w:type="spellStart"/>
            <w:r w:rsidRPr="00F57D5E">
              <w:rPr>
                <w:sz w:val="22"/>
                <w:szCs w:val="22"/>
                <w:lang w:eastAsia="en-US"/>
              </w:rPr>
              <w:t>nowonabytych</w:t>
            </w:r>
            <w:proofErr w:type="spellEnd"/>
            <w:r w:rsidRPr="00F57D5E">
              <w:rPr>
                <w:sz w:val="22"/>
                <w:szCs w:val="22"/>
                <w:lang w:eastAsia="en-US"/>
              </w:rPr>
              <w:t xml:space="preserve"> do 12 miesięcy od zakupu </w:t>
            </w:r>
          </w:p>
          <w:p w14:paraId="59273CDD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156C3E6" w14:textId="4F11A33B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08A631B0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02234930" w14:textId="77777777" w:rsidTr="000F6DE9">
        <w:tc>
          <w:tcPr>
            <w:tcW w:w="534" w:type="dxa"/>
          </w:tcPr>
          <w:p w14:paraId="195861F1" w14:textId="5FFB859E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86" w:type="dxa"/>
          </w:tcPr>
          <w:p w14:paraId="6EB21F8F" w14:textId="10322003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 funduszu prewencyjnego </w:t>
            </w:r>
            <w:r w:rsidR="00F57D5E">
              <w:rPr>
                <w:sz w:val="22"/>
                <w:szCs w:val="22"/>
                <w:lang w:eastAsia="en-US"/>
              </w:rPr>
              <w:t>w wysokości 10% zainkasowanej składki</w:t>
            </w:r>
          </w:p>
        </w:tc>
        <w:tc>
          <w:tcPr>
            <w:tcW w:w="1392" w:type="dxa"/>
            <w:vAlign w:val="center"/>
          </w:tcPr>
          <w:p w14:paraId="427195F4" w14:textId="3B2D987F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14:paraId="1A9285CA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45C717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t xml:space="preserve">   </w:t>
      </w: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9F3B144" w14:textId="77777777" w:rsidR="00F23396" w:rsidRPr="00BC63E3" w:rsidRDefault="00F23396" w:rsidP="00F2339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6E5E16CE" w14:textId="7677A0FF" w:rsidR="00F23396" w:rsidRPr="008F6986" w:rsidRDefault="00F23396" w:rsidP="008F698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</w:t>
      </w:r>
    </w:p>
    <w:p w14:paraId="2A9DD998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04B16055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23C954A1" w14:textId="7128C762" w:rsidR="00F23396" w:rsidRPr="00BC63E3" w:rsidRDefault="00F23396" w:rsidP="00F23396">
      <w:pPr>
        <w:pStyle w:val="Akapitzlist"/>
        <w:numPr>
          <w:ilvl w:val="0"/>
          <w:numId w:val="2"/>
        </w:numPr>
        <w:rPr>
          <w:b/>
        </w:rPr>
      </w:pPr>
      <w:r w:rsidRPr="00BC63E3">
        <w:rPr>
          <w:b/>
        </w:rPr>
        <w:t xml:space="preserve">Oświadczenia </w:t>
      </w:r>
      <w:r w:rsidRPr="00BC63E3">
        <w:rPr>
          <w:b/>
          <w:sz w:val="22"/>
          <w:szCs w:val="22"/>
        </w:rPr>
        <w:t>wspólne dla obu części zamówienia:</w:t>
      </w:r>
    </w:p>
    <w:p w14:paraId="7DC05D5B" w14:textId="77777777" w:rsidR="00F23396" w:rsidRPr="00BC63E3" w:rsidRDefault="00F23396" w:rsidP="00F23396">
      <w:pPr>
        <w:pStyle w:val="Akapitzlist"/>
        <w:ind w:left="720"/>
        <w:rPr>
          <w:b/>
        </w:rPr>
      </w:pPr>
    </w:p>
    <w:p w14:paraId="448C726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  <w:b/>
          <w:u w:val="single"/>
        </w:rPr>
        <w:t xml:space="preserve">Oświadczamy, że: </w:t>
      </w:r>
    </w:p>
    <w:p w14:paraId="5B0D8A5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1. zapoznaliśmy się ze specyfikacją istotnych warunków zamówienia i nie wnosimy do niej zastrzeżeń. Tym samym zobowiązuję się do spełnienia wszystkich warunków zawartych w SIWZ,</w:t>
      </w:r>
    </w:p>
    <w:p w14:paraId="31814343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2. posiadałem wiedzę o możliwości dokonania wizji lokalnej oraz jej dokonałem/ jej nie dokonałem*,</w:t>
      </w:r>
    </w:p>
    <w:p w14:paraId="46FE2D64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*</w:t>
      </w:r>
      <w:r w:rsidRPr="007B6287">
        <w:rPr>
          <w:rFonts w:ascii="Times New Roman" w:hAnsi="Times New Roman" w:cs="Times New Roman"/>
          <w:i/>
        </w:rPr>
        <w:t>niepotrzebne skreślić;</w:t>
      </w:r>
    </w:p>
    <w:p w14:paraId="20203D2E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3. zawarty w SIWZ projekt umowy (załącznik nr 8 do SIWZ), wraz z Opisem przedmiotu zamówienia (załącznik nr 7 do SIWZ), zostały przez nas zaakceptowane i zobowiązujemy się w przypadku przyznania nam zamówienia do zawarcia umowy w miejscu i terminie wyznaczonym przez Zamawiającego, </w:t>
      </w:r>
    </w:p>
    <w:p w14:paraId="0FD7DE1D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4. uważamy się związani niniejszą Ofertą na czas 30 dni od terminu składania ofert określonego w SIWZ, </w:t>
      </w:r>
    </w:p>
    <w:p w14:paraId="6770AE3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5. spełniamy warunki określone w art. 22 ust. 1 ustawy z dnia 29.01.2004 r. Prawo zamówień </w:t>
      </w:r>
    </w:p>
    <w:p w14:paraId="68D7555B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publicznych (</w:t>
      </w:r>
      <w:proofErr w:type="spellStart"/>
      <w:r w:rsidRPr="007B6287">
        <w:rPr>
          <w:rFonts w:ascii="Times New Roman" w:hAnsi="Times New Roman" w:cs="Times New Roman"/>
        </w:rPr>
        <w:t>t.j</w:t>
      </w:r>
      <w:proofErr w:type="spellEnd"/>
      <w:r w:rsidRPr="007B6287">
        <w:rPr>
          <w:rFonts w:ascii="Times New Roman" w:hAnsi="Times New Roman" w:cs="Times New Roman"/>
        </w:rPr>
        <w:t>. Dz. U. z 2017 r. poz. 1579 ),</w:t>
      </w:r>
    </w:p>
    <w:p w14:paraId="3CCF837A" w14:textId="69EA07E4" w:rsidR="006A3AE7" w:rsidRPr="007B6287" w:rsidRDefault="00BF16AB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="006A3AE7" w:rsidRPr="007B6287">
        <w:rPr>
          <w:rFonts w:ascii="Times New Roman" w:hAnsi="Times New Roman" w:cs="Times New Roman"/>
          <w:shd w:val="clear" w:color="auto" w:fill="FFFFFF"/>
        </w:rPr>
        <w:t xml:space="preserve">. Oświadczamy, że usługę objętą zamówieniem wykonamy siłami własnymi, tj. bez udziału podwykonawców/przy udziale podwykonawców* </w:t>
      </w:r>
    </w:p>
    <w:p w14:paraId="7FF3A287" w14:textId="77777777" w:rsidR="006A3AE7" w:rsidRPr="007B6287" w:rsidRDefault="006A3AE7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B6287">
        <w:rPr>
          <w:rFonts w:ascii="Times New Roman" w:hAnsi="Times New Roman" w:cs="Times New Roman"/>
          <w:shd w:val="clear" w:color="auto" w:fill="FFFFFF"/>
        </w:rPr>
        <w:t>(informację o podwykonawcach proszę zamieścić w załączniku nr 6 do SIWZ )</w:t>
      </w:r>
    </w:p>
    <w:p w14:paraId="40AF12A0" w14:textId="77777777" w:rsidR="006A3AE7" w:rsidRPr="007B6287" w:rsidRDefault="006A3AE7" w:rsidP="006A3AE7">
      <w:pPr>
        <w:jc w:val="both"/>
        <w:rPr>
          <w:rFonts w:ascii="Times New Roman" w:hAnsi="Times New Roman" w:cs="Times New Roman"/>
          <w:i/>
        </w:rPr>
      </w:pPr>
      <w:r w:rsidRPr="007B6287">
        <w:rPr>
          <w:rFonts w:ascii="Times New Roman" w:hAnsi="Times New Roman" w:cs="Times New Roman"/>
          <w:i/>
        </w:rPr>
        <w:t>* niepotrzebne skreślić;</w:t>
      </w:r>
    </w:p>
    <w:p w14:paraId="176A4816" w14:textId="3E956215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A3AE7" w:rsidRPr="007B6287">
        <w:rPr>
          <w:rFonts w:ascii="Times New Roman" w:hAnsi="Times New Roman" w:cs="Times New Roman"/>
        </w:rPr>
        <w:t>. Oferta wraz z załącznikami została złożona na ............ stronach, podpisanych i kolejno ponumerowanych w 1 egzemplarzu.</w:t>
      </w:r>
    </w:p>
    <w:p w14:paraId="635C442A" w14:textId="723CAC3A" w:rsidR="006A3AE7" w:rsidRPr="007B6287" w:rsidRDefault="00542DC1" w:rsidP="006A3AE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8</w:t>
      </w:r>
      <w:r w:rsidR="006A3AE7" w:rsidRPr="007B6287">
        <w:rPr>
          <w:rFonts w:ascii="Times New Roman" w:hAnsi="Times New Roman" w:cs="Times New Roman"/>
        </w:rPr>
        <w:t xml:space="preserve">. </w:t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 xml:space="preserve">Niniejszym informujemy, że informacje składające się na ofertę, zawarte na </w:t>
      </w:r>
      <w:r w:rsidR="006A3AE7" w:rsidRPr="007B6287">
        <w:rPr>
          <w:rFonts w:ascii="Times New Roman" w:hAnsi="Times New Roman" w:cs="Times New Roman"/>
          <w:color w:val="333333"/>
        </w:rPr>
        <w:br/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>stronach ....................stanowią tajemnicę przedsiębiorstwa w rozumieniu przepisów ustawy o zwalczaniu nieuczciwej konkurencji i jako takie nie mogą być ogólnie udostępnione.</w:t>
      </w:r>
    </w:p>
    <w:p w14:paraId="65AFE6BB" w14:textId="6F09A4F5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9</w:t>
      </w:r>
      <w:r w:rsidR="006A3AE7" w:rsidRPr="007B6287">
        <w:rPr>
          <w:rFonts w:ascii="Times New Roman" w:hAnsi="Times New Roman" w:cs="Times New Roman"/>
          <w:b/>
          <w:bCs/>
          <w:color w:val="000000"/>
        </w:rPr>
        <w:t>.</w:t>
      </w:r>
      <w:r w:rsidR="006A3AE7" w:rsidRPr="007B6287">
        <w:rPr>
          <w:rFonts w:ascii="Times New Roman" w:hAnsi="Times New Roman" w:cs="Times New Roman"/>
        </w:rPr>
        <w:t xml:space="preserve"> Akceptujemy termin płatności do 30 dni od daty wpływu  do siedziby Zamawiającego. prawidłowo wystawionej faktury VAT .</w:t>
      </w:r>
    </w:p>
    <w:p w14:paraId="28338E38" w14:textId="4283922E" w:rsidR="006A3AE7" w:rsidRPr="00F11BE0" w:rsidRDefault="006A3AE7" w:rsidP="006A3AE7">
      <w:pPr>
        <w:jc w:val="both"/>
        <w:rPr>
          <w:rFonts w:ascii="Times New Roman" w:hAnsi="Times New Roman" w:cs="Times New Roman"/>
          <w:i/>
        </w:rPr>
      </w:pPr>
      <w:r w:rsidRPr="00F11BE0">
        <w:rPr>
          <w:rFonts w:ascii="Times New Roman" w:hAnsi="Times New Roman" w:cs="Times New Roman"/>
        </w:rPr>
        <w:t>1</w:t>
      </w:r>
      <w:r w:rsidR="00542DC1" w:rsidRPr="00F11BE0">
        <w:rPr>
          <w:rFonts w:ascii="Times New Roman" w:hAnsi="Times New Roman" w:cs="Times New Roman"/>
        </w:rPr>
        <w:t>0.</w:t>
      </w:r>
      <w:r w:rsidRPr="00F11BE0">
        <w:rPr>
          <w:rFonts w:ascii="Times New Roman" w:hAnsi="Times New Roman" w:cs="Times New Roman"/>
        </w:rPr>
        <w:t xml:space="preserve"> Oświadczamy, że jesteśmy </w:t>
      </w:r>
      <w:r w:rsidRPr="00F11BE0">
        <w:rPr>
          <w:rFonts w:ascii="Times New Roman" w:hAnsi="Times New Roman" w:cs="Times New Roman"/>
          <w:b/>
        </w:rPr>
        <w:t>małym/średnim* przedsiębiorstwem</w:t>
      </w:r>
      <w:r w:rsidRPr="00F11BE0">
        <w:rPr>
          <w:rFonts w:ascii="Times New Roman" w:hAnsi="Times New Roman" w:cs="Times New Roman"/>
        </w:rPr>
        <w:t>.</w:t>
      </w:r>
      <w:r w:rsidRPr="00F11BE0">
        <w:rPr>
          <w:rFonts w:ascii="Times New Roman" w:hAnsi="Times New Roman" w:cs="Times New Roman"/>
          <w:i/>
        </w:rPr>
        <w:t xml:space="preserve"> </w:t>
      </w:r>
    </w:p>
    <w:p w14:paraId="5CE3BE9A" w14:textId="77777777" w:rsidR="006A3AE7" w:rsidRPr="00F11BE0" w:rsidRDefault="006A3AE7" w:rsidP="006A3AE7">
      <w:pPr>
        <w:jc w:val="both"/>
        <w:rPr>
          <w:rFonts w:ascii="Times New Roman" w:hAnsi="Times New Roman" w:cs="Times New Roman"/>
          <w:i/>
        </w:rPr>
      </w:pPr>
      <w:r w:rsidRPr="00F11BE0">
        <w:rPr>
          <w:rFonts w:ascii="Times New Roman" w:hAnsi="Times New Roman" w:cs="Times New Roman"/>
          <w:i/>
        </w:rPr>
        <w:t>* niepotrzebne skreślić;</w:t>
      </w:r>
    </w:p>
    <w:p w14:paraId="281405FE" w14:textId="77777777" w:rsidR="006A3AE7" w:rsidRPr="00F11BE0" w:rsidRDefault="006A3AE7" w:rsidP="006A3AE7">
      <w:pPr>
        <w:jc w:val="both"/>
        <w:rPr>
          <w:rFonts w:ascii="Times New Roman" w:hAnsi="Times New Roman" w:cs="Times New Roman"/>
          <w:bCs/>
          <w:i/>
          <w:color w:val="000000"/>
        </w:rPr>
      </w:pPr>
      <w:r w:rsidRPr="00F11BE0">
        <w:rPr>
          <w:rFonts w:ascii="Times New Roman" w:hAnsi="Times New Roman" w:cs="Times New Roman"/>
          <w:bCs/>
          <w:i/>
          <w:color w:val="000000"/>
        </w:rPr>
        <w:t>(- małe przedsiębiorstwo rozumie się przedsiębiorstwo zatrudniające mniej niż 50 osób, i którego obroty roczne i/lub roczna suma bilansowa nie przekracza 10 mln Euro</w:t>
      </w:r>
    </w:p>
    <w:p w14:paraId="2336B844" w14:textId="77777777" w:rsidR="006A3AE7" w:rsidRPr="00F11BE0" w:rsidRDefault="006A3AE7" w:rsidP="006A3AE7">
      <w:pPr>
        <w:jc w:val="both"/>
        <w:rPr>
          <w:rFonts w:ascii="Times New Roman" w:hAnsi="Times New Roman" w:cs="Times New Roman"/>
          <w:bCs/>
          <w:color w:val="000000"/>
        </w:rPr>
      </w:pPr>
      <w:r w:rsidRPr="00F11BE0">
        <w:rPr>
          <w:rFonts w:ascii="Times New Roman" w:hAnsi="Times New Roman" w:cs="Times New Roman"/>
          <w:bCs/>
          <w:i/>
          <w:color w:val="000000"/>
        </w:rPr>
        <w:t>- średnie przedsiębiorstwo rozumie się przedsiębiorstwo zatrudniające mniej niż 250 osób, i którego obroty roczne nie przekraczają 50 mln Euro lub roczna suma bilansowa nie przekracza 43 mln Euro</w:t>
      </w:r>
      <w:r w:rsidRPr="00F11BE0">
        <w:rPr>
          <w:rFonts w:ascii="Times New Roman" w:hAnsi="Times New Roman" w:cs="Times New Roman"/>
          <w:bCs/>
          <w:color w:val="000000"/>
        </w:rPr>
        <w:t>)</w:t>
      </w:r>
    </w:p>
    <w:p w14:paraId="0547DE20" w14:textId="05C4962E" w:rsidR="006A3AE7" w:rsidRPr="007B6287" w:rsidRDefault="00AA6A88" w:rsidP="006A3AE7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  <w:r w:rsidRPr="00F11BE0">
        <w:rPr>
          <w:bCs/>
          <w:color w:val="000000"/>
          <w:sz w:val="22"/>
          <w:szCs w:val="22"/>
        </w:rPr>
        <w:t>11</w:t>
      </w:r>
      <w:r w:rsidR="006A3AE7" w:rsidRPr="00F11BE0">
        <w:rPr>
          <w:bCs/>
          <w:color w:val="000000"/>
          <w:sz w:val="22"/>
          <w:szCs w:val="22"/>
        </w:rPr>
        <w:t xml:space="preserve">. </w:t>
      </w:r>
      <w:r w:rsidR="006A3AE7" w:rsidRPr="00F11BE0">
        <w:rPr>
          <w:bCs/>
          <w:kern w:val="0"/>
          <w:sz w:val="22"/>
          <w:szCs w:val="22"/>
          <w:lang w:eastAsia="pl-PL"/>
        </w:rPr>
        <w:t xml:space="preserve">Informuję/-my, że wybór mojej/naszej oferty </w:t>
      </w:r>
      <w:r w:rsidR="006A3AE7" w:rsidRPr="00F11BE0">
        <w:rPr>
          <w:b/>
          <w:bCs/>
          <w:kern w:val="0"/>
          <w:sz w:val="22"/>
          <w:szCs w:val="22"/>
          <w:lang w:eastAsia="pl-PL"/>
        </w:rPr>
        <w:t>będzie/nie będzie*</w:t>
      </w:r>
      <w:r w:rsidR="006A3AE7" w:rsidRPr="00F11BE0">
        <w:rPr>
          <w:bCs/>
          <w:kern w:val="0"/>
          <w:sz w:val="22"/>
          <w:szCs w:val="22"/>
          <w:lang w:eastAsia="pl-PL"/>
        </w:rPr>
        <w:t xml:space="preserve"> prowadzić do powstania u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Zamawiającego obowiązku podatkowego (konieczności odprowadzenia przez </w:t>
      </w:r>
      <w:r w:rsidR="006A3AE7" w:rsidRPr="007B6287">
        <w:rPr>
          <w:b/>
          <w:bCs/>
          <w:kern w:val="0"/>
          <w:sz w:val="22"/>
          <w:szCs w:val="22"/>
          <w:u w:val="single"/>
          <w:lang w:eastAsia="pl-PL"/>
        </w:rPr>
        <w:t>Zamawiającego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</w:t>
      </w:r>
      <w:r w:rsidR="006A3AE7" w:rsidRPr="007B6287">
        <w:rPr>
          <w:b/>
          <w:bCs/>
          <w:kern w:val="0"/>
          <w:sz w:val="22"/>
          <w:szCs w:val="22"/>
          <w:lang w:eastAsia="pl-PL"/>
        </w:rPr>
        <w:t>podatku VAT do Urzędu Skarbowego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) o którym mowa w ustawie z dnia 9 kwietnia 2015 r. </w:t>
      </w:r>
      <w:r w:rsidR="006A3AE7" w:rsidRPr="007B6287">
        <w:rPr>
          <w:bCs/>
          <w:iCs/>
          <w:kern w:val="0"/>
          <w:sz w:val="22"/>
          <w:szCs w:val="22"/>
          <w:lang w:eastAsia="pl-PL"/>
        </w:rPr>
        <w:t>o zmianie ustawy o podatku od towarów i usług oraz ustawy – Prawo zamówień publicznych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</w:t>
      </w:r>
      <w:r w:rsidR="006A3AE7" w:rsidRPr="007B6287">
        <w:rPr>
          <w:bCs/>
          <w:i/>
          <w:kern w:val="0"/>
          <w:sz w:val="22"/>
          <w:szCs w:val="22"/>
          <w:lang w:eastAsia="pl-PL"/>
        </w:rPr>
        <w:t>(w sytuacji, gdy wybór oferty prowadziłby do powstania u zamawiającego obowiązku podatkowego</w:t>
      </w:r>
      <w:r w:rsidR="006A3AE7" w:rsidRPr="007B6287">
        <w:rPr>
          <w:i/>
          <w:color w:val="000000"/>
          <w:kern w:val="0"/>
          <w:sz w:val="22"/>
          <w:szCs w:val="22"/>
          <w:lang w:eastAsia="pl-PL"/>
        </w:rPr>
        <w:t xml:space="preserve"> należy wskazać</w:t>
      </w:r>
      <w:r w:rsidR="006A3AE7" w:rsidRPr="007B6287">
        <w:rPr>
          <w:bCs/>
          <w:i/>
          <w:kern w:val="0"/>
          <w:sz w:val="22"/>
          <w:szCs w:val="22"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14:paraId="312127CD" w14:textId="77777777" w:rsidR="006A3AE7" w:rsidRPr="007B6287" w:rsidRDefault="006A3AE7" w:rsidP="006A3AE7">
      <w:pPr>
        <w:ind w:left="426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6000A376" w14:textId="77777777" w:rsidR="006A3AE7" w:rsidRPr="007B6287" w:rsidRDefault="006A3AE7" w:rsidP="006A3AE7">
      <w:pPr>
        <w:jc w:val="both"/>
        <w:rPr>
          <w:rFonts w:ascii="Times New Roman" w:hAnsi="Times New Roman" w:cs="Times New Roman"/>
          <w:b/>
          <w:bCs/>
          <w:lang w:eastAsia="pl-PL"/>
        </w:rPr>
      </w:pPr>
      <w:r w:rsidRPr="007B6287">
        <w:rPr>
          <w:rFonts w:ascii="Times New Roman" w:hAnsi="Times New Roman" w:cs="Times New Roman"/>
          <w:lang w:eastAsia="pl-PL"/>
        </w:rPr>
        <w:t xml:space="preserve">* </w:t>
      </w:r>
      <w:r w:rsidRPr="007B6287">
        <w:rPr>
          <w:rFonts w:ascii="Times New Roman" w:hAnsi="Times New Roman" w:cs="Times New Roman"/>
          <w:i/>
          <w:u w:val="single"/>
          <w:lang w:eastAsia="pl-PL"/>
        </w:rPr>
        <w:t>należy zaznaczyć/podkreślić właściwe</w:t>
      </w:r>
      <w:r w:rsidRPr="007B6287">
        <w:rPr>
          <w:rFonts w:ascii="Times New Roman" w:hAnsi="Times New Roman" w:cs="Times New Roman"/>
          <w:b/>
          <w:lang w:eastAsia="pl-PL"/>
        </w:rPr>
        <w:t xml:space="preserve"> </w:t>
      </w:r>
      <w:r w:rsidRPr="007B6287">
        <w:rPr>
          <w:rFonts w:ascii="Times New Roman" w:hAnsi="Times New Roman" w:cs="Times New Roman"/>
          <w:i/>
          <w:lang w:eastAsia="pl-PL"/>
        </w:rPr>
        <w:t>(w sytuacji, gdy Wykonawca nie zaznaczy/podkreśli</w:t>
      </w:r>
      <w:r w:rsidRPr="007B6287">
        <w:rPr>
          <w:rFonts w:ascii="Times New Roman" w:hAnsi="Times New Roman" w:cs="Times New Roman"/>
          <w:b/>
          <w:i/>
          <w:lang w:eastAsia="pl-PL"/>
        </w:rPr>
        <w:t xml:space="preserve"> </w:t>
      </w:r>
      <w:r w:rsidRPr="007B6287">
        <w:rPr>
          <w:rFonts w:ascii="Times New Roman" w:hAnsi="Times New Roman" w:cs="Times New Roman"/>
          <w:i/>
          <w:lang w:eastAsia="pl-PL"/>
        </w:rPr>
        <w:t>żadnej opcji, Zamawiający uzna, że wybór oferty Wykonawcy nie będzie prowadzić do powstania u Zamawiającego obowiązku podatkowego).</w:t>
      </w:r>
    </w:p>
    <w:p w14:paraId="138BC45B" w14:textId="77777777" w:rsidR="006A3AE7" w:rsidRPr="007B6287" w:rsidRDefault="006A3AE7" w:rsidP="006A3AE7">
      <w:pPr>
        <w:jc w:val="both"/>
        <w:rPr>
          <w:rFonts w:ascii="Times New Roman" w:hAnsi="Times New Roman" w:cs="Times New Roman"/>
          <w:bCs/>
          <w:color w:val="000000"/>
        </w:rPr>
      </w:pPr>
    </w:p>
    <w:p w14:paraId="73F88C6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UWAGI: </w:t>
      </w:r>
    </w:p>
    <w:p w14:paraId="212F583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1. Ofertę, wraz z załącznikami należy złożyć wg załączonych wzorów. </w:t>
      </w:r>
    </w:p>
    <w:p w14:paraId="3057CEC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2. Jeżeli dołączone są odpisy dokumentów lub ich kopie, to muszą być one poświadczone </w:t>
      </w:r>
    </w:p>
    <w:p w14:paraId="33A4AD3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przez Wykonawcę za zgodność z oryginałem </w:t>
      </w:r>
    </w:p>
    <w:p w14:paraId="4F95F9A9" w14:textId="07CCC602" w:rsidR="006A3AE7" w:rsidRDefault="006A3AE7" w:rsidP="006A3AE7">
      <w:pPr>
        <w:jc w:val="both"/>
        <w:rPr>
          <w:rFonts w:ascii="Times New Roman" w:hAnsi="Times New Roman" w:cs="Times New Roman"/>
        </w:rPr>
      </w:pPr>
    </w:p>
    <w:p w14:paraId="55D4EB81" w14:textId="04AD4D1A" w:rsidR="00A23428" w:rsidRDefault="00A23428" w:rsidP="006A3AE7">
      <w:pPr>
        <w:jc w:val="both"/>
        <w:rPr>
          <w:rFonts w:ascii="Times New Roman" w:hAnsi="Times New Roman" w:cs="Times New Roman"/>
        </w:rPr>
      </w:pPr>
    </w:p>
    <w:p w14:paraId="0773979F" w14:textId="5FB9D06D" w:rsidR="00A23428" w:rsidRDefault="00A23428" w:rsidP="006A3AE7">
      <w:pPr>
        <w:jc w:val="both"/>
        <w:rPr>
          <w:rFonts w:ascii="Times New Roman" w:hAnsi="Times New Roman" w:cs="Times New Roman"/>
        </w:rPr>
      </w:pPr>
    </w:p>
    <w:p w14:paraId="4797AAB3" w14:textId="77777777" w:rsidR="006A3AE7" w:rsidRPr="007B6287" w:rsidRDefault="006A3AE7" w:rsidP="006A3AE7">
      <w:pPr>
        <w:jc w:val="both"/>
        <w:rPr>
          <w:rFonts w:ascii="Times New Roman" w:hAnsi="Times New Roman" w:cs="Times New Roman"/>
          <w:u w:val="single"/>
        </w:rPr>
      </w:pPr>
      <w:r w:rsidRPr="007B6287">
        <w:rPr>
          <w:rFonts w:ascii="Times New Roman" w:hAnsi="Times New Roman" w:cs="Times New Roman"/>
          <w:u w:val="single"/>
        </w:rPr>
        <w:t xml:space="preserve">Załączniki do oferty: </w:t>
      </w:r>
    </w:p>
    <w:p w14:paraId="207C7ADB" w14:textId="77777777" w:rsidR="006A3AE7" w:rsidRPr="007B6287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………………………………………………….</w:t>
      </w:r>
    </w:p>
    <w:p w14:paraId="6281F7A0" w14:textId="77777777" w:rsidR="006A3AE7" w:rsidRPr="007B6287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………………………………………………….</w:t>
      </w:r>
    </w:p>
    <w:p w14:paraId="2F05ADB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Pod groźbą odpowiedzialności karnej oświadczam, że załączone do oferty dokumenty opisują stan prawny i faktyczny aktualny na dzień otwarcia ofert.</w:t>
      </w:r>
    </w:p>
    <w:p w14:paraId="07E4F662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</w:p>
    <w:p w14:paraId="75CCBEFA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......................................., dn. .............................. </w:t>
      </w:r>
    </w:p>
    <w:p w14:paraId="4AC7718F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................................................................... </w:t>
      </w:r>
    </w:p>
    <w:p w14:paraId="605C54C9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(upełnomocnieni przedstawiciele Wykonawcy) </w:t>
      </w:r>
    </w:p>
    <w:p w14:paraId="7F51F43D" w14:textId="1DC909DF" w:rsidR="009932FA" w:rsidRPr="007B6287" w:rsidRDefault="009932FA" w:rsidP="007B628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9932FA" w:rsidRPr="007B6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9CCF" w14:textId="77777777" w:rsidR="00506F02" w:rsidRDefault="00506F02" w:rsidP="00F23396">
      <w:pPr>
        <w:spacing w:after="0" w:line="240" w:lineRule="auto"/>
      </w:pPr>
      <w:r>
        <w:separator/>
      </w:r>
    </w:p>
  </w:endnote>
  <w:endnote w:type="continuationSeparator" w:id="0">
    <w:p w14:paraId="509C3F4A" w14:textId="77777777" w:rsidR="00506F02" w:rsidRDefault="00506F02" w:rsidP="00F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836669"/>
      <w:docPartObj>
        <w:docPartGallery w:val="Page Numbers (Bottom of Page)"/>
        <w:docPartUnique/>
      </w:docPartObj>
    </w:sdtPr>
    <w:sdtEndPr/>
    <w:sdtContent>
      <w:p w14:paraId="6757CF4E" w14:textId="38F21B53" w:rsidR="00F23396" w:rsidRDefault="00F233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D5">
          <w:rPr>
            <w:noProof/>
          </w:rPr>
          <w:t>4</w:t>
        </w:r>
        <w:r>
          <w:fldChar w:fldCharType="end"/>
        </w:r>
      </w:p>
    </w:sdtContent>
  </w:sdt>
  <w:p w14:paraId="2EB8DFA5" w14:textId="77777777" w:rsidR="00F23396" w:rsidRDefault="00F233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155E9" w14:textId="77777777" w:rsidR="00506F02" w:rsidRDefault="00506F02" w:rsidP="00F23396">
      <w:pPr>
        <w:spacing w:after="0" w:line="240" w:lineRule="auto"/>
      </w:pPr>
      <w:r>
        <w:separator/>
      </w:r>
    </w:p>
  </w:footnote>
  <w:footnote w:type="continuationSeparator" w:id="0">
    <w:p w14:paraId="7224FFA9" w14:textId="77777777" w:rsidR="00506F02" w:rsidRDefault="00506F02" w:rsidP="00F2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3DB99" w14:textId="42AB71FE" w:rsidR="00D04B67" w:rsidRPr="00967BAF" w:rsidRDefault="00D04B67" w:rsidP="00D04B67">
    <w:pPr>
      <w:pStyle w:val="Nagwek"/>
      <w:tabs>
        <w:tab w:val="left" w:pos="6521"/>
      </w:tabs>
      <w:jc w:val="center"/>
    </w:pPr>
    <w:r>
      <w:t xml:space="preserve">Załącznik nr. </w:t>
    </w:r>
    <w:r w:rsidR="00F006FF">
      <w:t>1</w:t>
    </w:r>
    <w:r>
      <w:t xml:space="preserve"> do SIWZ Ubezpie</w:t>
    </w:r>
    <w:r w:rsidR="003061D5">
      <w:t xml:space="preserve">czenie Powiatu Piaseczyńskiego </w:t>
    </w:r>
  </w:p>
  <w:p w14:paraId="500C2E42" w14:textId="77777777" w:rsidR="00D04B67" w:rsidRDefault="00D04B67" w:rsidP="00D04B67">
    <w:pPr>
      <w:jc w:val="center"/>
    </w:pPr>
  </w:p>
  <w:p w14:paraId="2750B74A" w14:textId="77777777" w:rsidR="00D04B67" w:rsidRDefault="00D04B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2"/>
      </w:rPr>
    </w:lvl>
  </w:abstractNum>
  <w:abstractNum w:abstractNumId="1" w15:restartNumberingAfterBreak="0">
    <w:nsid w:val="0A7D1025"/>
    <w:multiLevelType w:val="hybridMultilevel"/>
    <w:tmpl w:val="12E2BE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EC4B7B"/>
    <w:multiLevelType w:val="hybridMultilevel"/>
    <w:tmpl w:val="CB9E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F6975"/>
    <w:multiLevelType w:val="hybridMultilevel"/>
    <w:tmpl w:val="1BA83F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F3BF7"/>
    <w:multiLevelType w:val="hybridMultilevel"/>
    <w:tmpl w:val="E3027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D36"/>
    <w:multiLevelType w:val="hybridMultilevel"/>
    <w:tmpl w:val="54969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96D2D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D0445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3E66"/>
    <w:multiLevelType w:val="hybridMultilevel"/>
    <w:tmpl w:val="1AB61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96"/>
    <w:rsid w:val="00000CBB"/>
    <w:rsid w:val="00015B3D"/>
    <w:rsid w:val="00021A23"/>
    <w:rsid w:val="0011399B"/>
    <w:rsid w:val="00253522"/>
    <w:rsid w:val="002B26AE"/>
    <w:rsid w:val="003061D5"/>
    <w:rsid w:val="00313F8C"/>
    <w:rsid w:val="00386FD6"/>
    <w:rsid w:val="003C1626"/>
    <w:rsid w:val="00421C38"/>
    <w:rsid w:val="0046586F"/>
    <w:rsid w:val="004716FE"/>
    <w:rsid w:val="004850E6"/>
    <w:rsid w:val="004C5985"/>
    <w:rsid w:val="004E4D41"/>
    <w:rsid w:val="00506F02"/>
    <w:rsid w:val="005134E9"/>
    <w:rsid w:val="00523650"/>
    <w:rsid w:val="00542DC1"/>
    <w:rsid w:val="005C6923"/>
    <w:rsid w:val="006127BD"/>
    <w:rsid w:val="00662B62"/>
    <w:rsid w:val="006A3AE7"/>
    <w:rsid w:val="007253CB"/>
    <w:rsid w:val="007477DE"/>
    <w:rsid w:val="00764E0F"/>
    <w:rsid w:val="00785D50"/>
    <w:rsid w:val="007B6287"/>
    <w:rsid w:val="007F3BCA"/>
    <w:rsid w:val="00806CE6"/>
    <w:rsid w:val="00853663"/>
    <w:rsid w:val="008B3454"/>
    <w:rsid w:val="008C173C"/>
    <w:rsid w:val="008F6986"/>
    <w:rsid w:val="009009FC"/>
    <w:rsid w:val="009633F5"/>
    <w:rsid w:val="009932FA"/>
    <w:rsid w:val="009F1C4B"/>
    <w:rsid w:val="00A23428"/>
    <w:rsid w:val="00AA6A88"/>
    <w:rsid w:val="00AC47FF"/>
    <w:rsid w:val="00AF07D1"/>
    <w:rsid w:val="00AF1EEF"/>
    <w:rsid w:val="00B40CFF"/>
    <w:rsid w:val="00BA520D"/>
    <w:rsid w:val="00BD20D9"/>
    <w:rsid w:val="00BF16AB"/>
    <w:rsid w:val="00C04A5B"/>
    <w:rsid w:val="00C075E5"/>
    <w:rsid w:val="00C27B39"/>
    <w:rsid w:val="00C50C86"/>
    <w:rsid w:val="00C71BA3"/>
    <w:rsid w:val="00CC1551"/>
    <w:rsid w:val="00CE28EE"/>
    <w:rsid w:val="00CE6320"/>
    <w:rsid w:val="00D04B67"/>
    <w:rsid w:val="00D41CB2"/>
    <w:rsid w:val="00D706BF"/>
    <w:rsid w:val="00DA67E5"/>
    <w:rsid w:val="00DF7570"/>
    <w:rsid w:val="00E153FD"/>
    <w:rsid w:val="00E232A1"/>
    <w:rsid w:val="00E57727"/>
    <w:rsid w:val="00E80A47"/>
    <w:rsid w:val="00E96248"/>
    <w:rsid w:val="00E97595"/>
    <w:rsid w:val="00EB1E06"/>
    <w:rsid w:val="00F00126"/>
    <w:rsid w:val="00F006FF"/>
    <w:rsid w:val="00F11BE0"/>
    <w:rsid w:val="00F23396"/>
    <w:rsid w:val="00F30277"/>
    <w:rsid w:val="00F33C64"/>
    <w:rsid w:val="00F57D5E"/>
    <w:rsid w:val="00F63148"/>
    <w:rsid w:val="00F7336D"/>
    <w:rsid w:val="00F8101F"/>
    <w:rsid w:val="00F857A3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D92C"/>
  <w15:chartTrackingRefBased/>
  <w15:docId w15:val="{07796F6C-E4D4-44EC-8D50-4A5CF0A8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23396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39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233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2339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F2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2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96"/>
  </w:style>
  <w:style w:type="paragraph" w:styleId="Stopka">
    <w:name w:val="footer"/>
    <w:basedOn w:val="Normalny"/>
    <w:link w:val="Stopka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396"/>
  </w:style>
  <w:style w:type="paragraph" w:styleId="Tekstpodstawowy">
    <w:name w:val="Body Text"/>
    <w:basedOn w:val="Normalny"/>
    <w:link w:val="TekstpodstawowyZnak"/>
    <w:rsid w:val="006A3AE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3AE7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Rosłon</dc:creator>
  <cp:keywords/>
  <dc:description/>
  <cp:lastModifiedBy>Patryk Łukasiuk</cp:lastModifiedBy>
  <cp:revision>5</cp:revision>
  <dcterms:created xsi:type="dcterms:W3CDTF">2018-02-12T10:22:00Z</dcterms:created>
  <dcterms:modified xsi:type="dcterms:W3CDTF">2018-02-12T13:48:00Z</dcterms:modified>
</cp:coreProperties>
</file>