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C30FD5" w14:textId="77777777" w:rsidR="00292957" w:rsidRDefault="00FC2E82" w:rsidP="00C511F5">
      <w:pPr>
        <w:pStyle w:val="Textbody"/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="00292957">
        <w:rPr>
          <w:b/>
          <w:sz w:val="28"/>
        </w:rPr>
        <w:t>Ogłoszenie</w:t>
      </w:r>
    </w:p>
    <w:p w14:paraId="404349FA" w14:textId="77777777" w:rsidR="00292957" w:rsidRDefault="00292957" w:rsidP="00C511F5">
      <w:pPr>
        <w:pStyle w:val="Textbody"/>
        <w:spacing w:after="0"/>
        <w:jc w:val="center"/>
        <w:rPr>
          <w:b/>
          <w:sz w:val="28"/>
        </w:rPr>
      </w:pPr>
      <w:r>
        <w:rPr>
          <w:b/>
          <w:sz w:val="28"/>
        </w:rPr>
        <w:t>Starosty Piaseczyńskiego</w:t>
      </w:r>
    </w:p>
    <w:p w14:paraId="0C1510EF" w14:textId="77777777" w:rsidR="00292957" w:rsidRDefault="00292957" w:rsidP="00C511F5">
      <w:pPr>
        <w:pStyle w:val="Textbody"/>
        <w:spacing w:after="0"/>
        <w:jc w:val="center"/>
        <w:rPr>
          <w:b/>
          <w:sz w:val="28"/>
        </w:rPr>
      </w:pPr>
      <w:r>
        <w:rPr>
          <w:b/>
          <w:sz w:val="28"/>
        </w:rPr>
        <w:t>w sprawie sporządzenia wykazu nieruchomości</w:t>
      </w:r>
    </w:p>
    <w:p w14:paraId="1F3754E7" w14:textId="747AE35A" w:rsidR="006D391C" w:rsidRDefault="00292957" w:rsidP="00C511F5">
      <w:pPr>
        <w:pStyle w:val="Textbody"/>
        <w:spacing w:after="0"/>
        <w:jc w:val="center"/>
        <w:rPr>
          <w:b/>
          <w:sz w:val="28"/>
        </w:rPr>
      </w:pPr>
      <w:r>
        <w:rPr>
          <w:b/>
          <w:sz w:val="28"/>
        </w:rPr>
        <w:t>przeznaczon</w:t>
      </w:r>
      <w:r w:rsidR="00C511F5">
        <w:rPr>
          <w:b/>
          <w:sz w:val="28"/>
        </w:rPr>
        <w:t>ych</w:t>
      </w:r>
      <w:r w:rsidR="00A47E0D">
        <w:rPr>
          <w:b/>
          <w:sz w:val="28"/>
        </w:rPr>
        <w:t xml:space="preserve"> do oddania </w:t>
      </w:r>
      <w:r w:rsidR="00162F51">
        <w:rPr>
          <w:b/>
          <w:sz w:val="28"/>
        </w:rPr>
        <w:t>w najem</w:t>
      </w:r>
      <w:r w:rsidR="00036F60">
        <w:rPr>
          <w:b/>
          <w:sz w:val="28"/>
        </w:rPr>
        <w:t xml:space="preserve"> </w:t>
      </w:r>
    </w:p>
    <w:p w14:paraId="28C0DE9D" w14:textId="77777777" w:rsidR="00292957" w:rsidRDefault="00292957" w:rsidP="006D391C">
      <w:pPr>
        <w:pStyle w:val="Textbody"/>
        <w:jc w:val="center"/>
      </w:pPr>
      <w:r>
        <w:t> </w:t>
      </w:r>
    </w:p>
    <w:p w14:paraId="0A28E576" w14:textId="717312EE" w:rsidR="00292957" w:rsidRDefault="00292957" w:rsidP="00292957">
      <w:pPr>
        <w:pStyle w:val="Textbody"/>
        <w:jc w:val="both"/>
      </w:pPr>
      <w:r>
        <w:t>Działając na podstawie art. 35 ust. 1 i 2 ustawy z dnia 21 sierpnia 1997r. o gospodarce nieruchomościami (t.j</w:t>
      </w:r>
      <w:r w:rsidR="00840F3C">
        <w:t>. Dz. U. z</w:t>
      </w:r>
      <w:r>
        <w:t xml:space="preserve"> </w:t>
      </w:r>
      <w:r w:rsidR="00160B98">
        <w:t>2021</w:t>
      </w:r>
      <w:r>
        <w:t>r</w:t>
      </w:r>
      <w:r w:rsidR="00036F60">
        <w:t xml:space="preserve">. poz. </w:t>
      </w:r>
      <w:r w:rsidR="00160B98">
        <w:t>1899</w:t>
      </w:r>
      <w:r>
        <w:t>)</w:t>
      </w:r>
      <w:r w:rsidR="009C6802">
        <w:t>,</w:t>
      </w:r>
      <w:r>
        <w:t xml:space="preserve"> Starosta Piaseczyński ogłasza</w:t>
      </w:r>
      <w:r w:rsidR="00696DFE">
        <w:t xml:space="preserve"> </w:t>
      </w:r>
      <w:r>
        <w:t>co następuje:</w:t>
      </w:r>
    </w:p>
    <w:p w14:paraId="5DF78ABA" w14:textId="77777777" w:rsidR="00292957" w:rsidRDefault="00292957" w:rsidP="00292957">
      <w:pPr>
        <w:pStyle w:val="Textbody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rPr>
          <w:b/>
        </w:rPr>
        <w:t>I</w:t>
      </w:r>
    </w:p>
    <w:p w14:paraId="74BCAAA0" w14:textId="02FEF6D6" w:rsidR="008B4461" w:rsidRDefault="00292957" w:rsidP="00292957">
      <w:pPr>
        <w:pStyle w:val="Textbody"/>
        <w:jc w:val="both"/>
      </w:pPr>
      <w:r>
        <w:t>Z zasobu nieruchomości Ska</w:t>
      </w:r>
      <w:r w:rsidR="00820B48">
        <w:t>rbu Państwa przeznaczon</w:t>
      </w:r>
      <w:r w:rsidR="00B52914">
        <w:t>a</w:t>
      </w:r>
      <w:r w:rsidR="00820B48">
        <w:t xml:space="preserve"> został</w:t>
      </w:r>
      <w:r w:rsidR="00B52914">
        <w:t>a</w:t>
      </w:r>
      <w:r w:rsidR="00162F51">
        <w:t xml:space="preserve"> do oddania w najem</w:t>
      </w:r>
      <w:r w:rsidR="00A37C6E">
        <w:br/>
      </w:r>
      <w:r w:rsidR="001D7D3A">
        <w:t>na</w:t>
      </w:r>
      <w:r w:rsidR="001F196D">
        <w:t xml:space="preserve"> okres</w:t>
      </w:r>
      <w:r w:rsidR="00160B98">
        <w:t xml:space="preserve"> </w:t>
      </w:r>
      <w:r w:rsidR="00696DFE">
        <w:t>3</w:t>
      </w:r>
      <w:r w:rsidR="008B4461">
        <w:t xml:space="preserve"> lat:</w:t>
      </w:r>
    </w:p>
    <w:p w14:paraId="7CE35D86" w14:textId="351CBA47" w:rsidR="008B4461" w:rsidRDefault="008B4461" w:rsidP="00292957">
      <w:pPr>
        <w:pStyle w:val="Textbody"/>
        <w:jc w:val="both"/>
      </w:pPr>
      <w:r>
        <w:t>-</w:t>
      </w:r>
      <w:r w:rsidR="009A4A5F">
        <w:t xml:space="preserve">  niezabudowana nieru</w:t>
      </w:r>
      <w:r w:rsidR="009E2711">
        <w:t>chomość uregulowana w KW nr WA1I/00034365/3</w:t>
      </w:r>
      <w:r w:rsidR="004B464A">
        <w:t xml:space="preserve"> stanowiąca</w:t>
      </w:r>
      <w:r w:rsidR="009E2711">
        <w:t xml:space="preserve"> działkę ew. nr </w:t>
      </w:r>
      <w:r w:rsidR="00160B98">
        <w:t>1</w:t>
      </w:r>
      <w:r w:rsidR="00C511F5">
        <w:t>4</w:t>
      </w:r>
      <w:r w:rsidR="00160B98">
        <w:t xml:space="preserve"> z obrębu </w:t>
      </w:r>
      <w:r w:rsidR="009E2711">
        <w:t>01-04 m. Konstancin-Jeziorna</w:t>
      </w:r>
      <w:r w:rsidR="00160B98">
        <w:t xml:space="preserve"> </w:t>
      </w:r>
    </w:p>
    <w:p w14:paraId="0205A38C" w14:textId="181619A1" w:rsidR="00292957" w:rsidRDefault="00292957" w:rsidP="00292957">
      <w:pPr>
        <w:pStyle w:val="Textbody"/>
        <w:jc w:val="both"/>
      </w:pPr>
      <w:r>
        <w:t>W/w działk</w:t>
      </w:r>
      <w:r w:rsidR="00C511F5">
        <w:t>a</w:t>
      </w:r>
      <w:r>
        <w:t xml:space="preserve"> został</w:t>
      </w:r>
      <w:r w:rsidR="00C511F5">
        <w:t>a</w:t>
      </w:r>
      <w:r>
        <w:t xml:space="preserve"> opisan</w:t>
      </w:r>
      <w:r w:rsidR="00C511F5">
        <w:t>a</w:t>
      </w:r>
      <w:r>
        <w:t xml:space="preserve"> szczegółowo</w:t>
      </w:r>
      <w:r w:rsidR="00BE7A90">
        <w:t>,</w:t>
      </w:r>
      <w:r>
        <w:t xml:space="preserve"> w wykazie stanowiącym załącznik do niniejszego </w:t>
      </w:r>
      <w:r w:rsidR="009C6802">
        <w:t>ogłoszenia</w:t>
      </w:r>
      <w:r w:rsidR="00C62A4D">
        <w:t>.</w:t>
      </w:r>
    </w:p>
    <w:p w14:paraId="2D5FD527" w14:textId="77777777" w:rsidR="00292957" w:rsidRDefault="00292957" w:rsidP="00292957">
      <w:pPr>
        <w:pStyle w:val="Textbody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II</w:t>
      </w:r>
    </w:p>
    <w:p w14:paraId="508101DA" w14:textId="19C75F0D" w:rsidR="00292957" w:rsidRDefault="00292957" w:rsidP="00387D96">
      <w:pPr>
        <w:pStyle w:val="Textbody"/>
        <w:spacing w:line="360" w:lineRule="auto"/>
        <w:jc w:val="both"/>
      </w:pPr>
      <w:r>
        <w:t>Ogłoszenie zostanie wywieszone na tablicy ogłoszeń Starostwa Powiatowego w Piasecznie</w:t>
      </w:r>
      <w:r w:rsidR="00131DDB">
        <w:t>, zamieszczone</w:t>
      </w:r>
      <w:r>
        <w:t xml:space="preserve"> na stronie internetowej </w:t>
      </w:r>
      <w:hyperlink r:id="rId7" w:history="1">
        <w:r w:rsidR="00131DDB" w:rsidRPr="00AC5DEF">
          <w:rPr>
            <w:rStyle w:val="Hipercze"/>
          </w:rPr>
          <w:t>www.piaseczno.pl</w:t>
        </w:r>
      </w:hyperlink>
      <w:r w:rsidR="00131DDB">
        <w:t xml:space="preserve"> </w:t>
      </w:r>
      <w:r w:rsidR="009E2711">
        <w:t xml:space="preserve"> w okresie od 26.01.2022</w:t>
      </w:r>
      <w:r w:rsidR="00C511F5">
        <w:t>r.</w:t>
      </w:r>
      <w:r w:rsidR="00820B48">
        <w:t xml:space="preserve"> do</w:t>
      </w:r>
      <w:r w:rsidR="004A5EC1">
        <w:t xml:space="preserve"> </w:t>
      </w:r>
      <w:r w:rsidR="009E2711">
        <w:t>16.02.2022</w:t>
      </w:r>
      <w:r w:rsidR="00C511F5">
        <w:t>r.</w:t>
      </w:r>
      <w:r w:rsidR="00131DDB">
        <w:t xml:space="preserve"> oraz na stronie podmiotowej </w:t>
      </w:r>
      <w:r w:rsidR="00F93242">
        <w:t>wojewody w Biuletynie Informacji Publicznej przez okres 21 dni.</w:t>
      </w:r>
    </w:p>
    <w:p w14:paraId="7D0F1B4F" w14:textId="2F7C6FFE" w:rsidR="00454987" w:rsidRDefault="009E2711" w:rsidP="00387D96">
      <w:pPr>
        <w:pStyle w:val="Textbody"/>
        <w:spacing w:line="360" w:lineRule="auto"/>
        <w:jc w:val="both"/>
      </w:pPr>
      <w:r>
        <w:t>Termin składania ofert upływa 16.02.2022</w:t>
      </w:r>
      <w:r w:rsidR="00454987">
        <w:t>r.</w:t>
      </w:r>
      <w:bookmarkStart w:id="0" w:name="_GoBack"/>
      <w:bookmarkEnd w:id="0"/>
    </w:p>
    <w:p w14:paraId="0030DA05" w14:textId="77777777" w:rsidR="00840F3C" w:rsidRDefault="00840F3C" w:rsidP="00292957">
      <w:pPr>
        <w:pStyle w:val="Textbody"/>
        <w:jc w:val="both"/>
      </w:pPr>
    </w:p>
    <w:p w14:paraId="6D28B2C7" w14:textId="77777777" w:rsidR="004A5EC1" w:rsidRDefault="004A5EC1" w:rsidP="00292957">
      <w:pPr>
        <w:pStyle w:val="Textbody"/>
        <w:jc w:val="both"/>
      </w:pPr>
    </w:p>
    <w:p w14:paraId="4D5F68A4" w14:textId="5ED70039" w:rsidR="004A5EC1" w:rsidRPr="001F196D" w:rsidRDefault="004A5EC1" w:rsidP="00A37C6E">
      <w:pPr>
        <w:pStyle w:val="Textbody"/>
        <w:spacing w:after="0" w:line="276" w:lineRule="auto"/>
        <w:jc w:val="both"/>
        <w:rPr>
          <w:b/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B4461" w:rsidRPr="001F196D">
        <w:rPr>
          <w:b/>
        </w:rPr>
        <w:t xml:space="preserve">    </w:t>
      </w:r>
      <w:r w:rsidR="00A37C6E" w:rsidRPr="001F196D">
        <w:rPr>
          <w:b/>
          <w:i/>
          <w:iCs/>
        </w:rPr>
        <w:t xml:space="preserve">Starosta Piaseczyński </w:t>
      </w:r>
    </w:p>
    <w:p w14:paraId="42C9A0C5" w14:textId="265D2812" w:rsidR="00A37C6E" w:rsidRPr="001F196D" w:rsidRDefault="008B4461" w:rsidP="00A37C6E">
      <w:pPr>
        <w:pStyle w:val="Textbody"/>
        <w:spacing w:after="0" w:line="276" w:lineRule="auto"/>
        <w:ind w:left="4956" w:firstLine="708"/>
        <w:jc w:val="both"/>
        <w:rPr>
          <w:b/>
          <w:i/>
          <w:iCs/>
        </w:rPr>
      </w:pPr>
      <w:r w:rsidRPr="001F196D">
        <w:rPr>
          <w:b/>
          <w:i/>
          <w:iCs/>
        </w:rPr>
        <w:t xml:space="preserve">          </w:t>
      </w:r>
      <w:r w:rsidR="00A37C6E" w:rsidRPr="001F196D">
        <w:rPr>
          <w:b/>
          <w:i/>
          <w:iCs/>
        </w:rPr>
        <w:t>Ksawery Gut</w:t>
      </w:r>
    </w:p>
    <w:p w14:paraId="5CBB0419" w14:textId="4390A50E" w:rsidR="00A37C6E" w:rsidRPr="004A5EC1" w:rsidRDefault="001F196D" w:rsidP="00A37C6E">
      <w:pPr>
        <w:pStyle w:val="Textbody"/>
        <w:spacing w:after="0" w:line="276" w:lineRule="auto"/>
        <w:ind w:left="4956" w:firstLine="708"/>
        <w:jc w:val="both"/>
        <w:rPr>
          <w:i/>
          <w:color w:val="000000" w:themeColor="text1"/>
        </w:rPr>
      </w:pPr>
      <w:r>
        <w:t>/podpisano elektronicznie/</w:t>
      </w:r>
    </w:p>
    <w:p w14:paraId="603E3677" w14:textId="77777777" w:rsidR="009E7FD6" w:rsidRDefault="009E7FD6"/>
    <w:sectPr w:rsidR="009E7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7FA5C2" w14:textId="77777777" w:rsidR="009C6802" w:rsidRDefault="009C6802" w:rsidP="009C6802">
      <w:pPr>
        <w:spacing w:after="0" w:line="240" w:lineRule="auto"/>
      </w:pPr>
      <w:r>
        <w:separator/>
      </w:r>
    </w:p>
  </w:endnote>
  <w:endnote w:type="continuationSeparator" w:id="0">
    <w:p w14:paraId="64E2201C" w14:textId="77777777" w:rsidR="009C6802" w:rsidRDefault="009C6802" w:rsidP="009C6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BC59BB" w14:textId="77777777" w:rsidR="009C6802" w:rsidRDefault="009C6802" w:rsidP="009C6802">
      <w:pPr>
        <w:spacing w:after="0" w:line="240" w:lineRule="auto"/>
      </w:pPr>
      <w:r>
        <w:separator/>
      </w:r>
    </w:p>
  </w:footnote>
  <w:footnote w:type="continuationSeparator" w:id="0">
    <w:p w14:paraId="0A7D4188" w14:textId="77777777" w:rsidR="009C6802" w:rsidRDefault="009C6802" w:rsidP="009C6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93660"/>
    <w:multiLevelType w:val="hybridMultilevel"/>
    <w:tmpl w:val="2800CA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054231"/>
    <w:multiLevelType w:val="multilevel"/>
    <w:tmpl w:val="1B525BB2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957"/>
    <w:rsid w:val="00036F60"/>
    <w:rsid w:val="00131DDB"/>
    <w:rsid w:val="00160B98"/>
    <w:rsid w:val="00162F51"/>
    <w:rsid w:val="001659C1"/>
    <w:rsid w:val="001D7D3A"/>
    <w:rsid w:val="001F196D"/>
    <w:rsid w:val="00292957"/>
    <w:rsid w:val="002930CF"/>
    <w:rsid w:val="002A4D67"/>
    <w:rsid w:val="002D0A7D"/>
    <w:rsid w:val="00387D96"/>
    <w:rsid w:val="00454987"/>
    <w:rsid w:val="004A5EC1"/>
    <w:rsid w:val="004B464A"/>
    <w:rsid w:val="006137CF"/>
    <w:rsid w:val="00664292"/>
    <w:rsid w:val="00696DFE"/>
    <w:rsid w:val="006D391C"/>
    <w:rsid w:val="007034D2"/>
    <w:rsid w:val="00732D56"/>
    <w:rsid w:val="0074628B"/>
    <w:rsid w:val="007666C9"/>
    <w:rsid w:val="007828E4"/>
    <w:rsid w:val="00820B48"/>
    <w:rsid w:val="00840F3C"/>
    <w:rsid w:val="008B4461"/>
    <w:rsid w:val="0095489E"/>
    <w:rsid w:val="00991941"/>
    <w:rsid w:val="009A4A5F"/>
    <w:rsid w:val="009C6802"/>
    <w:rsid w:val="009E2711"/>
    <w:rsid w:val="009E5951"/>
    <w:rsid w:val="009E7FD6"/>
    <w:rsid w:val="009F4EBD"/>
    <w:rsid w:val="00A37C6E"/>
    <w:rsid w:val="00A47E0D"/>
    <w:rsid w:val="00B47B1B"/>
    <w:rsid w:val="00B52914"/>
    <w:rsid w:val="00BE7A90"/>
    <w:rsid w:val="00BF7540"/>
    <w:rsid w:val="00C12AD0"/>
    <w:rsid w:val="00C511F5"/>
    <w:rsid w:val="00C62A4D"/>
    <w:rsid w:val="00C812EB"/>
    <w:rsid w:val="00D804DE"/>
    <w:rsid w:val="00F93242"/>
    <w:rsid w:val="00FC2E82"/>
    <w:rsid w:val="00FD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F05B0"/>
  <w15:docId w15:val="{0A2F45BD-AFBB-455E-ACBC-1E712B74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92957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292957"/>
    <w:pPr>
      <w:spacing w:after="12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68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680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680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31DDB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31DD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2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A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3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iasecz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Karaś-Rokicińska</dc:creator>
  <cp:keywords/>
  <dc:description/>
  <cp:lastModifiedBy>Marcin Antosiewicz</cp:lastModifiedBy>
  <cp:revision>2</cp:revision>
  <cp:lastPrinted>2021-11-04T09:09:00Z</cp:lastPrinted>
  <dcterms:created xsi:type="dcterms:W3CDTF">2022-01-18T08:21:00Z</dcterms:created>
  <dcterms:modified xsi:type="dcterms:W3CDTF">2022-01-18T08:21:00Z</dcterms:modified>
</cp:coreProperties>
</file>