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4EF22C" w14:textId="77777777" w:rsidR="00675DEE" w:rsidRDefault="00675DEE" w:rsidP="00B26615">
      <w:pPr>
        <w:rPr>
          <w:b/>
        </w:rPr>
      </w:pPr>
    </w:p>
    <w:p w14:paraId="518C4326" w14:textId="77777777" w:rsidR="00675DEE" w:rsidRDefault="00675DEE" w:rsidP="007E2BC4">
      <w:pPr>
        <w:jc w:val="center"/>
        <w:rPr>
          <w:b/>
        </w:rPr>
      </w:pPr>
    </w:p>
    <w:p w14:paraId="1E22F8A8" w14:textId="4BAD4711" w:rsidR="007E2BC4" w:rsidRDefault="007E2BC4" w:rsidP="007E2BC4">
      <w:pPr>
        <w:jc w:val="center"/>
      </w:pPr>
      <w:r>
        <w:rPr>
          <w:b/>
        </w:rPr>
        <w:t xml:space="preserve">Załącznik do Ogłoszenia Starosty Piaseczyńskiego </w:t>
      </w:r>
    </w:p>
    <w:p w14:paraId="3EAA0C37" w14:textId="1AB9814D" w:rsidR="007E2BC4" w:rsidRDefault="007E2BC4" w:rsidP="007E2BC4">
      <w:pPr>
        <w:jc w:val="center"/>
        <w:rPr>
          <w:b/>
        </w:rPr>
      </w:pPr>
      <w:r>
        <w:rPr>
          <w:b/>
        </w:rPr>
        <w:t>Wykaz nieruchomoś</w:t>
      </w:r>
      <w:r w:rsidR="00BF400B">
        <w:rPr>
          <w:b/>
        </w:rPr>
        <w:t>ci Skarbu Państwa przeznaczonych</w:t>
      </w:r>
      <w:r w:rsidR="001D32F7">
        <w:rPr>
          <w:b/>
        </w:rPr>
        <w:t xml:space="preserve"> do oddania w najem</w:t>
      </w:r>
    </w:p>
    <w:p w14:paraId="7BA0BA15" w14:textId="77777777" w:rsidR="002A0865" w:rsidRDefault="002A0865">
      <w:pPr>
        <w:jc w:val="center"/>
        <w:rPr>
          <w:b/>
          <w:sz w:val="1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double" w:sz="2" w:space="0" w:color="000000"/>
          <w:insideV w:val="single" w:sz="4" w:space="0" w:color="000000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992"/>
        <w:gridCol w:w="2268"/>
        <w:gridCol w:w="1418"/>
        <w:gridCol w:w="1701"/>
        <w:gridCol w:w="1984"/>
        <w:gridCol w:w="1985"/>
        <w:gridCol w:w="1701"/>
        <w:gridCol w:w="1701"/>
        <w:gridCol w:w="850"/>
      </w:tblGrid>
      <w:tr w:rsidR="00C23048" w14:paraId="3EFB0088" w14:textId="77777777" w:rsidTr="001D58AD">
        <w:tc>
          <w:tcPr>
            <w:tcW w:w="992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600FB761" w14:textId="77777777" w:rsidR="00C23048" w:rsidRPr="00CD70C6" w:rsidRDefault="00C23048" w:rsidP="00722E6D">
            <w:pPr>
              <w:snapToGrid w:val="0"/>
              <w:ind w:left="-97" w:right="-922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Nr działki</w:t>
            </w:r>
          </w:p>
        </w:tc>
        <w:tc>
          <w:tcPr>
            <w:tcW w:w="2268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55FAF8E7" w14:textId="77777777" w:rsidR="00C23048" w:rsidRPr="00CD70C6" w:rsidRDefault="00C23048" w:rsidP="00722E6D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Dokument potwierdzający własność</w:t>
            </w:r>
          </w:p>
        </w:tc>
        <w:tc>
          <w:tcPr>
            <w:tcW w:w="1418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182B88A4" w14:textId="77777777" w:rsidR="00C23048" w:rsidRPr="00CD70C6" w:rsidRDefault="00C23048" w:rsidP="001D58AD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Powierzchnia    działki</w:t>
            </w:r>
          </w:p>
        </w:tc>
        <w:tc>
          <w:tcPr>
            <w:tcW w:w="1701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5925C36F" w14:textId="77777777" w:rsidR="00C23048" w:rsidRPr="00CD70C6" w:rsidRDefault="00C23048" w:rsidP="00722E6D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Położenie działki</w:t>
            </w:r>
          </w:p>
        </w:tc>
        <w:tc>
          <w:tcPr>
            <w:tcW w:w="1984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18C75A95" w14:textId="77777777" w:rsidR="00C23048" w:rsidRPr="00CD70C6" w:rsidRDefault="00C23048" w:rsidP="00722E6D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Opis  nieruchomości</w:t>
            </w:r>
          </w:p>
        </w:tc>
        <w:tc>
          <w:tcPr>
            <w:tcW w:w="1985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32EAD721" w14:textId="77777777" w:rsidR="00C23048" w:rsidRPr="00CD70C6" w:rsidRDefault="00C23048" w:rsidP="00722E6D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Zapis w planie zagospodarowania przestrzennego</w:t>
            </w:r>
          </w:p>
        </w:tc>
        <w:tc>
          <w:tcPr>
            <w:tcW w:w="1701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764BCE06" w14:textId="7AC73B39" w:rsidR="00C23048" w:rsidRPr="00CD70C6" w:rsidRDefault="00722E6D" w:rsidP="00722E6D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Stawka czynszu</w:t>
            </w:r>
            <w:r w:rsidR="005F2115">
              <w:rPr>
                <w:b/>
                <w:sz w:val="18"/>
                <w:szCs w:val="18"/>
              </w:rPr>
              <w:t xml:space="preserve"> rocznego netto</w:t>
            </w:r>
          </w:p>
          <w:p w14:paraId="552BAF7E" w14:textId="77777777" w:rsidR="00722E6D" w:rsidRPr="00CD70C6" w:rsidRDefault="00722E6D" w:rsidP="00722E6D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07F86399" w14:textId="77777777" w:rsidR="00C23048" w:rsidRPr="00CD70C6" w:rsidRDefault="00C23048" w:rsidP="00722E6D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CD70C6">
              <w:rPr>
                <w:b/>
                <w:bCs/>
                <w:color w:val="000000" w:themeColor="text1"/>
                <w:sz w:val="18"/>
                <w:szCs w:val="18"/>
              </w:rPr>
              <w:t>Termin wnoszenia opłat i zasady ich aktualizacji</w:t>
            </w:r>
          </w:p>
        </w:tc>
        <w:tc>
          <w:tcPr>
            <w:tcW w:w="850" w:type="dxa"/>
            <w:tcBorders>
              <w:top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5F118A7F" w14:textId="77777777" w:rsidR="00C23048" w:rsidRPr="00CD70C6" w:rsidRDefault="00C23048" w:rsidP="00722E6D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Okres umowy</w:t>
            </w:r>
          </w:p>
        </w:tc>
      </w:tr>
      <w:tr w:rsidR="00E87970" w14:paraId="3560EF32" w14:textId="77777777" w:rsidTr="00B26615">
        <w:trPr>
          <w:trHeight w:val="2941"/>
        </w:trPr>
        <w:tc>
          <w:tcPr>
            <w:tcW w:w="992" w:type="dxa"/>
            <w:vAlign w:val="center"/>
          </w:tcPr>
          <w:p w14:paraId="1C71B54F" w14:textId="5B90A71A" w:rsidR="00E87970" w:rsidRPr="00CD70C6" w:rsidRDefault="0013052F" w:rsidP="006D674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dz. </w:t>
            </w:r>
            <w:r w:rsidR="001D32F7">
              <w:rPr>
                <w:sz w:val="18"/>
                <w:szCs w:val="18"/>
              </w:rPr>
              <w:t>14</w:t>
            </w:r>
          </w:p>
          <w:p w14:paraId="47829EAF" w14:textId="77777777" w:rsidR="00E87970" w:rsidRDefault="00E87970" w:rsidP="00E21966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790E694D" w14:textId="77777777" w:rsidR="00E87970" w:rsidRDefault="00E87970" w:rsidP="00E21966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74251355" w14:textId="77777777" w:rsidR="00E87970" w:rsidRPr="00CD70C6" w:rsidRDefault="00E87970" w:rsidP="00E8797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24424D03" w14:textId="77777777" w:rsidR="00E87970" w:rsidRPr="00CD70C6" w:rsidRDefault="00E87970" w:rsidP="00CD70C6">
            <w:pPr>
              <w:snapToGrid w:val="0"/>
              <w:ind w:right="121"/>
              <w:jc w:val="center"/>
              <w:rPr>
                <w:sz w:val="18"/>
                <w:szCs w:val="18"/>
              </w:rPr>
            </w:pPr>
            <w:r w:rsidRPr="00CD70C6">
              <w:rPr>
                <w:sz w:val="18"/>
                <w:szCs w:val="18"/>
              </w:rPr>
              <w:t xml:space="preserve">KW nr </w:t>
            </w:r>
          </w:p>
          <w:p w14:paraId="2CD3E18B" w14:textId="017A3246" w:rsidR="00E87970" w:rsidRPr="00CD70C6" w:rsidRDefault="00E87970" w:rsidP="00CD70C6">
            <w:pPr>
              <w:snapToGrid w:val="0"/>
              <w:ind w:right="121"/>
              <w:jc w:val="center"/>
              <w:rPr>
                <w:sz w:val="18"/>
                <w:szCs w:val="18"/>
              </w:rPr>
            </w:pPr>
            <w:r w:rsidRPr="00CD70C6">
              <w:rPr>
                <w:sz w:val="18"/>
                <w:szCs w:val="18"/>
              </w:rPr>
              <w:t>W</w:t>
            </w:r>
            <w:r w:rsidR="0013052F">
              <w:rPr>
                <w:sz w:val="18"/>
                <w:szCs w:val="18"/>
              </w:rPr>
              <w:t>A1I/00034365/3</w:t>
            </w:r>
          </w:p>
          <w:p w14:paraId="578051DC" w14:textId="77777777" w:rsidR="00E87970" w:rsidRDefault="00E87970" w:rsidP="00887C20">
            <w:pPr>
              <w:snapToGrid w:val="0"/>
              <w:ind w:right="121"/>
              <w:jc w:val="center"/>
              <w:rPr>
                <w:sz w:val="18"/>
                <w:szCs w:val="18"/>
              </w:rPr>
            </w:pPr>
          </w:p>
          <w:p w14:paraId="70D13FE2" w14:textId="77777777" w:rsidR="00E87970" w:rsidRDefault="00E87970" w:rsidP="00887C20">
            <w:pPr>
              <w:snapToGrid w:val="0"/>
              <w:ind w:right="121"/>
              <w:jc w:val="center"/>
              <w:rPr>
                <w:sz w:val="18"/>
                <w:szCs w:val="18"/>
              </w:rPr>
            </w:pPr>
          </w:p>
          <w:p w14:paraId="4D638A61" w14:textId="44D8BCC8" w:rsidR="00E87970" w:rsidRPr="00CD70C6" w:rsidRDefault="00E87970" w:rsidP="00887C20">
            <w:pPr>
              <w:snapToGrid w:val="0"/>
              <w:ind w:right="121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4A7F5AB0" w14:textId="77777777" w:rsidR="007244EF" w:rsidRDefault="007244EF" w:rsidP="007244EF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12C6EAA8" w14:textId="77777777" w:rsidR="007244EF" w:rsidRDefault="007244EF" w:rsidP="007244EF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45E8FC2F" w14:textId="1174C982" w:rsidR="00E87970" w:rsidRPr="00CD70C6" w:rsidRDefault="0013052F" w:rsidP="007244E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0,0263</w:t>
            </w:r>
            <w:r w:rsidR="00E87970" w:rsidRPr="00CD70C6">
              <w:rPr>
                <w:sz w:val="18"/>
                <w:szCs w:val="18"/>
              </w:rPr>
              <w:t xml:space="preserve"> ha</w:t>
            </w:r>
          </w:p>
          <w:p w14:paraId="161F6A06" w14:textId="77777777" w:rsidR="00E87970" w:rsidRDefault="00E87970" w:rsidP="00E21966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4E331E94" w14:textId="77777777" w:rsidR="00E87970" w:rsidRDefault="00E87970" w:rsidP="00E21966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1A28E8A9" w14:textId="77777777" w:rsidR="00E87970" w:rsidRDefault="00E87970" w:rsidP="00E21966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7EC097A8" w14:textId="79BFFE89" w:rsidR="00E87970" w:rsidRPr="00CD70C6" w:rsidRDefault="00E87970" w:rsidP="00E2196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1CB37115" w14:textId="77777777" w:rsidR="00E87970" w:rsidRDefault="00E87970" w:rsidP="006D6740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197F9339" w14:textId="141B1B5D" w:rsidR="00E87970" w:rsidRPr="00CD70C6" w:rsidRDefault="0013052F" w:rsidP="006D674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01-04 m. Konstancin-Jeziorna</w:t>
            </w:r>
          </w:p>
          <w:p w14:paraId="7C76F94F" w14:textId="77777777" w:rsidR="00E87970" w:rsidRPr="00CD70C6" w:rsidRDefault="00E87970" w:rsidP="006D6740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119A75F9" w14:textId="77777777" w:rsidR="00E87970" w:rsidRDefault="00E87970" w:rsidP="00CD70C6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3D8701DD" w14:textId="4E3FB105" w:rsidR="00E87970" w:rsidRPr="00CD70C6" w:rsidRDefault="00E87970" w:rsidP="00E8797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7F5F629C" w14:textId="12355F19" w:rsidR="00E87970" w:rsidRPr="00CD70C6" w:rsidRDefault="007061F5" w:rsidP="001D32F7">
            <w:pPr>
              <w:pStyle w:val="TableContents"/>
              <w:snapToGrid w:val="0"/>
              <w:spacing w:after="0" w:line="276" w:lineRule="auto"/>
              <w:jc w:val="center"/>
              <w:rPr>
                <w:sz w:val="18"/>
                <w:szCs w:val="18"/>
                <w:lang w:val="pl-PL"/>
              </w:rPr>
            </w:pPr>
            <w:r>
              <w:rPr>
                <w:sz w:val="18"/>
                <w:szCs w:val="18"/>
                <w:lang w:val="pl-PL"/>
              </w:rPr>
              <w:t xml:space="preserve">Działka </w:t>
            </w:r>
            <w:r w:rsidR="001D32F7">
              <w:rPr>
                <w:sz w:val="18"/>
                <w:szCs w:val="18"/>
                <w:lang w:val="pl-PL"/>
              </w:rPr>
              <w:t>nie</w:t>
            </w:r>
            <w:r w:rsidR="00E87970">
              <w:rPr>
                <w:sz w:val="18"/>
                <w:szCs w:val="18"/>
                <w:lang w:val="pl-PL"/>
              </w:rPr>
              <w:t>zabudowana</w:t>
            </w:r>
            <w:r w:rsidR="001872A5">
              <w:rPr>
                <w:sz w:val="18"/>
                <w:szCs w:val="18"/>
                <w:lang w:val="pl-PL"/>
              </w:rPr>
              <w:t xml:space="preserve">, </w:t>
            </w:r>
            <w:r w:rsidR="00856022">
              <w:rPr>
                <w:sz w:val="18"/>
                <w:szCs w:val="18"/>
                <w:lang w:val="pl-PL"/>
              </w:rPr>
              <w:t xml:space="preserve">ogrodzona, </w:t>
            </w:r>
            <w:r w:rsidR="001D32F7">
              <w:rPr>
                <w:sz w:val="18"/>
                <w:szCs w:val="18"/>
                <w:lang w:val="pl-PL"/>
              </w:rPr>
              <w:t>położona b</w:t>
            </w:r>
            <w:r w:rsidR="0013052F">
              <w:rPr>
                <w:sz w:val="18"/>
                <w:szCs w:val="18"/>
                <w:lang w:val="pl-PL"/>
              </w:rPr>
              <w:t>ezpośrednio przy ul. Saneczkowej</w:t>
            </w:r>
          </w:p>
        </w:tc>
        <w:tc>
          <w:tcPr>
            <w:tcW w:w="1985" w:type="dxa"/>
            <w:vAlign w:val="center"/>
          </w:tcPr>
          <w:p w14:paraId="0956E706" w14:textId="45D863FE" w:rsidR="00E87970" w:rsidRPr="001D58AD" w:rsidRDefault="00E57CD2" w:rsidP="00E57CD2">
            <w:pPr>
              <w:snapToGri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A2MN</w:t>
            </w:r>
            <w:r w:rsidR="001D58AD" w:rsidRPr="001D58AD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zabudowa mieszkaniowa jednorodzinna</w:t>
            </w:r>
            <w:r w:rsidR="001D58AD" w:rsidRPr="001D58A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65E97777" w14:textId="3FBB646F" w:rsidR="00E87970" w:rsidRPr="00CD70C6" w:rsidRDefault="00BB4C91" w:rsidP="001D300E">
            <w:pPr>
              <w:snapToGrid w:val="0"/>
              <w:spacing w:line="276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Nie mniej niż 657,50</w:t>
            </w:r>
            <w:r w:rsidR="001D300E">
              <w:rPr>
                <w:color w:val="000000" w:themeColor="text1"/>
                <w:sz w:val="18"/>
                <w:szCs w:val="18"/>
              </w:rPr>
              <w:t xml:space="preserve"> zł.</w:t>
            </w:r>
          </w:p>
        </w:tc>
        <w:tc>
          <w:tcPr>
            <w:tcW w:w="1701" w:type="dxa"/>
          </w:tcPr>
          <w:p w14:paraId="2CC09D4A" w14:textId="77777777" w:rsidR="00E87970" w:rsidRPr="00B26615" w:rsidRDefault="00E87970" w:rsidP="002706AA">
            <w:pPr>
              <w:snapToGrid w:val="0"/>
              <w:spacing w:line="276" w:lineRule="auto"/>
              <w:rPr>
                <w:sz w:val="16"/>
                <w:szCs w:val="16"/>
              </w:rPr>
            </w:pPr>
          </w:p>
          <w:p w14:paraId="48990977" w14:textId="7F9144A9" w:rsidR="00E87970" w:rsidRPr="00B26615" w:rsidRDefault="001D58AD" w:rsidP="001D58AD">
            <w:pPr>
              <w:snapToGrid w:val="0"/>
              <w:spacing w:line="276" w:lineRule="auto"/>
              <w:rPr>
                <w:sz w:val="16"/>
                <w:szCs w:val="16"/>
              </w:rPr>
            </w:pPr>
            <w:r w:rsidRPr="00B26615">
              <w:rPr>
                <w:sz w:val="16"/>
                <w:szCs w:val="16"/>
              </w:rPr>
              <w:t>Opłata roczna</w:t>
            </w:r>
            <w:r w:rsidR="00457F0F" w:rsidRPr="00B26615">
              <w:rPr>
                <w:sz w:val="16"/>
                <w:szCs w:val="16"/>
              </w:rPr>
              <w:t>, płatna z góry,</w:t>
            </w:r>
            <w:r w:rsidRPr="00B26615">
              <w:rPr>
                <w:sz w:val="16"/>
                <w:szCs w:val="16"/>
              </w:rPr>
              <w:t xml:space="preserve"> d</w:t>
            </w:r>
            <w:r w:rsidR="00457F0F" w:rsidRPr="00B26615">
              <w:rPr>
                <w:sz w:val="16"/>
                <w:szCs w:val="16"/>
              </w:rPr>
              <w:t>o 31</w:t>
            </w:r>
            <w:r w:rsidRPr="00B26615">
              <w:rPr>
                <w:sz w:val="16"/>
                <w:szCs w:val="16"/>
              </w:rPr>
              <w:t xml:space="preserve"> marca każdego roku</w:t>
            </w:r>
            <w:r w:rsidR="00E42C4F" w:rsidRPr="00B26615">
              <w:rPr>
                <w:sz w:val="16"/>
                <w:szCs w:val="16"/>
              </w:rPr>
              <w:t>,</w:t>
            </w:r>
            <w:r w:rsidR="00457F0F" w:rsidRPr="00B26615">
              <w:rPr>
                <w:sz w:val="16"/>
                <w:szCs w:val="16"/>
              </w:rPr>
              <w:t xml:space="preserve"> którego dotyczy</w:t>
            </w:r>
            <w:r w:rsidR="00E87970" w:rsidRPr="00B26615">
              <w:rPr>
                <w:sz w:val="16"/>
                <w:szCs w:val="16"/>
              </w:rPr>
              <w:t xml:space="preserve">. Czynsz podlega corocznej waloryzacji, </w:t>
            </w:r>
            <w:r w:rsidR="00E87970" w:rsidRPr="00B26615">
              <w:rPr>
                <w:sz w:val="16"/>
                <w:szCs w:val="16"/>
              </w:rPr>
              <w:br/>
              <w:t>na zasadach określonych w art. 5 ustawy z dnia 21.08.1997r. o gospodarce nieruchomościami.</w:t>
            </w:r>
          </w:p>
        </w:tc>
        <w:tc>
          <w:tcPr>
            <w:tcW w:w="850" w:type="dxa"/>
            <w:tcBorders>
              <w:right w:val="single" w:sz="4" w:space="0" w:color="000000"/>
            </w:tcBorders>
            <w:vAlign w:val="center"/>
          </w:tcPr>
          <w:p w14:paraId="299E0FAE" w14:textId="4501710C" w:rsidR="00E87970" w:rsidRPr="00CD70C6" w:rsidRDefault="00AF36F0" w:rsidP="006D674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87970" w:rsidRPr="00CD70C6">
              <w:rPr>
                <w:sz w:val="18"/>
                <w:szCs w:val="18"/>
              </w:rPr>
              <w:t xml:space="preserve"> lat</w:t>
            </w:r>
            <w:r>
              <w:rPr>
                <w:sz w:val="18"/>
                <w:szCs w:val="18"/>
              </w:rPr>
              <w:t>a</w:t>
            </w:r>
          </w:p>
          <w:p w14:paraId="320CF006" w14:textId="31EE9182" w:rsidR="00E87970" w:rsidRPr="00CD70C6" w:rsidRDefault="00E87970" w:rsidP="00E21966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06B96487" w14:textId="13115242" w:rsidR="002A0865" w:rsidRDefault="002A0865">
      <w:pPr>
        <w:ind w:left="-851" w:right="-620"/>
        <w:jc w:val="center"/>
      </w:pPr>
    </w:p>
    <w:p w14:paraId="0E38C79C" w14:textId="792DFD20" w:rsidR="005F2115" w:rsidRPr="001D300E" w:rsidRDefault="005F2115">
      <w:pPr>
        <w:ind w:left="-851" w:right="-620"/>
        <w:jc w:val="center"/>
        <w:rPr>
          <w:sz w:val="22"/>
          <w:szCs w:val="22"/>
        </w:rPr>
      </w:pPr>
      <w:r w:rsidRPr="001D300E">
        <w:rPr>
          <w:sz w:val="22"/>
          <w:szCs w:val="22"/>
        </w:rPr>
        <w:t xml:space="preserve">ZAINTERESOWANYCH NAJMEM PROSIMY O SKŁADANIE OFERT W STAROSTWIE POWIATOWYM W PIASECZNIE UL. CHYLICZKOWSKA 14 </w:t>
      </w:r>
    </w:p>
    <w:p w14:paraId="24844E44" w14:textId="1F9C4D26" w:rsidR="005F2115" w:rsidRPr="001D300E" w:rsidRDefault="005F2115">
      <w:pPr>
        <w:ind w:left="-851" w:right="-620"/>
        <w:jc w:val="center"/>
        <w:rPr>
          <w:sz w:val="22"/>
          <w:szCs w:val="22"/>
        </w:rPr>
      </w:pPr>
      <w:r w:rsidRPr="001D300E">
        <w:rPr>
          <w:sz w:val="22"/>
          <w:szCs w:val="22"/>
        </w:rPr>
        <w:t>W ZAMKNIĘTEJ KOPERCIE OPISANEJ „OFERTA DO</w:t>
      </w:r>
      <w:r w:rsidR="001D300E" w:rsidRPr="001D300E">
        <w:rPr>
          <w:sz w:val="22"/>
          <w:szCs w:val="22"/>
        </w:rPr>
        <w:t>TYCZĄCA NAJMU DZIAŁKI NR EW. 14 Z OBRĘBU 01-04 M. KONSTANCIN-JEZIORNA</w:t>
      </w:r>
      <w:r w:rsidRPr="001D300E">
        <w:rPr>
          <w:sz w:val="22"/>
          <w:szCs w:val="22"/>
        </w:rPr>
        <w:t>”</w:t>
      </w:r>
    </w:p>
    <w:p w14:paraId="2E0A5EA0" w14:textId="06A5B473" w:rsidR="00A878F6" w:rsidRPr="001D300E" w:rsidRDefault="00535E72">
      <w:pPr>
        <w:ind w:left="-851" w:right="-62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W TERMINIE DO DNIA 16</w:t>
      </w:r>
      <w:r w:rsidR="00350967">
        <w:rPr>
          <w:sz w:val="22"/>
          <w:szCs w:val="22"/>
        </w:rPr>
        <w:t>.02</w:t>
      </w:r>
      <w:r w:rsidR="001D300E" w:rsidRPr="001D300E">
        <w:rPr>
          <w:sz w:val="22"/>
          <w:szCs w:val="22"/>
        </w:rPr>
        <w:t>.2022</w:t>
      </w:r>
      <w:r w:rsidR="005F2115" w:rsidRPr="001D300E">
        <w:rPr>
          <w:sz w:val="22"/>
          <w:szCs w:val="22"/>
        </w:rPr>
        <w:t>r.</w:t>
      </w:r>
      <w:bookmarkStart w:id="0" w:name="_GoBack"/>
      <w:bookmarkEnd w:id="0"/>
    </w:p>
    <w:p w14:paraId="74549AC0" w14:textId="77777777" w:rsidR="005F2115" w:rsidRDefault="005F2115">
      <w:pPr>
        <w:ind w:left="-851" w:right="-620"/>
        <w:jc w:val="center"/>
      </w:pPr>
    </w:p>
    <w:p w14:paraId="5EDCD9D1" w14:textId="77777777" w:rsidR="00A878F6" w:rsidRPr="00B26615" w:rsidRDefault="00A878F6">
      <w:pPr>
        <w:ind w:left="-851" w:right="-620"/>
        <w:jc w:val="center"/>
        <w:rPr>
          <w:b/>
        </w:rPr>
      </w:pPr>
    </w:p>
    <w:p w14:paraId="53221973" w14:textId="29D0734D" w:rsidR="00B918C1" w:rsidRPr="00B26615" w:rsidRDefault="00A878F6" w:rsidP="00A878F6">
      <w:pPr>
        <w:ind w:left="-851" w:right="-620"/>
        <w:jc w:val="center"/>
        <w:rPr>
          <w:b/>
        </w:rPr>
      </w:pPr>
      <w:r w:rsidRPr="00B26615">
        <w:rPr>
          <w:b/>
        </w:rPr>
        <w:t xml:space="preserve">                                                                                                 Starosta Piaseczyński</w:t>
      </w:r>
    </w:p>
    <w:p w14:paraId="59A370BE" w14:textId="3CE40B44" w:rsidR="00A878F6" w:rsidRPr="00B26615" w:rsidRDefault="00A878F6" w:rsidP="00A878F6">
      <w:pPr>
        <w:ind w:left="-851" w:right="-620"/>
        <w:jc w:val="center"/>
        <w:rPr>
          <w:b/>
          <w:i/>
        </w:rPr>
      </w:pPr>
      <w:r w:rsidRPr="00B26615">
        <w:rPr>
          <w:b/>
        </w:rPr>
        <w:t xml:space="preserve">                                                                                                </w:t>
      </w:r>
      <w:r w:rsidRPr="00B26615">
        <w:rPr>
          <w:b/>
          <w:i/>
        </w:rPr>
        <w:t>Ksawery Gut</w:t>
      </w:r>
    </w:p>
    <w:p w14:paraId="6E9AC278" w14:textId="763A50CD" w:rsidR="00A878F6" w:rsidRPr="006C0F09" w:rsidRDefault="00A878F6" w:rsidP="00B26615">
      <w:pPr>
        <w:ind w:left="-851" w:right="-620"/>
        <w:jc w:val="center"/>
      </w:pPr>
      <w:r>
        <w:t xml:space="preserve">                                                                  </w:t>
      </w:r>
      <w:r w:rsidR="00784225">
        <w:t xml:space="preserve">                               </w:t>
      </w:r>
      <w:r>
        <w:t>/podpisano elektronicznie/</w:t>
      </w:r>
    </w:p>
    <w:sectPr w:rsidR="00A878F6" w:rsidRPr="006C0F09" w:rsidSect="008C23F3">
      <w:footerReference w:type="default" r:id="rId7"/>
      <w:pgSz w:w="16837" w:h="11905" w:orient="landscape"/>
      <w:pgMar w:top="567" w:right="567" w:bottom="1135" w:left="567" w:header="708" w:footer="708" w:gutter="0"/>
      <w:pgNumType w:star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858298" w14:textId="77777777" w:rsidR="00A878F6" w:rsidRDefault="00A878F6" w:rsidP="00A878F6">
      <w:pPr>
        <w:spacing w:line="240" w:lineRule="auto"/>
      </w:pPr>
      <w:r>
        <w:separator/>
      </w:r>
    </w:p>
  </w:endnote>
  <w:endnote w:type="continuationSeparator" w:id="0">
    <w:p w14:paraId="19FA5418" w14:textId="77777777" w:rsidR="00A878F6" w:rsidRDefault="00A878F6" w:rsidP="00A878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msmincho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969534" w14:textId="77777777" w:rsidR="00A878F6" w:rsidRDefault="00A878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189DB2" w14:textId="77777777" w:rsidR="00A878F6" w:rsidRDefault="00A878F6" w:rsidP="00A878F6">
      <w:pPr>
        <w:spacing w:line="240" w:lineRule="auto"/>
      </w:pPr>
      <w:r>
        <w:separator/>
      </w:r>
    </w:p>
  </w:footnote>
  <w:footnote w:type="continuationSeparator" w:id="0">
    <w:p w14:paraId="4D99ED6A" w14:textId="77777777" w:rsidR="00A878F6" w:rsidRDefault="00A878F6" w:rsidP="00A878F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865"/>
    <w:rsid w:val="00082DC9"/>
    <w:rsid w:val="000D1EA5"/>
    <w:rsid w:val="0013052F"/>
    <w:rsid w:val="001872A5"/>
    <w:rsid w:val="001D300E"/>
    <w:rsid w:val="001D32F7"/>
    <w:rsid w:val="001D58AD"/>
    <w:rsid w:val="001F456C"/>
    <w:rsid w:val="00205579"/>
    <w:rsid w:val="00236343"/>
    <w:rsid w:val="00237A93"/>
    <w:rsid w:val="002706AA"/>
    <w:rsid w:val="002A0865"/>
    <w:rsid w:val="003221E0"/>
    <w:rsid w:val="00350967"/>
    <w:rsid w:val="00364A1B"/>
    <w:rsid w:val="003E29EC"/>
    <w:rsid w:val="00456A55"/>
    <w:rsid w:val="00457F0F"/>
    <w:rsid w:val="0048481F"/>
    <w:rsid w:val="004A3570"/>
    <w:rsid w:val="004D3770"/>
    <w:rsid w:val="004E6855"/>
    <w:rsid w:val="00535E72"/>
    <w:rsid w:val="005A109C"/>
    <w:rsid w:val="005C0B49"/>
    <w:rsid w:val="005F2115"/>
    <w:rsid w:val="006201AE"/>
    <w:rsid w:val="0062712C"/>
    <w:rsid w:val="00635ABB"/>
    <w:rsid w:val="00655CFF"/>
    <w:rsid w:val="00675DEE"/>
    <w:rsid w:val="006865ED"/>
    <w:rsid w:val="006B1898"/>
    <w:rsid w:val="006C0F09"/>
    <w:rsid w:val="006D139B"/>
    <w:rsid w:val="006D6740"/>
    <w:rsid w:val="006F0939"/>
    <w:rsid w:val="007061F5"/>
    <w:rsid w:val="00716E39"/>
    <w:rsid w:val="00722E6D"/>
    <w:rsid w:val="007244EF"/>
    <w:rsid w:val="00784225"/>
    <w:rsid w:val="00784B4F"/>
    <w:rsid w:val="007E2BC4"/>
    <w:rsid w:val="008261D4"/>
    <w:rsid w:val="00856022"/>
    <w:rsid w:val="0088027C"/>
    <w:rsid w:val="00887C20"/>
    <w:rsid w:val="008C23F3"/>
    <w:rsid w:val="008D4691"/>
    <w:rsid w:val="0091791D"/>
    <w:rsid w:val="009838EC"/>
    <w:rsid w:val="00984A4D"/>
    <w:rsid w:val="009C35A0"/>
    <w:rsid w:val="009D1890"/>
    <w:rsid w:val="009F1FB2"/>
    <w:rsid w:val="00A35306"/>
    <w:rsid w:val="00A878F6"/>
    <w:rsid w:val="00AD0A3A"/>
    <w:rsid w:val="00AD0DDC"/>
    <w:rsid w:val="00AF36F0"/>
    <w:rsid w:val="00AF37D0"/>
    <w:rsid w:val="00B26615"/>
    <w:rsid w:val="00B352AF"/>
    <w:rsid w:val="00B850AA"/>
    <w:rsid w:val="00B918C1"/>
    <w:rsid w:val="00BB4C91"/>
    <w:rsid w:val="00BC7115"/>
    <w:rsid w:val="00BD23C6"/>
    <w:rsid w:val="00BF1756"/>
    <w:rsid w:val="00BF400B"/>
    <w:rsid w:val="00C23048"/>
    <w:rsid w:val="00C414E8"/>
    <w:rsid w:val="00C66F86"/>
    <w:rsid w:val="00CA0BC6"/>
    <w:rsid w:val="00CA16A2"/>
    <w:rsid w:val="00CC3FFF"/>
    <w:rsid w:val="00CD70C6"/>
    <w:rsid w:val="00D20798"/>
    <w:rsid w:val="00D57AF6"/>
    <w:rsid w:val="00DC72AB"/>
    <w:rsid w:val="00E1006F"/>
    <w:rsid w:val="00E139A7"/>
    <w:rsid w:val="00E21966"/>
    <w:rsid w:val="00E4093D"/>
    <w:rsid w:val="00E42C4F"/>
    <w:rsid w:val="00E54291"/>
    <w:rsid w:val="00E551BD"/>
    <w:rsid w:val="00E57CD2"/>
    <w:rsid w:val="00E6334B"/>
    <w:rsid w:val="00E87970"/>
    <w:rsid w:val="00F7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D41894F"/>
  <w15:docId w15:val="{0A2F45BD-AFBB-455E-ACBC-1E712B740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spacing w:line="240" w:lineRule="atLeast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2z0">
    <w:name w:val="WW8Num2z0"/>
    <w:rPr>
      <w:b/>
    </w:rPr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Pr>
      <w:sz w:val="20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Tekstdymka1">
    <w:name w:val="Tekst dymka1"/>
    <w:basedOn w:val="Normalny"/>
    <w:rPr>
      <w:rFonts w:ascii="Tahoma" w:hAnsi="Tahoma"/>
      <w:sz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ableContents">
    <w:name w:val="Table Contents"/>
    <w:basedOn w:val="Normalny"/>
    <w:rsid w:val="005C0B49"/>
    <w:pPr>
      <w:suppressLineNumbers/>
      <w:autoSpaceDN w:val="0"/>
      <w:spacing w:after="120" w:line="240" w:lineRule="auto"/>
      <w:textAlignment w:val="baseline"/>
    </w:pPr>
    <w:rPr>
      <w:rFonts w:eastAsia="HG Mincho Light J" w:cs="Arial Unicode MS"/>
      <w:color w:val="000000"/>
      <w:kern w:val="3"/>
      <w:szCs w:val="24"/>
      <w:lang w:val="en-US"/>
    </w:rPr>
  </w:style>
  <w:style w:type="character" w:customStyle="1" w:styleId="WW-Absatz-Standardschriftart11111">
    <w:name w:val="WW-Absatz-Standardschriftart11111"/>
    <w:rsid w:val="005C0B49"/>
  </w:style>
  <w:style w:type="paragraph" w:styleId="Tekstdymka">
    <w:name w:val="Balloon Text"/>
    <w:basedOn w:val="Normalny"/>
    <w:link w:val="TekstdymkaZnak"/>
    <w:uiPriority w:val="99"/>
    <w:semiHidden/>
    <w:unhideWhenUsed/>
    <w:rsid w:val="0048481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481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878F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78F6"/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A878F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78F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6A7853-3A0B-4FE0-BD3A-721333B1A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NIERUCHOMOŚCI SKARBU PAŃSTWA</vt:lpstr>
    </vt:vector>
  </TitlesOfParts>
  <Company/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NIERUCHOMOŚCI SKARBU PAŃSTWA</dc:title>
  <dc:subject/>
  <dc:creator>33</dc:creator>
  <cp:keywords/>
  <cp:lastModifiedBy>Marcin Antosiewicz</cp:lastModifiedBy>
  <cp:revision>8</cp:revision>
  <cp:lastPrinted>2021-12-21T11:38:00Z</cp:lastPrinted>
  <dcterms:created xsi:type="dcterms:W3CDTF">2021-12-20T11:17:00Z</dcterms:created>
  <dcterms:modified xsi:type="dcterms:W3CDTF">2022-01-18T08:23:00Z</dcterms:modified>
</cp:coreProperties>
</file>