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C6965" w:rsidRPr="00F46E57" w:rsidRDefault="00DC6965" w:rsidP="00812CFB">
      <w:pPr>
        <w:tabs>
          <w:tab w:val="left" w:pos="2340"/>
          <w:tab w:val="left" w:pos="4500"/>
        </w:tabs>
        <w:ind w:right="5137"/>
      </w:pPr>
      <w:r>
        <w:t xml:space="preserve">                         </w:t>
      </w:r>
      <w:r>
        <w:rPr>
          <w:sz w:val="28"/>
          <w:szCs w:val="28"/>
        </w:rPr>
        <w:t xml:space="preserve">                                  </w:t>
      </w:r>
      <w:r>
        <w:t xml:space="preserve">                        </w:t>
      </w:r>
    </w:p>
    <w:p w:rsidR="00DC6965" w:rsidRDefault="00DC6965" w:rsidP="00DC696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DC6965" w:rsidRPr="00602E2F" w:rsidRDefault="00DC6965" w:rsidP="00602E2F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812CFB" w:rsidRDefault="00812CFB">
      <w:pPr>
        <w:tabs>
          <w:tab w:val="left" w:pos="4095"/>
        </w:tabs>
        <w:rPr>
          <w:b/>
          <w:bCs/>
          <w:sz w:val="26"/>
          <w:szCs w:val="26"/>
        </w:rPr>
      </w:pPr>
    </w:p>
    <w:p w:rsidR="00602E2F" w:rsidRPr="004E5FEF" w:rsidRDefault="00602E2F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0E1EF4">
        <w:rPr>
          <w:color w:val="000000"/>
        </w:rPr>
        <w:t>t.j</w:t>
      </w:r>
      <w:proofErr w:type="spellEnd"/>
      <w:r w:rsidR="000E1EF4">
        <w:rPr>
          <w:color w:val="000000"/>
        </w:rPr>
        <w:t>. Dz. U. z 2020 r. poz. 1363</w:t>
      </w:r>
      <w:r w:rsidR="000E1EF4">
        <w:t xml:space="preserve"> ze zm.</w:t>
      </w:r>
      <w:r w:rsidR="00747DC6">
        <w:t xml:space="preserve">)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0E1EF4">
        <w:t>15 lipca</w:t>
      </w:r>
      <w:r w:rsidR="0010310A">
        <w:t xml:space="preserve"> </w:t>
      </w:r>
      <w:r w:rsidR="00365B11">
        <w:t>2021</w:t>
      </w:r>
      <w:r>
        <w:t xml:space="preserve"> r.</w:t>
      </w:r>
      <w:r>
        <w:rPr>
          <w:color w:val="FF9900"/>
        </w:rPr>
        <w:t xml:space="preserve">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653FDF" w:rsidRDefault="00653FDF" w:rsidP="00653FDF">
      <w:pPr>
        <w:ind w:left="1260" w:hanging="1260"/>
        <w:jc w:val="both"/>
      </w:pPr>
      <w:r>
        <w:rPr>
          <w:b/>
        </w:rPr>
        <w:t>inwestor:</w:t>
      </w:r>
      <w:r>
        <w:t xml:space="preserve">       </w:t>
      </w:r>
      <w:r>
        <w:rPr>
          <w:b/>
        </w:rPr>
        <w:t xml:space="preserve"> </w:t>
      </w:r>
      <w:r>
        <w:t>Wójt Gminy Lesznowola</w:t>
      </w:r>
    </w:p>
    <w:p w:rsidR="00653FDF" w:rsidRDefault="00653FDF" w:rsidP="00653FDF">
      <w:pPr>
        <w:ind w:left="1260" w:hanging="1260"/>
        <w:jc w:val="both"/>
      </w:pPr>
      <w:r>
        <w:t xml:space="preserve">                         ul. Gminna 60, 05-506 Lesznowola</w:t>
      </w:r>
    </w:p>
    <w:p w:rsidR="00653FDF" w:rsidRDefault="00653FDF" w:rsidP="00653FDF">
      <w:pPr>
        <w:ind w:left="1400" w:hanging="1400"/>
        <w:rPr>
          <w:sz w:val="12"/>
          <w:szCs w:val="12"/>
        </w:rPr>
      </w:pPr>
    </w:p>
    <w:p w:rsidR="00653FDF" w:rsidRDefault="00653FDF" w:rsidP="00653FDF">
      <w:pPr>
        <w:ind w:left="1400" w:hanging="1400"/>
        <w:rPr>
          <w:sz w:val="12"/>
          <w:szCs w:val="12"/>
        </w:rPr>
      </w:pPr>
    </w:p>
    <w:p w:rsidR="00653FDF" w:rsidRPr="00602E2F" w:rsidRDefault="00653FDF" w:rsidP="00602E2F">
      <w:pPr>
        <w:pStyle w:val="Standard"/>
        <w:ind w:left="1260" w:hanging="1260"/>
        <w:jc w:val="both"/>
      </w:pPr>
      <w:r>
        <w:rPr>
          <w:b/>
        </w:rPr>
        <w:t>inwestycja:</w:t>
      </w:r>
      <w:r>
        <w:t xml:space="preserve"> </w:t>
      </w:r>
      <w:r w:rsidR="00BF448B">
        <w:rPr>
          <w:bCs/>
        </w:rPr>
        <w:t xml:space="preserve"> </w:t>
      </w:r>
      <w:r w:rsidR="000E1EF4">
        <w:rPr>
          <w:bCs/>
        </w:rPr>
        <w:t>„</w:t>
      </w:r>
      <w:r w:rsidR="00BF448B">
        <w:rPr>
          <w:bCs/>
        </w:rPr>
        <w:t>budowa części ulicy Bursztynowej w miejscowości Łazy</w:t>
      </w:r>
      <w:r w:rsidR="00B24E7F">
        <w:rPr>
          <w:bCs/>
        </w:rPr>
        <w:t>”</w:t>
      </w:r>
      <w:r w:rsidR="00BF448B">
        <w:rPr>
          <w:bCs/>
        </w:rPr>
        <w:t xml:space="preserve"> –</w:t>
      </w:r>
      <w:r w:rsidR="00B24E7F">
        <w:rPr>
          <w:bCs/>
        </w:rPr>
        <w:t xml:space="preserve"> drogi gminnej</w:t>
      </w:r>
    </w:p>
    <w:p w:rsidR="006B008F" w:rsidRPr="00D855F1" w:rsidRDefault="006B008F" w:rsidP="00B24E7F">
      <w:pPr>
        <w:jc w:val="both"/>
        <w:rPr>
          <w:sz w:val="20"/>
          <w:szCs w:val="20"/>
        </w:rPr>
      </w:pPr>
    </w:p>
    <w:p w:rsidR="00653FDF" w:rsidRDefault="00653FDF" w:rsidP="00B24E7F">
      <w:pPr>
        <w:ind w:left="284"/>
        <w:jc w:val="both"/>
        <w:rPr>
          <w:b/>
        </w:rPr>
      </w:pPr>
      <w:r>
        <w:rPr>
          <w:b/>
        </w:rPr>
        <w:t>Działki</w:t>
      </w:r>
      <w:r w:rsidR="00D97CF5">
        <w:rPr>
          <w:b/>
        </w:rPr>
        <w:t xml:space="preserve"> w pasie drogowym</w:t>
      </w:r>
      <w:r>
        <w:rPr>
          <w:b/>
        </w:rPr>
        <w:t>, które podlegają zajęciu pod projektowaną drogę i są własnością inwestora, w jednostce ew. Lesznowola:</w:t>
      </w:r>
    </w:p>
    <w:p w:rsidR="00653FDF" w:rsidRDefault="00B24E7F" w:rsidP="00B24E7F">
      <w:pPr>
        <w:suppressAutoHyphens w:val="0"/>
        <w:jc w:val="both"/>
      </w:pPr>
      <w:r>
        <w:t xml:space="preserve">     </w:t>
      </w:r>
      <w:r w:rsidR="00365B11">
        <w:t>Obręb 0013 Łazy</w:t>
      </w:r>
      <w:r w:rsidR="00653FDF">
        <w:t xml:space="preserve"> dz. nr ew. : </w:t>
      </w:r>
      <w:r w:rsidR="00470A84">
        <w:t>28/13, 51/2, 18/7, 9/2, 31,</w:t>
      </w:r>
    </w:p>
    <w:p w:rsidR="006B008F" w:rsidRDefault="006B008F" w:rsidP="00B24E7F">
      <w:pPr>
        <w:suppressAutoHyphens w:val="0"/>
        <w:jc w:val="both"/>
      </w:pPr>
    </w:p>
    <w:p w:rsidR="00653FDF" w:rsidRDefault="002821F8" w:rsidP="00B24E7F">
      <w:pPr>
        <w:ind w:left="284"/>
        <w:jc w:val="both"/>
      </w:pPr>
      <w:r>
        <w:rPr>
          <w:b/>
        </w:rPr>
        <w:t>Działki przeznaczone</w:t>
      </w:r>
      <w:r w:rsidR="00D97CF5">
        <w:rPr>
          <w:b/>
        </w:rPr>
        <w:t xml:space="preserve"> do poszerzenia pasa drogowego</w:t>
      </w:r>
      <w:r w:rsidR="00653FDF" w:rsidRPr="002821F8">
        <w:rPr>
          <w:b/>
        </w:rPr>
        <w:t>, powstałe w wyniku podziału, w nawiasach podano numery działek po podziale; podkreślone</w:t>
      </w:r>
      <w:r w:rsidR="00612A42" w:rsidRPr="002821F8">
        <w:rPr>
          <w:b/>
        </w:rPr>
        <w:t xml:space="preserve"> i wytłuszczone</w:t>
      </w:r>
      <w:r w:rsidR="00653FDF" w:rsidRPr="002821F8">
        <w:rPr>
          <w:b/>
        </w:rPr>
        <w:t xml:space="preserve"> – działki przeznaczone pod inwestycję</w:t>
      </w:r>
      <w:r w:rsidR="00D60D8E" w:rsidRPr="002821F8">
        <w:rPr>
          <w:b/>
        </w:rPr>
        <w:t xml:space="preserve">,  </w:t>
      </w:r>
      <w:r w:rsidR="00653FDF" w:rsidRPr="002821F8">
        <w:rPr>
          <w:b/>
        </w:rPr>
        <w:t>pod przejęcie na rzecz Gminy Leszno</w:t>
      </w:r>
      <w:r w:rsidR="000C257D">
        <w:rPr>
          <w:b/>
        </w:rPr>
        <w:t>wola, ( działki w nawiasach nie</w:t>
      </w:r>
      <w:r w:rsidR="00B24E7F">
        <w:rPr>
          <w:b/>
        </w:rPr>
        <w:t>wytłuszczone</w:t>
      </w:r>
      <w:r w:rsidR="00653FDF" w:rsidRPr="002821F8">
        <w:rPr>
          <w:b/>
        </w:rPr>
        <w:t xml:space="preserve"> pozo</w:t>
      </w:r>
      <w:r w:rsidR="00612A42" w:rsidRPr="002821F8">
        <w:rPr>
          <w:b/>
        </w:rPr>
        <w:t>stają przy obecnym właścicielu), jedn. ew. Lesznowola</w:t>
      </w:r>
      <w:r w:rsidR="00612A42">
        <w:t>:</w:t>
      </w:r>
    </w:p>
    <w:p w:rsidR="000B52F1" w:rsidRDefault="00D97CF5" w:rsidP="00DC6965">
      <w:pPr>
        <w:ind w:left="284"/>
        <w:jc w:val="both"/>
      </w:pPr>
      <w:r>
        <w:t>Obręb 0013 Łazy dz. nr ew. 25 (</w:t>
      </w:r>
      <w:r w:rsidRPr="00B24E7F">
        <w:rPr>
          <w:b/>
        </w:rPr>
        <w:t>25/1</w:t>
      </w:r>
      <w:r>
        <w:t>, 25/2, 25/3), 19/14 (</w:t>
      </w:r>
      <w:r w:rsidRPr="00B24E7F">
        <w:rPr>
          <w:b/>
        </w:rPr>
        <w:t>19/23</w:t>
      </w:r>
      <w:r>
        <w:t>, 19/24, 19/25), 8/2 (</w:t>
      </w:r>
      <w:r w:rsidRPr="00B24E7F">
        <w:rPr>
          <w:b/>
        </w:rPr>
        <w:t>8/7</w:t>
      </w:r>
      <w:r>
        <w:t>, 8/8), 8/1 (</w:t>
      </w:r>
      <w:r w:rsidRPr="00B24E7F">
        <w:rPr>
          <w:b/>
        </w:rPr>
        <w:t>8/5</w:t>
      </w:r>
      <w:r>
        <w:t>, 8/6), 7 (</w:t>
      </w:r>
      <w:r w:rsidRPr="00B24E7F">
        <w:rPr>
          <w:b/>
        </w:rPr>
        <w:t>7/1</w:t>
      </w:r>
      <w:r>
        <w:t>, 7/2)</w:t>
      </w:r>
    </w:p>
    <w:p w:rsidR="00DC6965" w:rsidRDefault="00DC6965" w:rsidP="00DC6965">
      <w:pPr>
        <w:ind w:left="284"/>
        <w:jc w:val="both"/>
      </w:pPr>
    </w:p>
    <w:p w:rsidR="005C6C4A" w:rsidRPr="00FC032A" w:rsidRDefault="005C6C4A" w:rsidP="00D01467">
      <w:pPr>
        <w:spacing w:before="51" w:after="57"/>
        <w:jc w:val="both"/>
        <w:rPr>
          <w:sz w:val="4"/>
          <w:szCs w:val="16"/>
        </w:rPr>
      </w:pPr>
    </w:p>
    <w:p w:rsidR="00615EAF" w:rsidRDefault="00457482" w:rsidP="00812CFB">
      <w:pPr>
        <w:spacing w:before="51" w:after="57"/>
        <w:ind w:firstLine="709"/>
        <w:jc w:val="both"/>
      </w:pPr>
      <w:r>
        <w:t xml:space="preserve">Akta sprawy do wglądu znajdują się w Starostwie Powiatowym w Piasecznie,                              ul. </w:t>
      </w:r>
      <w:proofErr w:type="spellStart"/>
      <w:r>
        <w:t>Chyliczkow</w:t>
      </w:r>
      <w:r w:rsidR="00615EAF">
        <w:t>ska</w:t>
      </w:r>
      <w:proofErr w:type="spellEnd"/>
      <w:r w:rsidR="00615EAF">
        <w:t xml:space="preserve">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</w:t>
      </w:r>
      <w:r w:rsidR="00812CFB">
        <w:t>u wydania orzeczenia w sprawie.</w:t>
      </w:r>
    </w:p>
    <w:p w:rsidR="00812CFB" w:rsidRDefault="00812CFB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54A37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art. 49 ustawy – Kodeks postępowania administracyjnego doręczenie </w:t>
      </w:r>
      <w:r w:rsidR="0068688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uważa się za dokonane po upływie czternastu dni </w:t>
      </w:r>
      <w:r w:rsidR="00812CFB">
        <w:rPr>
          <w:rFonts w:ascii="Times New Roman" w:hAnsi="Times New Roman" w:cs="Times New Roman"/>
        </w:rPr>
        <w:t>od dnia publicznego ogłoszenia.</w:t>
      </w:r>
    </w:p>
    <w:p w:rsidR="00812CFB" w:rsidRDefault="00812CFB" w:rsidP="00DC6965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02E2F" w:rsidRDefault="00254A37" w:rsidP="005107A9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</w:t>
      </w:r>
      <w:r w:rsidR="00DC6965">
        <w:rPr>
          <w:rFonts w:ascii="Times New Roman" w:hAnsi="Times New Roman" w:cs="Times New Roman"/>
        </w:rPr>
        <w:t>uletynie Informacji Publicznej.</w:t>
      </w:r>
    </w:p>
    <w:p w:rsidR="005107A9" w:rsidRPr="005107A9" w:rsidRDefault="005107A9" w:rsidP="005107A9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i/>
          <w:lang w:eastAsia="en-US"/>
        </w:rPr>
      </w:pPr>
      <w:r w:rsidRPr="00602E2F">
        <w:rPr>
          <w:rFonts w:ascii="Calibri" w:eastAsia="Calibri" w:hAnsi="Calibri"/>
          <w:i/>
          <w:lang w:eastAsia="en-US"/>
        </w:rPr>
        <w:t>mgr inż. Sylwia Moszczyńska-Staś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812CFB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602E2F" w:rsidRDefault="00602E2F" w:rsidP="00DC6965">
      <w:pPr>
        <w:ind w:left="1260" w:hanging="1260"/>
        <w:jc w:val="both"/>
        <w:rPr>
          <w:b/>
          <w:bCs/>
        </w:rPr>
      </w:pPr>
    </w:p>
    <w:p w:rsidR="005107A9" w:rsidRDefault="005107A9" w:rsidP="00DC6965">
      <w:pPr>
        <w:ind w:left="1260" w:hanging="1260"/>
        <w:jc w:val="both"/>
        <w:rPr>
          <w:b/>
          <w:bCs/>
        </w:rPr>
      </w:pPr>
    </w:p>
    <w:p w:rsidR="00DC6965" w:rsidRDefault="00DC6965" w:rsidP="00DC6965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 w:rsidR="00C17D16">
        <w:t>23.07.2021 r.</w:t>
      </w:r>
      <w:bookmarkStart w:id="0" w:name="_GoBack"/>
      <w:bookmarkEnd w:id="0"/>
    </w:p>
    <w:p w:rsidR="00DC6965" w:rsidRDefault="00DC6965" w:rsidP="00DC6965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602E2F" w:rsidRDefault="00DC6965" w:rsidP="00602E2F">
      <w:pPr>
        <w:ind w:left="1260" w:hanging="1260"/>
        <w:rPr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</w:p>
    <w:p w:rsidR="00602E2F" w:rsidRDefault="00DC6965" w:rsidP="00602E2F">
      <w:pPr>
        <w:ind w:left="1260" w:hanging="1260"/>
        <w:rPr>
          <w:shd w:val="clear" w:color="auto" w:fill="FFFFFF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>
        <w:rPr>
          <w:b/>
        </w:rPr>
        <w:t>r rej. ARB.6740.1.28.2021.ZS</w:t>
      </w:r>
    </w:p>
    <w:p w:rsidR="00812CFB" w:rsidRPr="00602E2F" w:rsidRDefault="00812CFB" w:rsidP="00602E2F">
      <w:pPr>
        <w:ind w:left="1260" w:hanging="1260"/>
        <w:rPr>
          <w:shd w:val="clear" w:color="auto" w:fill="FFFFFF"/>
        </w:rPr>
      </w:pPr>
    </w:p>
    <w:sectPr w:rsidR="00812CFB" w:rsidRPr="00602E2F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38D" w:rsidRDefault="0007038D">
      <w:r>
        <w:separator/>
      </w:r>
    </w:p>
  </w:endnote>
  <w:endnote w:type="continuationSeparator" w:id="0">
    <w:p w:rsidR="0007038D" w:rsidRDefault="00070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38D" w:rsidRDefault="0007038D">
      <w:r>
        <w:separator/>
      </w:r>
    </w:p>
  </w:footnote>
  <w:footnote w:type="continuationSeparator" w:id="0">
    <w:p w:rsidR="0007038D" w:rsidRDefault="00070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2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9"/>
  </w:num>
  <w:num w:numId="9">
    <w:abstractNumId w:val="7"/>
  </w:num>
  <w:num w:numId="10">
    <w:abstractNumId w:val="7"/>
    <w:lvlOverride w:ilvl="0">
      <w:startOverride w:val="1"/>
    </w:lvlOverride>
  </w:num>
  <w:num w:numId="11">
    <w:abstractNumId w:val="8"/>
  </w:num>
  <w:num w:numId="12">
    <w:abstractNumId w:val="12"/>
  </w:num>
  <w:num w:numId="1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7038D"/>
    <w:rsid w:val="000811FE"/>
    <w:rsid w:val="0008234D"/>
    <w:rsid w:val="000A6983"/>
    <w:rsid w:val="000B52F1"/>
    <w:rsid w:val="000B6FD5"/>
    <w:rsid w:val="000C257D"/>
    <w:rsid w:val="000C6DA5"/>
    <w:rsid w:val="000D4ED7"/>
    <w:rsid w:val="000D650C"/>
    <w:rsid w:val="000E1EF4"/>
    <w:rsid w:val="0010310A"/>
    <w:rsid w:val="00107B8F"/>
    <w:rsid w:val="00134B7A"/>
    <w:rsid w:val="001350EE"/>
    <w:rsid w:val="00165B43"/>
    <w:rsid w:val="00171E48"/>
    <w:rsid w:val="00181DC4"/>
    <w:rsid w:val="00195090"/>
    <w:rsid w:val="001C4A56"/>
    <w:rsid w:val="001E47F1"/>
    <w:rsid w:val="001F7363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84234"/>
    <w:rsid w:val="003A2B48"/>
    <w:rsid w:val="003A3B27"/>
    <w:rsid w:val="003A3E39"/>
    <w:rsid w:val="003B4504"/>
    <w:rsid w:val="003F4159"/>
    <w:rsid w:val="004009EA"/>
    <w:rsid w:val="00425D3E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15E0"/>
    <w:rsid w:val="0050059B"/>
    <w:rsid w:val="00506C53"/>
    <w:rsid w:val="005107A9"/>
    <w:rsid w:val="00511780"/>
    <w:rsid w:val="005361DE"/>
    <w:rsid w:val="00544142"/>
    <w:rsid w:val="00551AF4"/>
    <w:rsid w:val="00560BF4"/>
    <w:rsid w:val="00561C78"/>
    <w:rsid w:val="00592FCC"/>
    <w:rsid w:val="005C4D3E"/>
    <w:rsid w:val="005C6C4A"/>
    <w:rsid w:val="005F02DD"/>
    <w:rsid w:val="005F5073"/>
    <w:rsid w:val="00602E2F"/>
    <w:rsid w:val="00612A42"/>
    <w:rsid w:val="00613438"/>
    <w:rsid w:val="00615EAF"/>
    <w:rsid w:val="00621A5C"/>
    <w:rsid w:val="00647A5E"/>
    <w:rsid w:val="00653FDF"/>
    <w:rsid w:val="006566F6"/>
    <w:rsid w:val="00686881"/>
    <w:rsid w:val="006877DA"/>
    <w:rsid w:val="00692BD8"/>
    <w:rsid w:val="006A7F41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7BCC"/>
    <w:rsid w:val="00786C24"/>
    <w:rsid w:val="00795A30"/>
    <w:rsid w:val="007C398D"/>
    <w:rsid w:val="007D42E7"/>
    <w:rsid w:val="007E56D5"/>
    <w:rsid w:val="007E79EE"/>
    <w:rsid w:val="008012B7"/>
    <w:rsid w:val="00812CFB"/>
    <w:rsid w:val="008433EC"/>
    <w:rsid w:val="00867DFF"/>
    <w:rsid w:val="008A526B"/>
    <w:rsid w:val="008D3DE7"/>
    <w:rsid w:val="008E5BF6"/>
    <w:rsid w:val="008F1224"/>
    <w:rsid w:val="00901AD8"/>
    <w:rsid w:val="009323AB"/>
    <w:rsid w:val="009418BA"/>
    <w:rsid w:val="009432A6"/>
    <w:rsid w:val="009474F8"/>
    <w:rsid w:val="00954126"/>
    <w:rsid w:val="00974A4C"/>
    <w:rsid w:val="009762E2"/>
    <w:rsid w:val="0099248D"/>
    <w:rsid w:val="009A3769"/>
    <w:rsid w:val="009A527F"/>
    <w:rsid w:val="009D6E15"/>
    <w:rsid w:val="00A21507"/>
    <w:rsid w:val="00A22ACF"/>
    <w:rsid w:val="00A4092E"/>
    <w:rsid w:val="00A44978"/>
    <w:rsid w:val="00AA5146"/>
    <w:rsid w:val="00AB4F65"/>
    <w:rsid w:val="00AC094A"/>
    <w:rsid w:val="00AE44FE"/>
    <w:rsid w:val="00B05C2B"/>
    <w:rsid w:val="00B12252"/>
    <w:rsid w:val="00B13E2B"/>
    <w:rsid w:val="00B24E7F"/>
    <w:rsid w:val="00B46ACF"/>
    <w:rsid w:val="00B65565"/>
    <w:rsid w:val="00B77E3B"/>
    <w:rsid w:val="00B96F51"/>
    <w:rsid w:val="00BE7ABA"/>
    <w:rsid w:val="00BF448B"/>
    <w:rsid w:val="00C02AC9"/>
    <w:rsid w:val="00C05FC9"/>
    <w:rsid w:val="00C17D16"/>
    <w:rsid w:val="00C22828"/>
    <w:rsid w:val="00C315A9"/>
    <w:rsid w:val="00C34E38"/>
    <w:rsid w:val="00C73315"/>
    <w:rsid w:val="00CA7530"/>
    <w:rsid w:val="00CB43D1"/>
    <w:rsid w:val="00CB5DA5"/>
    <w:rsid w:val="00CB7C19"/>
    <w:rsid w:val="00CC2AF4"/>
    <w:rsid w:val="00CD693C"/>
    <w:rsid w:val="00CE2492"/>
    <w:rsid w:val="00D01467"/>
    <w:rsid w:val="00D02061"/>
    <w:rsid w:val="00D26A2F"/>
    <w:rsid w:val="00D334C7"/>
    <w:rsid w:val="00D344C9"/>
    <w:rsid w:val="00D57A73"/>
    <w:rsid w:val="00D60D8E"/>
    <w:rsid w:val="00D84F03"/>
    <w:rsid w:val="00D855F1"/>
    <w:rsid w:val="00D9213A"/>
    <w:rsid w:val="00D97CF5"/>
    <w:rsid w:val="00DA0A23"/>
    <w:rsid w:val="00DB379A"/>
    <w:rsid w:val="00DB487B"/>
    <w:rsid w:val="00DB55AA"/>
    <w:rsid w:val="00DC6965"/>
    <w:rsid w:val="00DE0FB7"/>
    <w:rsid w:val="00DE1DF3"/>
    <w:rsid w:val="00DF43CC"/>
    <w:rsid w:val="00DF4D11"/>
    <w:rsid w:val="00DF7FD1"/>
    <w:rsid w:val="00E0091E"/>
    <w:rsid w:val="00E032F7"/>
    <w:rsid w:val="00E262EF"/>
    <w:rsid w:val="00E26C6E"/>
    <w:rsid w:val="00E33386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64191"/>
    <w:rsid w:val="00F84096"/>
    <w:rsid w:val="00F87BAD"/>
    <w:rsid w:val="00FA025B"/>
    <w:rsid w:val="00FB5C1C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2021-07-22T13:43:00Z</cp:lastPrinted>
  <dcterms:created xsi:type="dcterms:W3CDTF">2021-07-23T13:36:00Z</dcterms:created>
  <dcterms:modified xsi:type="dcterms:W3CDTF">2021-07-23T13:36:00Z</dcterms:modified>
</cp:coreProperties>
</file>