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569DEB99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216AEC">
        <w:rPr>
          <w:rFonts w:ascii="Arial" w:hAnsi="Arial" w:cs="Arial"/>
        </w:rPr>
        <w:t>2 kwietnia</w:t>
      </w:r>
      <w:r w:rsidR="00145FC6">
        <w:rPr>
          <w:rFonts w:ascii="Arial" w:hAnsi="Arial" w:cs="Arial"/>
        </w:rPr>
        <w:t xml:space="preserve">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655812F3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216AEC">
        <w:rPr>
          <w:rFonts w:ascii="Arial" w:hAnsi="Arial" w:cs="Arial"/>
          <w:b/>
        </w:rPr>
        <w:t>31</w:t>
      </w:r>
      <w:r w:rsidR="00145FC6">
        <w:rPr>
          <w:rFonts w:ascii="Arial" w:hAnsi="Arial" w:cs="Arial"/>
          <w:b/>
        </w:rPr>
        <w:t>.2024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384BE2B1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216AEC">
        <w:rPr>
          <w:rFonts w:ascii="Arial" w:hAnsi="Arial" w:cs="Arial"/>
          <w:b/>
          <w:sz w:val="28"/>
        </w:rPr>
        <w:t>2 KWIETNIA</w:t>
      </w:r>
      <w:r w:rsidR="00145FC6">
        <w:rPr>
          <w:rFonts w:ascii="Arial" w:hAnsi="Arial" w:cs="Arial"/>
          <w:b/>
          <w:sz w:val="28"/>
        </w:rPr>
        <w:t xml:space="preserve">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24B1C7F9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 xml:space="preserve">. </w:t>
      </w:r>
      <w:r w:rsidRPr="002D5E46">
        <w:rPr>
          <w:rFonts w:ascii="Arial" w:hAnsi="Arial" w:cs="Arial"/>
          <w:sz w:val="21"/>
          <w:szCs w:val="21"/>
        </w:rPr>
        <w:t xml:space="preserve">Dz. U. z 2023 r. poz. 1752 ze zm.) </w:t>
      </w:r>
      <w:r w:rsidR="006014B5">
        <w:rPr>
          <w:rFonts w:ascii="Arial" w:hAnsi="Arial" w:cs="Arial"/>
          <w:sz w:val="21"/>
          <w:szCs w:val="21"/>
        </w:rPr>
        <w:t xml:space="preserve">i </w:t>
      </w:r>
      <w:r w:rsidR="006E6C49">
        <w:rPr>
          <w:rFonts w:ascii="Arial" w:hAnsi="Arial" w:cs="Arial"/>
          <w:sz w:val="21"/>
          <w:szCs w:val="21"/>
        </w:rPr>
        <w:t>zarządze</w:t>
      </w:r>
      <w:r w:rsidR="006014B5">
        <w:rPr>
          <w:rFonts w:ascii="Arial" w:hAnsi="Arial" w:cs="Arial"/>
          <w:sz w:val="21"/>
          <w:szCs w:val="21"/>
        </w:rPr>
        <w:t>niem Starosty Piaseczyńskiego z </w:t>
      </w:r>
      <w:bookmarkStart w:id="0" w:name="_GoBack"/>
      <w:bookmarkEnd w:id="0"/>
      <w:r w:rsidR="006E6C49">
        <w:rPr>
          <w:rFonts w:ascii="Arial" w:hAnsi="Arial" w:cs="Arial"/>
          <w:sz w:val="21"/>
          <w:szCs w:val="21"/>
        </w:rPr>
        <w:t xml:space="preserve">dnia 28 marca 2024 r. </w:t>
      </w:r>
      <w:r w:rsidRPr="002D5E46">
        <w:rPr>
          <w:rFonts w:ascii="Arial" w:hAnsi="Arial" w:cs="Arial"/>
          <w:sz w:val="21"/>
          <w:szCs w:val="21"/>
        </w:rPr>
        <w:t>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1F06C0ED" w:rsidR="00F72089" w:rsidRPr="00F72089" w:rsidRDefault="00216AEC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0027 Orzeszyn</w:t>
      </w:r>
      <w:r w:rsidR="00145FC6">
        <w:rPr>
          <w:rFonts w:ascii="Arial" w:hAnsi="Arial" w:cs="Arial"/>
          <w:b/>
          <w:sz w:val="21"/>
          <w:szCs w:val="21"/>
        </w:rPr>
        <w:t xml:space="preserve">, </w:t>
      </w:r>
      <w:r>
        <w:rPr>
          <w:rFonts w:ascii="Arial" w:hAnsi="Arial" w:cs="Arial"/>
          <w:b/>
          <w:sz w:val="21"/>
          <w:szCs w:val="21"/>
        </w:rPr>
        <w:t>gmina Piaseczno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 w:rsidR="008B340D">
        <w:rPr>
          <w:rFonts w:ascii="Arial" w:hAnsi="Arial" w:cs="Arial"/>
          <w:sz w:val="21"/>
          <w:szCs w:val="21"/>
        </w:rPr>
        <w:t xml:space="preserve"> geodezyjnej: </w:t>
      </w:r>
      <w:r>
        <w:rPr>
          <w:rFonts w:ascii="Arial" w:hAnsi="Arial" w:cs="Arial"/>
          <w:sz w:val="21"/>
          <w:szCs w:val="21"/>
        </w:rPr>
        <w:t>329/LW/2024/GEK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3E39AA7B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>. Dz. U. z 2024 r., poz. 219</w:t>
      </w:r>
      <w:r w:rsidRPr="002D5E46">
        <w:rPr>
          <w:rFonts w:ascii="Arial" w:hAnsi="Arial" w:cs="Arial"/>
          <w:sz w:val="21"/>
          <w:szCs w:val="21"/>
        </w:rPr>
        <w:t>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212196DB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216AEC">
        <w:rPr>
          <w:rFonts w:ascii="Arial" w:hAnsi="Arial" w:cs="Arial"/>
          <w:sz w:val="21"/>
          <w:szCs w:val="21"/>
        </w:rPr>
        <w:t>21 października</w:t>
      </w:r>
      <w:r w:rsidRPr="002D5E46">
        <w:rPr>
          <w:rFonts w:ascii="Arial" w:hAnsi="Arial" w:cs="Arial"/>
          <w:sz w:val="21"/>
          <w:szCs w:val="21"/>
        </w:rPr>
        <w:t xml:space="preserve">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0A1F8" w14:textId="77777777" w:rsidR="00CA668B" w:rsidRDefault="00CA668B" w:rsidP="00687ABC">
      <w:pPr>
        <w:spacing w:after="0" w:line="240" w:lineRule="auto"/>
      </w:pPr>
      <w:r>
        <w:separator/>
      </w:r>
    </w:p>
  </w:endnote>
  <w:endnote w:type="continuationSeparator" w:id="0">
    <w:p w14:paraId="326B7FD6" w14:textId="77777777" w:rsidR="00CA668B" w:rsidRDefault="00CA668B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65A715" w14:textId="77777777" w:rsidR="00CA668B" w:rsidRDefault="00CA668B" w:rsidP="00687ABC">
      <w:pPr>
        <w:spacing w:after="0" w:line="240" w:lineRule="auto"/>
      </w:pPr>
      <w:r>
        <w:separator/>
      </w:r>
    </w:p>
  </w:footnote>
  <w:footnote w:type="continuationSeparator" w:id="0">
    <w:p w14:paraId="2776D6B6" w14:textId="77777777" w:rsidR="00CA668B" w:rsidRDefault="00CA668B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1561C"/>
    <w:rsid w:val="00145FC6"/>
    <w:rsid w:val="001736EF"/>
    <w:rsid w:val="001E54DB"/>
    <w:rsid w:val="00216AEC"/>
    <w:rsid w:val="00231249"/>
    <w:rsid w:val="00246E9E"/>
    <w:rsid w:val="00281727"/>
    <w:rsid w:val="002C3504"/>
    <w:rsid w:val="002D55A9"/>
    <w:rsid w:val="002D5E46"/>
    <w:rsid w:val="002F0E17"/>
    <w:rsid w:val="00340155"/>
    <w:rsid w:val="00387EA9"/>
    <w:rsid w:val="003B2A08"/>
    <w:rsid w:val="00403C34"/>
    <w:rsid w:val="00472181"/>
    <w:rsid w:val="004F0430"/>
    <w:rsid w:val="00531597"/>
    <w:rsid w:val="00554C56"/>
    <w:rsid w:val="005B2917"/>
    <w:rsid w:val="005D44CD"/>
    <w:rsid w:val="006014B5"/>
    <w:rsid w:val="00663F3C"/>
    <w:rsid w:val="006740FB"/>
    <w:rsid w:val="00687ABC"/>
    <w:rsid w:val="00690C07"/>
    <w:rsid w:val="00697B54"/>
    <w:rsid w:val="006E6C49"/>
    <w:rsid w:val="006F0342"/>
    <w:rsid w:val="006F741D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E5F8B"/>
    <w:rsid w:val="00B21064"/>
    <w:rsid w:val="00B239F1"/>
    <w:rsid w:val="00C1038A"/>
    <w:rsid w:val="00C64948"/>
    <w:rsid w:val="00C84048"/>
    <w:rsid w:val="00C92895"/>
    <w:rsid w:val="00CA668B"/>
    <w:rsid w:val="00D3529C"/>
    <w:rsid w:val="00DC0F7E"/>
    <w:rsid w:val="00DE31A7"/>
    <w:rsid w:val="00E460B4"/>
    <w:rsid w:val="00EA5977"/>
    <w:rsid w:val="00EF7368"/>
    <w:rsid w:val="00F7208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43A0C-4C5E-40F8-982A-0EC73FD45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2024-04-02T10:43:00Z</cp:lastPrinted>
  <dcterms:created xsi:type="dcterms:W3CDTF">2024-04-02T10:43:00Z</dcterms:created>
  <dcterms:modified xsi:type="dcterms:W3CDTF">2024-04-02T10:43:00Z</dcterms:modified>
</cp:coreProperties>
</file>