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BE270" w14:textId="77777777" w:rsidR="00231249" w:rsidRPr="002F0E17" w:rsidRDefault="00231249" w:rsidP="008A6FD9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0E17">
        <w:rPr>
          <w:rFonts w:ascii="Arial Narrow" w:hAnsi="Arial Narrow"/>
          <w:b/>
          <w:sz w:val="24"/>
          <w:szCs w:val="24"/>
        </w:rPr>
        <w:t>STAROSTA PIASECZYŃSKI</w:t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0E17">
        <w:rPr>
          <w:rFonts w:ascii="Arial Narrow" w:hAnsi="Arial Narrow"/>
          <w:sz w:val="24"/>
          <w:szCs w:val="24"/>
        </w:rPr>
        <w:br/>
        <w:t>ul. Chyliczkowska 14, 05-500 Piaseczno</w:t>
      </w:r>
      <w:r w:rsidRPr="002F0E17">
        <w:rPr>
          <w:rFonts w:ascii="Arial Narrow" w:hAnsi="Arial Narrow"/>
          <w:sz w:val="24"/>
          <w:szCs w:val="24"/>
        </w:rPr>
        <w:br/>
        <w:t>tel. (22) 756-62-20, fax. (22) 737-11-58</w:t>
      </w:r>
      <w:r w:rsidRPr="002F0E17">
        <w:rPr>
          <w:rFonts w:ascii="Arial Narrow" w:hAnsi="Arial Narrow"/>
          <w:sz w:val="24"/>
          <w:szCs w:val="24"/>
        </w:rPr>
        <w:tab/>
      </w:r>
      <w:r w:rsidRPr="002F0E17">
        <w:rPr>
          <w:rFonts w:ascii="Arial Narrow" w:hAnsi="Arial Narrow"/>
          <w:sz w:val="24"/>
          <w:szCs w:val="24"/>
        </w:rPr>
        <w:tab/>
      </w:r>
    </w:p>
    <w:p w14:paraId="658AB3FC" w14:textId="4221F371" w:rsidR="00231249" w:rsidRPr="002F0E17" w:rsidRDefault="00A537E8" w:rsidP="00687ABC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t>Piaseczno, 30</w:t>
      </w:r>
      <w:r w:rsidR="008461FB">
        <w:rPr>
          <w:rFonts w:ascii="Arial" w:hAnsi="Arial" w:cs="Arial"/>
        </w:rPr>
        <w:t xml:space="preserve"> listopada</w:t>
      </w:r>
      <w:r w:rsidR="001736EF" w:rsidRPr="002F0E17">
        <w:rPr>
          <w:rFonts w:ascii="Arial" w:hAnsi="Arial" w:cs="Arial"/>
        </w:rPr>
        <w:t xml:space="preserve"> 2022 roku</w:t>
      </w:r>
      <w:r w:rsidR="0010655C" w:rsidRPr="002F0E17">
        <w:rPr>
          <w:rFonts w:ascii="Arial" w:hAnsi="Arial" w:cs="Arial"/>
        </w:rPr>
        <w:t xml:space="preserve"> </w:t>
      </w:r>
      <w:r w:rsidR="00C1038A" w:rsidRPr="002F0E17">
        <w:rPr>
          <w:rFonts w:ascii="Arial" w:hAnsi="Arial" w:cs="Arial"/>
        </w:rPr>
        <w:t xml:space="preserve"> </w:t>
      </w:r>
    </w:p>
    <w:p w14:paraId="2D501656" w14:textId="03A8601F" w:rsidR="00531597" w:rsidRPr="002F0E17" w:rsidRDefault="0010655C" w:rsidP="001736EF">
      <w:pPr>
        <w:rPr>
          <w:rFonts w:ascii="Arial Narrow" w:hAnsi="Arial Narrow"/>
          <w:b/>
          <w:sz w:val="24"/>
          <w:szCs w:val="24"/>
        </w:rPr>
      </w:pPr>
      <w:r w:rsidRPr="002F0E17">
        <w:rPr>
          <w:rFonts w:ascii="Arial Narrow" w:hAnsi="Arial Narrow"/>
          <w:b/>
          <w:sz w:val="24"/>
          <w:szCs w:val="24"/>
        </w:rPr>
        <w:t xml:space="preserve"> GEK.660</w:t>
      </w:r>
      <w:r w:rsidR="003D036C">
        <w:rPr>
          <w:rFonts w:ascii="Arial Narrow" w:hAnsi="Arial Narrow"/>
          <w:b/>
          <w:sz w:val="24"/>
          <w:szCs w:val="24"/>
        </w:rPr>
        <w:t>.55</w:t>
      </w:r>
      <w:r w:rsidR="001133D3" w:rsidRPr="002F0E17">
        <w:rPr>
          <w:rFonts w:ascii="Arial Narrow" w:hAnsi="Arial Narrow"/>
          <w:b/>
          <w:sz w:val="24"/>
          <w:szCs w:val="24"/>
        </w:rPr>
        <w:t>.2022 KL</w:t>
      </w:r>
      <w:r w:rsidR="00231249" w:rsidRPr="002F0E17">
        <w:rPr>
          <w:rFonts w:ascii="Arial Narrow" w:hAnsi="Arial Narrow"/>
          <w:b/>
          <w:sz w:val="24"/>
          <w:szCs w:val="24"/>
        </w:rPr>
        <w:t xml:space="preserve"> </w:t>
      </w:r>
    </w:p>
    <w:p w14:paraId="7475AB1E" w14:textId="77777777" w:rsidR="006740FB" w:rsidRPr="002F0E17" w:rsidRDefault="00554C56" w:rsidP="00554C56">
      <w:pPr>
        <w:jc w:val="center"/>
        <w:rPr>
          <w:rFonts w:ascii="Arial Narrow" w:hAnsi="Arial Narrow"/>
          <w:b/>
          <w:sz w:val="28"/>
        </w:rPr>
      </w:pPr>
      <w:r w:rsidRPr="002F0E17">
        <w:rPr>
          <w:rFonts w:ascii="Arial Narrow" w:hAnsi="Arial Narrow"/>
          <w:b/>
          <w:sz w:val="28"/>
        </w:rPr>
        <w:t>INFORMACJA</w:t>
      </w:r>
      <w:r w:rsidR="00231249" w:rsidRPr="002F0E17">
        <w:rPr>
          <w:rFonts w:ascii="Arial Narrow" w:hAnsi="Arial Narrow"/>
          <w:b/>
          <w:sz w:val="28"/>
        </w:rPr>
        <w:t xml:space="preserve"> STAROSTY PIASECZYŃSKIEGO</w:t>
      </w:r>
    </w:p>
    <w:p w14:paraId="6132A1D8" w14:textId="39BF68A1" w:rsidR="00554C56" w:rsidRPr="002F0E17" w:rsidRDefault="00231249" w:rsidP="00FD55E8">
      <w:pPr>
        <w:jc w:val="center"/>
        <w:rPr>
          <w:rFonts w:ascii="Arial Narrow" w:hAnsi="Arial Narrow"/>
          <w:b/>
          <w:sz w:val="28"/>
        </w:rPr>
      </w:pPr>
      <w:r w:rsidRPr="002F0E17">
        <w:rPr>
          <w:rFonts w:ascii="Arial Narrow" w:hAnsi="Arial Narrow"/>
          <w:b/>
          <w:sz w:val="28"/>
        </w:rPr>
        <w:t xml:space="preserve">Z DNIA </w:t>
      </w:r>
      <w:r w:rsidR="00A537E8">
        <w:rPr>
          <w:rFonts w:ascii="Arial Narrow" w:hAnsi="Arial Narrow"/>
          <w:b/>
          <w:sz w:val="28"/>
        </w:rPr>
        <w:t>30</w:t>
      </w:r>
      <w:bookmarkStart w:id="0" w:name="_GoBack"/>
      <w:bookmarkEnd w:id="0"/>
      <w:r w:rsidR="0010655C" w:rsidRPr="002F0E17">
        <w:rPr>
          <w:rFonts w:ascii="Arial Narrow" w:hAnsi="Arial Narrow"/>
          <w:b/>
          <w:sz w:val="28"/>
        </w:rPr>
        <w:t xml:space="preserve"> </w:t>
      </w:r>
      <w:r w:rsidR="001736EF" w:rsidRPr="002F0E17">
        <w:rPr>
          <w:rFonts w:ascii="Arial Narrow" w:hAnsi="Arial Narrow"/>
          <w:b/>
          <w:sz w:val="28"/>
        </w:rPr>
        <w:t>LISTOPADA</w:t>
      </w:r>
      <w:r w:rsidR="0010655C" w:rsidRPr="002F0E17">
        <w:rPr>
          <w:rFonts w:ascii="Arial Narrow" w:hAnsi="Arial Narrow"/>
          <w:b/>
          <w:sz w:val="28"/>
        </w:rPr>
        <w:t xml:space="preserve"> 2022 ROKU</w:t>
      </w:r>
      <w:r w:rsidR="00C1038A" w:rsidRPr="002F0E17">
        <w:rPr>
          <w:rFonts w:ascii="Arial Narrow" w:hAnsi="Arial Narrow"/>
          <w:b/>
          <w:sz w:val="28"/>
        </w:rPr>
        <w:t xml:space="preserve"> </w:t>
      </w:r>
    </w:p>
    <w:p w14:paraId="6E77D6B9" w14:textId="77777777" w:rsidR="00FD55E8" w:rsidRPr="002F0E17" w:rsidRDefault="00FD55E8" w:rsidP="00FD55E8">
      <w:pPr>
        <w:jc w:val="center"/>
        <w:rPr>
          <w:rFonts w:ascii="Arial" w:hAnsi="Arial" w:cs="Arial"/>
          <w:b/>
        </w:rPr>
      </w:pPr>
    </w:p>
    <w:p w14:paraId="06756FB2" w14:textId="2BEBCABF" w:rsidR="00FF2FC0" w:rsidRPr="002F0E17" w:rsidRDefault="00554C56" w:rsidP="00687ABC">
      <w:pPr>
        <w:spacing w:after="0" w:line="360" w:lineRule="auto"/>
        <w:ind w:firstLine="708"/>
        <w:jc w:val="both"/>
        <w:rPr>
          <w:rFonts w:ascii="Arial" w:hAnsi="Arial" w:cs="Arial"/>
          <w:b/>
        </w:rPr>
      </w:pPr>
      <w:r w:rsidRPr="002F0E17">
        <w:rPr>
          <w:rFonts w:ascii="Arial" w:hAnsi="Arial" w:cs="Arial"/>
        </w:rPr>
        <w:t xml:space="preserve">Zgodnie z art. 24a ust. 2 </w:t>
      </w:r>
      <w:r w:rsidR="001E54DB" w:rsidRPr="002F0E17">
        <w:rPr>
          <w:rFonts w:ascii="Arial" w:hAnsi="Arial" w:cs="Arial"/>
        </w:rPr>
        <w:t xml:space="preserve">i 3 </w:t>
      </w:r>
      <w:r w:rsidRPr="002F0E17">
        <w:rPr>
          <w:rFonts w:ascii="Arial" w:hAnsi="Arial" w:cs="Arial"/>
        </w:rPr>
        <w:t>ustawy z dnia 17 maja 1989 r. Prawo geodezyjne</w:t>
      </w:r>
      <w:r w:rsidR="00D3529C" w:rsidRPr="002F0E17">
        <w:rPr>
          <w:rFonts w:ascii="Arial" w:hAnsi="Arial" w:cs="Arial"/>
        </w:rPr>
        <w:t xml:space="preserve"> i </w:t>
      </w:r>
      <w:r w:rsidR="00531597" w:rsidRPr="002F0E17">
        <w:rPr>
          <w:rFonts w:ascii="Arial" w:hAnsi="Arial" w:cs="Arial"/>
        </w:rPr>
        <w:t>kartograficzne (Dz. U. z </w:t>
      </w:r>
      <w:r w:rsidR="00C1038A" w:rsidRPr="002F0E17">
        <w:rPr>
          <w:rFonts w:ascii="Arial" w:hAnsi="Arial" w:cs="Arial"/>
        </w:rPr>
        <w:t>2021</w:t>
      </w:r>
      <w:r w:rsidR="00687ABC" w:rsidRPr="002F0E17">
        <w:rPr>
          <w:rFonts w:ascii="Arial" w:hAnsi="Arial" w:cs="Arial"/>
        </w:rPr>
        <w:t xml:space="preserve"> r. poz. </w:t>
      </w:r>
      <w:r w:rsidR="00C1038A" w:rsidRPr="002F0E17">
        <w:rPr>
          <w:rFonts w:ascii="Arial" w:hAnsi="Arial" w:cs="Arial"/>
        </w:rPr>
        <w:t>1990</w:t>
      </w:r>
      <w:r w:rsidRPr="002F0E17">
        <w:rPr>
          <w:rFonts w:ascii="Arial" w:hAnsi="Arial" w:cs="Arial"/>
        </w:rPr>
        <w:t xml:space="preserve"> z</w:t>
      </w:r>
      <w:r w:rsidR="001736EF" w:rsidRPr="002F0E17">
        <w:rPr>
          <w:rFonts w:ascii="Arial" w:hAnsi="Arial" w:cs="Arial"/>
        </w:rPr>
        <w:t xml:space="preserve">e </w:t>
      </w:r>
      <w:r w:rsidRPr="002F0E17">
        <w:rPr>
          <w:rFonts w:ascii="Arial" w:hAnsi="Arial" w:cs="Arial"/>
        </w:rPr>
        <w:t xml:space="preserve">zm.) </w:t>
      </w:r>
      <w:r w:rsidR="001E54DB" w:rsidRPr="002F0E17">
        <w:rPr>
          <w:rFonts w:ascii="Arial" w:hAnsi="Arial" w:cs="Arial"/>
        </w:rPr>
        <w:t>zawiadamiam</w:t>
      </w:r>
      <w:r w:rsidRPr="002F0E17">
        <w:rPr>
          <w:rFonts w:ascii="Arial" w:hAnsi="Arial" w:cs="Arial"/>
        </w:rPr>
        <w:t xml:space="preserve"> o rozpoczęciu prac geodezyjnych </w:t>
      </w:r>
      <w:r w:rsidR="00AE5F8B" w:rsidRPr="002F0E17">
        <w:rPr>
          <w:rFonts w:ascii="Arial" w:hAnsi="Arial" w:cs="Arial"/>
        </w:rPr>
        <w:t>oraz o </w:t>
      </w:r>
      <w:r w:rsidR="001E54DB" w:rsidRPr="002F0E17">
        <w:rPr>
          <w:rFonts w:ascii="Arial" w:hAnsi="Arial" w:cs="Arial"/>
        </w:rPr>
        <w:t xml:space="preserve">wszczęciu z urzędu </w:t>
      </w:r>
      <w:r w:rsidR="001E54DB" w:rsidRPr="002F0E17">
        <w:rPr>
          <w:rFonts w:ascii="Arial" w:hAnsi="Arial" w:cs="Arial"/>
          <w:b/>
        </w:rPr>
        <w:t>postępowania związanego z modernizacją ewidenc</w:t>
      </w:r>
      <w:r w:rsidR="00FF2FC0" w:rsidRPr="002F0E17">
        <w:rPr>
          <w:rFonts w:ascii="Arial" w:hAnsi="Arial" w:cs="Arial"/>
          <w:b/>
        </w:rPr>
        <w:t>ji gruntów</w:t>
      </w:r>
      <w:r w:rsidR="008461FB">
        <w:rPr>
          <w:rFonts w:ascii="Arial" w:hAnsi="Arial" w:cs="Arial"/>
          <w:b/>
        </w:rPr>
        <w:t xml:space="preserve"> i budynków dla obrębu</w:t>
      </w:r>
      <w:r w:rsidR="00FF2FC0" w:rsidRPr="002F0E17">
        <w:rPr>
          <w:rFonts w:ascii="Arial" w:hAnsi="Arial" w:cs="Arial"/>
          <w:b/>
        </w:rPr>
        <w:t>:</w:t>
      </w:r>
    </w:p>
    <w:p w14:paraId="494946E1" w14:textId="77777777" w:rsidR="003D036C" w:rsidRPr="003D036C" w:rsidRDefault="00FF2FC0" w:rsidP="003D036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2F0E17">
        <w:rPr>
          <w:rFonts w:ascii="Arial" w:hAnsi="Arial" w:cs="Arial"/>
          <w:b/>
        </w:rPr>
        <w:t>0</w:t>
      </w:r>
      <w:r w:rsidR="008461FB">
        <w:rPr>
          <w:rFonts w:ascii="Arial" w:hAnsi="Arial" w:cs="Arial"/>
          <w:b/>
        </w:rPr>
        <w:t>008</w:t>
      </w:r>
      <w:r w:rsidRPr="002F0E17">
        <w:rPr>
          <w:rFonts w:ascii="Arial" w:hAnsi="Arial" w:cs="Arial"/>
          <w:b/>
        </w:rPr>
        <w:t xml:space="preserve"> </w:t>
      </w:r>
      <w:r w:rsidR="003D036C">
        <w:rPr>
          <w:rFonts w:ascii="Arial" w:hAnsi="Arial" w:cs="Arial"/>
          <w:b/>
        </w:rPr>
        <w:t>Habdzin</w:t>
      </w:r>
      <w:r w:rsidRPr="002F0E17">
        <w:rPr>
          <w:rFonts w:ascii="Arial" w:hAnsi="Arial" w:cs="Arial"/>
          <w:b/>
        </w:rPr>
        <w:t xml:space="preserve">, gmina </w:t>
      </w:r>
      <w:r w:rsidR="003D036C">
        <w:rPr>
          <w:rFonts w:ascii="Arial" w:hAnsi="Arial" w:cs="Arial"/>
          <w:b/>
        </w:rPr>
        <w:t>Konstancin-Jeziorna</w:t>
      </w:r>
      <w:r w:rsidRPr="002F0E17">
        <w:rPr>
          <w:rFonts w:ascii="Arial" w:hAnsi="Arial" w:cs="Arial"/>
        </w:rPr>
        <w:t xml:space="preserve"> </w:t>
      </w:r>
      <w:r w:rsidR="001736EF" w:rsidRPr="002F0E17">
        <w:rPr>
          <w:rFonts w:ascii="Arial" w:hAnsi="Arial" w:cs="Arial"/>
          <w:bCs/>
        </w:rPr>
        <w:t xml:space="preserve">nr zgłoszenia pracy geodezyjnej: </w:t>
      </w:r>
      <w:r w:rsidR="003D036C">
        <w:rPr>
          <w:rFonts w:ascii="Arial" w:hAnsi="Arial" w:cs="Arial"/>
          <w:bCs/>
        </w:rPr>
        <w:t>ZPU/70</w:t>
      </w:r>
      <w:r w:rsidR="008461FB">
        <w:rPr>
          <w:rFonts w:ascii="Arial" w:hAnsi="Arial" w:cs="Arial"/>
          <w:bCs/>
        </w:rPr>
        <w:t>/2022</w:t>
      </w:r>
      <w:r w:rsidR="003D036C">
        <w:rPr>
          <w:rFonts w:ascii="Arial" w:hAnsi="Arial" w:cs="Arial"/>
          <w:bCs/>
        </w:rPr>
        <w:t>,</w:t>
      </w:r>
    </w:p>
    <w:p w14:paraId="3F9953C4" w14:textId="1B311143" w:rsidR="00554C56" w:rsidRPr="003D036C" w:rsidRDefault="001E54DB" w:rsidP="003D036C">
      <w:pPr>
        <w:spacing w:after="0" w:line="360" w:lineRule="auto"/>
        <w:jc w:val="both"/>
        <w:rPr>
          <w:rFonts w:ascii="Arial" w:hAnsi="Arial" w:cs="Arial"/>
        </w:rPr>
      </w:pPr>
      <w:r w:rsidRPr="003D036C">
        <w:rPr>
          <w:rFonts w:ascii="Arial" w:hAnsi="Arial" w:cs="Arial"/>
        </w:rPr>
        <w:t>z terenu powiatu piaseczyńskiego, województwa mazowieckiego.</w:t>
      </w:r>
      <w:r w:rsidR="00231249" w:rsidRPr="003D036C">
        <w:rPr>
          <w:rFonts w:ascii="Arial" w:hAnsi="Arial" w:cs="Arial"/>
        </w:rPr>
        <w:t xml:space="preserve"> </w:t>
      </w:r>
    </w:p>
    <w:p w14:paraId="782F6369" w14:textId="27454B4A" w:rsidR="00554C56" w:rsidRPr="002F0E17" w:rsidRDefault="00554C56" w:rsidP="00687ABC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>Postępowanie będzie prowadzone na podstawie</w:t>
      </w:r>
      <w:r w:rsidR="001E54DB" w:rsidRPr="002F0E17">
        <w:rPr>
          <w:rFonts w:ascii="Arial" w:hAnsi="Arial" w:cs="Arial"/>
        </w:rPr>
        <w:t xml:space="preserve"> art. 4 ust. 1a, art. 20 ust. 1-3 oraz</w:t>
      </w:r>
      <w:r w:rsidRPr="002F0E17">
        <w:rPr>
          <w:rFonts w:ascii="Arial" w:hAnsi="Arial" w:cs="Arial"/>
        </w:rPr>
        <w:t xml:space="preserve"> art. 24a </w:t>
      </w:r>
      <w:r w:rsidR="00687ABC" w:rsidRPr="002F0E17">
        <w:rPr>
          <w:rFonts w:ascii="Arial" w:hAnsi="Arial" w:cs="Arial"/>
        </w:rPr>
        <w:t>ustawy z </w:t>
      </w:r>
      <w:r w:rsidRPr="002F0E17">
        <w:rPr>
          <w:rFonts w:ascii="Arial" w:hAnsi="Arial" w:cs="Arial"/>
        </w:rPr>
        <w:t xml:space="preserve">dnia 17 maja 1989 r. Prawo geodezyjne i kartograficzne oraz przepisów rozporządzenia Ministra </w:t>
      </w:r>
      <w:r w:rsidR="008A6FD9" w:rsidRPr="002F0E17">
        <w:rPr>
          <w:rFonts w:ascii="Arial" w:hAnsi="Arial" w:cs="Arial"/>
        </w:rPr>
        <w:t>Rozwoju, Pracy i Technologii</w:t>
      </w:r>
      <w:r w:rsidRPr="002F0E17">
        <w:rPr>
          <w:rFonts w:ascii="Arial" w:hAnsi="Arial" w:cs="Arial"/>
        </w:rPr>
        <w:t xml:space="preserve"> z dnia </w:t>
      </w:r>
      <w:r w:rsidR="008A6FD9" w:rsidRPr="002F0E17">
        <w:rPr>
          <w:rFonts w:ascii="Arial" w:hAnsi="Arial" w:cs="Arial"/>
        </w:rPr>
        <w:t>27 lipca 2021</w:t>
      </w:r>
      <w:r w:rsidRPr="002F0E17">
        <w:rPr>
          <w:rFonts w:ascii="Arial" w:hAnsi="Arial" w:cs="Arial"/>
        </w:rPr>
        <w:t xml:space="preserve"> r. w sprawi</w:t>
      </w:r>
      <w:r w:rsidR="00AE5F8B" w:rsidRPr="002F0E17">
        <w:rPr>
          <w:rFonts w:ascii="Arial" w:hAnsi="Arial" w:cs="Arial"/>
        </w:rPr>
        <w:t>e ewidencji gruntów i </w:t>
      </w:r>
      <w:r w:rsidRPr="002F0E17">
        <w:rPr>
          <w:rFonts w:ascii="Arial" w:hAnsi="Arial" w:cs="Arial"/>
        </w:rPr>
        <w:t xml:space="preserve">budynków </w:t>
      </w:r>
      <w:r w:rsidR="008728ED" w:rsidRPr="002F0E17">
        <w:rPr>
          <w:rFonts w:ascii="Arial" w:hAnsi="Arial" w:cs="Arial"/>
        </w:rPr>
        <w:t>(</w:t>
      </w:r>
      <w:r w:rsidR="008A6FD9" w:rsidRPr="002F0E17">
        <w:rPr>
          <w:rFonts w:ascii="Arial" w:hAnsi="Arial" w:cs="Arial"/>
        </w:rPr>
        <w:t>Dz. U. z 2021 r., poz. 1390</w:t>
      </w:r>
      <w:r w:rsidR="001736EF" w:rsidRPr="002F0E17">
        <w:rPr>
          <w:rFonts w:ascii="Arial" w:hAnsi="Arial" w:cs="Arial"/>
        </w:rPr>
        <w:t xml:space="preserve"> ze zm.</w:t>
      </w:r>
      <w:r w:rsidRPr="002F0E17">
        <w:rPr>
          <w:rFonts w:ascii="Arial" w:hAnsi="Arial" w:cs="Arial"/>
        </w:rPr>
        <w:t>).</w:t>
      </w:r>
    </w:p>
    <w:p w14:paraId="4D05B1D9" w14:textId="797BE7E9" w:rsidR="00FF2FC0" w:rsidRPr="002F0E17" w:rsidRDefault="00554C56" w:rsidP="00FF2FC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 xml:space="preserve">Do wykonania czynności technicznych związanych z opracowaniem operatu ewidencyjnego upoważnieni zostali przedstawiciele firmy </w:t>
      </w:r>
      <w:r w:rsidR="008461FB">
        <w:rPr>
          <w:rFonts w:ascii="Arial" w:hAnsi="Arial" w:cs="Arial"/>
        </w:rPr>
        <w:t>PROGIS Sp. z o.o</w:t>
      </w:r>
      <w:r w:rsidR="009868A3" w:rsidRPr="002F0E17">
        <w:rPr>
          <w:rFonts w:ascii="Arial" w:hAnsi="Arial" w:cs="Arial"/>
        </w:rPr>
        <w:t xml:space="preserve">. z siedzibą przy ulicy </w:t>
      </w:r>
      <w:r w:rsidR="008461FB">
        <w:rPr>
          <w:rFonts w:ascii="Arial" w:hAnsi="Arial" w:cs="Arial"/>
        </w:rPr>
        <w:t>Warszawskiej 8</w:t>
      </w:r>
      <w:r w:rsidR="009868A3" w:rsidRPr="002F0E17">
        <w:rPr>
          <w:rFonts w:ascii="Arial" w:hAnsi="Arial" w:cs="Arial"/>
        </w:rPr>
        <w:t xml:space="preserve">, </w:t>
      </w:r>
      <w:r w:rsidR="008461FB">
        <w:rPr>
          <w:rFonts w:ascii="Arial" w:hAnsi="Arial" w:cs="Arial"/>
        </w:rPr>
        <w:t>11-500 Giżycko</w:t>
      </w:r>
      <w:r w:rsidR="00FF2FC0" w:rsidRPr="002F0E17">
        <w:rPr>
          <w:rFonts w:ascii="Arial" w:hAnsi="Arial" w:cs="Arial"/>
        </w:rPr>
        <w:t>.</w:t>
      </w:r>
    </w:p>
    <w:p w14:paraId="6E84B1AA" w14:textId="64473A66" w:rsidR="00554C56" w:rsidRPr="002F0E17" w:rsidRDefault="00554C56" w:rsidP="00FF2FC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 xml:space="preserve">Zgodnie z art. 13 ust. 1 pkt 1 ustawy z dnia 17 </w:t>
      </w:r>
      <w:r w:rsidR="008A6FD9" w:rsidRPr="002F0E17">
        <w:rPr>
          <w:rFonts w:ascii="Arial" w:hAnsi="Arial" w:cs="Arial"/>
        </w:rPr>
        <w:t>maja 1989 r. Prawo geodezyjne i </w:t>
      </w:r>
      <w:r w:rsidRPr="002F0E17">
        <w:rPr>
          <w:rFonts w:ascii="Arial" w:hAnsi="Arial" w:cs="Arial"/>
        </w:rPr>
        <w:t>kartograficzne</w:t>
      </w:r>
      <w:r w:rsidR="00A40589" w:rsidRPr="002F0E17">
        <w:rPr>
          <w:rFonts w:ascii="Arial" w:hAnsi="Arial" w:cs="Arial"/>
        </w:rPr>
        <w:t>,</w:t>
      </w:r>
      <w:r w:rsidRPr="002F0E17">
        <w:rPr>
          <w:rFonts w:ascii="Arial" w:hAnsi="Arial" w:cs="Arial"/>
        </w:rPr>
        <w:t xml:space="preserve"> pracownicy firmy mają prawo wstępu na grunt i do obiektów budowlanych, celem dokonania niezbędnych czynności związanych z wykonywanymi pracami. Wykonawca zobowiązał się do w</w:t>
      </w:r>
      <w:r w:rsidR="0097518D" w:rsidRPr="002F0E17">
        <w:rPr>
          <w:rFonts w:ascii="Arial" w:hAnsi="Arial" w:cs="Arial"/>
        </w:rPr>
        <w:t>ykonania w/w prac w terminie do </w:t>
      </w:r>
      <w:r w:rsidR="003D036C">
        <w:rPr>
          <w:rFonts w:ascii="Arial" w:hAnsi="Arial" w:cs="Arial"/>
        </w:rPr>
        <w:t>22 lipca</w:t>
      </w:r>
      <w:r w:rsidR="006F0342" w:rsidRPr="002F0E17">
        <w:rPr>
          <w:rFonts w:ascii="Arial" w:hAnsi="Arial" w:cs="Arial"/>
        </w:rPr>
        <w:t xml:space="preserve"> 2023</w:t>
      </w:r>
      <w:r w:rsidR="0010655C" w:rsidRPr="002F0E17">
        <w:rPr>
          <w:rFonts w:ascii="Arial" w:hAnsi="Arial" w:cs="Arial"/>
        </w:rPr>
        <w:t xml:space="preserve"> r. </w:t>
      </w:r>
      <w:r w:rsidR="008A6FD9" w:rsidRPr="002F0E17">
        <w:rPr>
          <w:rFonts w:ascii="Arial" w:hAnsi="Arial" w:cs="Arial"/>
        </w:rPr>
        <w:t xml:space="preserve"> </w:t>
      </w:r>
      <w:r w:rsidR="0097518D" w:rsidRPr="002F0E17">
        <w:rPr>
          <w:rFonts w:ascii="Arial" w:hAnsi="Arial" w:cs="Arial"/>
        </w:rPr>
        <w:t xml:space="preserve"> </w:t>
      </w:r>
    </w:p>
    <w:p w14:paraId="73A0ACCF" w14:textId="77777777" w:rsidR="00687ABC" w:rsidRPr="002F0E17" w:rsidRDefault="00554C56" w:rsidP="002C3504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>Starosta poinformuje o terminie i miejscu wyłożenia do wglądu proje</w:t>
      </w:r>
      <w:r w:rsidR="0097518D" w:rsidRPr="002F0E17">
        <w:rPr>
          <w:rFonts w:ascii="Arial" w:hAnsi="Arial" w:cs="Arial"/>
        </w:rPr>
        <w:t xml:space="preserve">ktu operatu </w:t>
      </w:r>
      <w:r w:rsidR="00231249" w:rsidRPr="002F0E17">
        <w:rPr>
          <w:rFonts w:ascii="Arial" w:hAnsi="Arial" w:cs="Arial"/>
        </w:rPr>
        <w:t>ewidencyjnego</w:t>
      </w:r>
      <w:r w:rsidR="0097518D" w:rsidRPr="002F0E17">
        <w:rPr>
          <w:rFonts w:ascii="Arial" w:hAnsi="Arial" w:cs="Arial"/>
        </w:rPr>
        <w:t xml:space="preserve"> na co </w:t>
      </w:r>
      <w:r w:rsidRPr="002F0E17">
        <w:rPr>
          <w:rFonts w:ascii="Arial" w:hAnsi="Arial" w:cs="Arial"/>
        </w:rPr>
        <w:t>najmniej 14 dni przed dniem wyłożenia, w celu umożliwienia każdemu, ko</w:t>
      </w:r>
      <w:r w:rsidR="0097518D" w:rsidRPr="002F0E17">
        <w:rPr>
          <w:rFonts w:ascii="Arial" w:hAnsi="Arial" w:cs="Arial"/>
        </w:rPr>
        <w:t>go interesu prawnego dotyczą te </w:t>
      </w:r>
      <w:r w:rsidRPr="002F0E17">
        <w:rPr>
          <w:rFonts w:ascii="Arial" w:hAnsi="Arial" w:cs="Arial"/>
        </w:rPr>
        <w:t xml:space="preserve">dane, zgłaszanie uwag do tych danych. </w:t>
      </w:r>
    </w:p>
    <w:p w14:paraId="76126A52" w14:textId="77777777" w:rsidR="008A6FD9" w:rsidRPr="002F0E17" w:rsidRDefault="008A6FD9" w:rsidP="008A6FD9">
      <w:pPr>
        <w:spacing w:after="0" w:line="276" w:lineRule="auto"/>
        <w:ind w:left="5664"/>
        <w:jc w:val="center"/>
        <w:rPr>
          <w:rFonts w:ascii="Arial" w:hAnsi="Arial" w:cs="Arial"/>
        </w:rPr>
      </w:pPr>
    </w:p>
    <w:p w14:paraId="3B85C5FF" w14:textId="77777777" w:rsidR="0010655C" w:rsidRPr="002F0E17" w:rsidRDefault="0010655C" w:rsidP="0010655C">
      <w:pPr>
        <w:spacing w:after="0" w:line="276" w:lineRule="auto"/>
        <w:ind w:left="4248"/>
        <w:jc w:val="center"/>
        <w:rPr>
          <w:rFonts w:ascii="Arial" w:hAnsi="Arial" w:cs="Arial"/>
        </w:rPr>
      </w:pPr>
      <w:r w:rsidRPr="002F0E17">
        <w:rPr>
          <w:rFonts w:ascii="Arial" w:hAnsi="Arial" w:cs="Arial"/>
        </w:rPr>
        <w:t>STAROSTA PIASECZYŃSKI</w:t>
      </w:r>
    </w:p>
    <w:p w14:paraId="1609AB5F" w14:textId="77777777" w:rsidR="0010655C" w:rsidRPr="002F0E17" w:rsidRDefault="0010655C" w:rsidP="0010655C">
      <w:pPr>
        <w:spacing w:after="0" w:line="276" w:lineRule="auto"/>
        <w:ind w:left="4248"/>
        <w:jc w:val="center"/>
        <w:rPr>
          <w:rFonts w:ascii="Arial" w:hAnsi="Arial" w:cs="Arial"/>
        </w:rPr>
      </w:pPr>
      <w:r w:rsidRPr="002F0E17">
        <w:rPr>
          <w:rFonts w:ascii="Arial" w:hAnsi="Arial" w:cs="Arial"/>
        </w:rPr>
        <w:t>Ksawery Gut</w:t>
      </w:r>
    </w:p>
    <w:p w14:paraId="77F0013A" w14:textId="25C57314" w:rsidR="008A6FD9" w:rsidRPr="002F0E17" w:rsidRDefault="0010655C" w:rsidP="00663F3C">
      <w:pPr>
        <w:spacing w:after="0" w:line="276" w:lineRule="auto"/>
        <w:ind w:left="4248"/>
        <w:jc w:val="center"/>
        <w:rPr>
          <w:rFonts w:ascii="Arial" w:hAnsi="Arial" w:cs="Arial"/>
        </w:rPr>
      </w:pPr>
      <w:r w:rsidRPr="002F0E17">
        <w:rPr>
          <w:rFonts w:ascii="Arial" w:hAnsi="Arial" w:cs="Arial"/>
        </w:rPr>
        <w:t>/podpisano elektronicznie/</w:t>
      </w:r>
    </w:p>
    <w:sectPr w:rsidR="008A6FD9" w:rsidRPr="002F0E1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ABCE8" w14:textId="77777777" w:rsidR="00924047" w:rsidRDefault="00924047" w:rsidP="00687ABC">
      <w:pPr>
        <w:spacing w:after="0" w:line="240" w:lineRule="auto"/>
      </w:pPr>
      <w:r>
        <w:separator/>
      </w:r>
    </w:p>
  </w:endnote>
  <w:endnote w:type="continuationSeparator" w:id="0">
    <w:p w14:paraId="7CB104F3" w14:textId="77777777" w:rsidR="00924047" w:rsidRDefault="00924047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77777777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391;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6E7F7" w14:textId="77777777" w:rsidR="00924047" w:rsidRDefault="00924047" w:rsidP="00687ABC">
      <w:pPr>
        <w:spacing w:after="0" w:line="240" w:lineRule="auto"/>
      </w:pPr>
      <w:r>
        <w:separator/>
      </w:r>
    </w:p>
  </w:footnote>
  <w:footnote w:type="continuationSeparator" w:id="0">
    <w:p w14:paraId="4CCA2B01" w14:textId="77777777" w:rsidR="00924047" w:rsidRDefault="00924047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181"/>
    <w:rsid w:val="0010655C"/>
    <w:rsid w:val="001133D3"/>
    <w:rsid w:val="001736EF"/>
    <w:rsid w:val="001E54DB"/>
    <w:rsid w:val="00231249"/>
    <w:rsid w:val="002C3504"/>
    <w:rsid w:val="002F0E17"/>
    <w:rsid w:val="00340155"/>
    <w:rsid w:val="003B2A08"/>
    <w:rsid w:val="003D036C"/>
    <w:rsid w:val="00403C34"/>
    <w:rsid w:val="00472181"/>
    <w:rsid w:val="004F0430"/>
    <w:rsid w:val="00531597"/>
    <w:rsid w:val="00554C56"/>
    <w:rsid w:val="005B2917"/>
    <w:rsid w:val="005D44CD"/>
    <w:rsid w:val="00663F3C"/>
    <w:rsid w:val="006740FB"/>
    <w:rsid w:val="00687ABC"/>
    <w:rsid w:val="00690C07"/>
    <w:rsid w:val="00697B54"/>
    <w:rsid w:val="006F0342"/>
    <w:rsid w:val="006F741D"/>
    <w:rsid w:val="008209D3"/>
    <w:rsid w:val="00834994"/>
    <w:rsid w:val="008461FB"/>
    <w:rsid w:val="008728ED"/>
    <w:rsid w:val="008A6FD9"/>
    <w:rsid w:val="008F33EA"/>
    <w:rsid w:val="00924047"/>
    <w:rsid w:val="0097518D"/>
    <w:rsid w:val="0098038A"/>
    <w:rsid w:val="009868A3"/>
    <w:rsid w:val="00A40589"/>
    <w:rsid w:val="00A537E8"/>
    <w:rsid w:val="00A716CB"/>
    <w:rsid w:val="00AE5F8B"/>
    <w:rsid w:val="00B21064"/>
    <w:rsid w:val="00B239F1"/>
    <w:rsid w:val="00C1038A"/>
    <w:rsid w:val="00C64948"/>
    <w:rsid w:val="00C84048"/>
    <w:rsid w:val="00D3529C"/>
    <w:rsid w:val="00DC0F7E"/>
    <w:rsid w:val="00DE31A7"/>
    <w:rsid w:val="00EA5977"/>
    <w:rsid w:val="00EF7368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Magdalena Wójcicka</cp:lastModifiedBy>
  <cp:revision>45</cp:revision>
  <cp:lastPrinted>2022-02-25T12:54:00Z</cp:lastPrinted>
  <dcterms:created xsi:type="dcterms:W3CDTF">2019-12-23T12:06:00Z</dcterms:created>
  <dcterms:modified xsi:type="dcterms:W3CDTF">2022-11-30T14:51:00Z</dcterms:modified>
</cp:coreProperties>
</file>