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C789C" w:rsidRPr="002F583D" w:rsidRDefault="00BC789C" w:rsidP="00BC789C">
      <w:pPr>
        <w:ind w:left="-142" w:firstLine="550"/>
        <w:rPr>
          <w:rFonts w:ascii="Arial Narrow" w:hAnsi="Arial Narrow"/>
          <w:b/>
          <w:bCs/>
          <w:sz w:val="24"/>
          <w:szCs w:val="24"/>
        </w:rPr>
      </w:pPr>
      <w:r w:rsidRPr="002F583D">
        <w:rPr>
          <w:rFonts w:ascii="Arial Narrow" w:hAnsi="Arial Narrow"/>
          <w:b/>
          <w:sz w:val="24"/>
          <w:szCs w:val="24"/>
        </w:rPr>
        <w:t>STAROSTA PIASECZYŃSKI</w:t>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t xml:space="preserve">      </w:t>
      </w:r>
      <w:r w:rsidRPr="002F583D">
        <w:rPr>
          <w:rFonts w:ascii="Arial Narrow" w:hAnsi="Arial Narrow"/>
          <w:sz w:val="24"/>
          <w:szCs w:val="24"/>
        </w:rPr>
        <w:br/>
        <w:t>ul. Chyliczkowska 14, 05-500 Piaseczno</w:t>
      </w:r>
      <w:r w:rsidRPr="002F583D">
        <w:rPr>
          <w:rFonts w:ascii="Arial Narrow" w:hAnsi="Arial Narrow"/>
          <w:sz w:val="24"/>
          <w:szCs w:val="24"/>
        </w:rPr>
        <w:br/>
        <w:t>tel. (22) 756-</w:t>
      </w:r>
      <w:r w:rsidR="008B6C69">
        <w:rPr>
          <w:rFonts w:ascii="Arial Narrow" w:hAnsi="Arial Narrow"/>
          <w:sz w:val="24"/>
          <w:szCs w:val="24"/>
        </w:rPr>
        <w:t>62-20</w:t>
      </w:r>
      <w:r w:rsidRPr="002F583D">
        <w:rPr>
          <w:rFonts w:ascii="Arial Narrow" w:hAnsi="Arial Narrow"/>
          <w:sz w:val="24"/>
          <w:szCs w:val="24"/>
        </w:rPr>
        <w:t>, fax. (22) 737-11-58</w:t>
      </w:r>
      <w:r w:rsidRPr="002F583D">
        <w:rPr>
          <w:rFonts w:ascii="Arial Narrow" w:hAnsi="Arial Narrow"/>
          <w:sz w:val="24"/>
          <w:szCs w:val="24"/>
        </w:rPr>
        <w:tab/>
      </w:r>
      <w:r w:rsidRPr="002F583D">
        <w:rPr>
          <w:rFonts w:ascii="Arial Narrow" w:hAnsi="Arial Narrow"/>
          <w:sz w:val="24"/>
          <w:szCs w:val="24"/>
        </w:rPr>
        <w:tab/>
      </w:r>
    </w:p>
    <w:p w:rsidR="00BC789C" w:rsidRDefault="00BC789C" w:rsidP="00BC789C">
      <w:pPr>
        <w:rPr>
          <w:rFonts w:ascii="Arial Narrow" w:hAnsi="Arial Narrow"/>
          <w:sz w:val="24"/>
          <w:szCs w:val="24"/>
        </w:rPr>
      </w:pPr>
    </w:p>
    <w:p w:rsidR="00F15318" w:rsidRPr="002F583D" w:rsidRDefault="00476B05" w:rsidP="00476B05">
      <w:pPr>
        <w:jc w:val="right"/>
        <w:rPr>
          <w:b/>
          <w:sz w:val="24"/>
          <w:szCs w:val="24"/>
        </w:rPr>
      </w:pPr>
      <w:r w:rsidRPr="002F583D">
        <w:rPr>
          <w:rFonts w:ascii="Arial Narrow" w:hAnsi="Arial Narrow"/>
          <w:sz w:val="24"/>
          <w:szCs w:val="24"/>
        </w:rPr>
        <w:t>Piaseczno, dnia</w:t>
      </w:r>
      <w:r w:rsidR="00DE577E">
        <w:rPr>
          <w:rFonts w:ascii="Arial Narrow" w:hAnsi="Arial Narrow"/>
          <w:sz w:val="24"/>
          <w:szCs w:val="24"/>
        </w:rPr>
        <w:t xml:space="preserve"> 26.07.2021r.</w:t>
      </w:r>
      <w:r w:rsidRPr="002F583D">
        <w:rPr>
          <w:rFonts w:ascii="Arial Narrow" w:hAnsi="Arial Narrow"/>
          <w:sz w:val="24"/>
          <w:szCs w:val="24"/>
        </w:rPr>
        <w:t xml:space="preserve">   </w:t>
      </w:r>
    </w:p>
    <w:p w:rsidR="00476B05" w:rsidRPr="002F583D" w:rsidRDefault="00476B05">
      <w:pPr>
        <w:rPr>
          <w:b/>
          <w:sz w:val="24"/>
          <w:szCs w:val="24"/>
        </w:rPr>
      </w:pPr>
    </w:p>
    <w:p w:rsidR="00350BCE" w:rsidRPr="002F583D" w:rsidRDefault="00A15652">
      <w:pPr>
        <w:rPr>
          <w:rFonts w:ascii="Arial Narrow" w:hAnsi="Arial Narrow"/>
          <w:b/>
          <w:sz w:val="24"/>
          <w:szCs w:val="24"/>
        </w:rPr>
      </w:pPr>
      <w:r w:rsidRPr="002F583D">
        <w:rPr>
          <w:rFonts w:ascii="Arial Narrow" w:hAnsi="Arial Narrow"/>
          <w:b/>
          <w:sz w:val="24"/>
          <w:szCs w:val="24"/>
        </w:rPr>
        <w:t xml:space="preserve"> GEK.6621.914.2021.KS </w:t>
      </w:r>
    </w:p>
    <w:p w:rsidR="005C3FF6" w:rsidRDefault="005C3FF6" w:rsidP="005C3FF6">
      <w:pPr>
        <w:rPr>
          <w:rFonts w:ascii="Arial Narrow" w:hAnsi="Arial Narrow"/>
          <w:b/>
          <w:sz w:val="24"/>
          <w:szCs w:val="24"/>
        </w:rPr>
      </w:pPr>
      <w:bookmarkStart w:id="0" w:name="_GoBack"/>
      <w:bookmarkEnd w:id="0"/>
    </w:p>
    <w:p w:rsidR="00DE577E" w:rsidRPr="009434D1" w:rsidRDefault="00DE577E" w:rsidP="007E1DAD">
      <w:pPr>
        <w:jc w:val="center"/>
        <w:rPr>
          <w:rFonts w:ascii="Arial Narrow" w:hAnsi="Arial Narrow"/>
          <w:b/>
          <w:bCs/>
          <w:sz w:val="26"/>
          <w:szCs w:val="26"/>
          <w:lang w:eastAsia="pl-PL"/>
        </w:rPr>
      </w:pPr>
      <w:r w:rsidRPr="009434D1">
        <w:rPr>
          <w:rFonts w:ascii="Arial Narrow" w:hAnsi="Arial Narrow"/>
          <w:b/>
          <w:bCs/>
          <w:sz w:val="26"/>
          <w:szCs w:val="26"/>
          <w:lang w:eastAsia="pl-PL"/>
        </w:rPr>
        <w:t>DECYZJA</w:t>
      </w:r>
      <w:r>
        <w:rPr>
          <w:rFonts w:ascii="Arial Narrow" w:hAnsi="Arial Narrow"/>
          <w:b/>
          <w:bCs/>
          <w:sz w:val="26"/>
          <w:szCs w:val="26"/>
          <w:lang w:eastAsia="pl-PL"/>
        </w:rPr>
        <w:t xml:space="preserve"> H-8/2021</w:t>
      </w:r>
    </w:p>
    <w:p w:rsidR="00DE577E" w:rsidRPr="008B44F6" w:rsidRDefault="00DE577E" w:rsidP="007E1DAD">
      <w:pPr>
        <w:jc w:val="both"/>
        <w:rPr>
          <w:rFonts w:ascii="Arial Narrow" w:hAnsi="Arial Narrow"/>
          <w:sz w:val="22"/>
          <w:szCs w:val="22"/>
          <w:lang w:eastAsia="pl-PL"/>
        </w:rPr>
      </w:pPr>
    </w:p>
    <w:p w:rsidR="00DE577E" w:rsidRPr="008B44F6" w:rsidRDefault="00DE577E" w:rsidP="007E1DAD">
      <w:pPr>
        <w:jc w:val="both"/>
        <w:rPr>
          <w:rFonts w:ascii="Arial Narrow" w:hAnsi="Arial Narrow"/>
          <w:color w:val="000000"/>
          <w:sz w:val="22"/>
          <w:szCs w:val="22"/>
          <w:lang w:eastAsia="pl-PL"/>
        </w:rPr>
      </w:pPr>
      <w:r w:rsidRPr="008B44F6">
        <w:rPr>
          <w:rFonts w:ascii="Arial Narrow" w:hAnsi="Arial Narrow"/>
          <w:color w:val="000000"/>
          <w:sz w:val="22"/>
          <w:szCs w:val="22"/>
          <w:lang w:eastAsia="pl-PL"/>
        </w:rPr>
        <w:t xml:space="preserve">Na podstawie art. art. 104 ustawy z dnia 14 czerwca 1960r. Kodeks postępowania administracyjnego </w:t>
      </w:r>
      <w:r w:rsidRPr="008B44F6">
        <w:rPr>
          <w:rFonts w:ascii="Arial Narrow" w:eastAsia="Arial Unicode MS" w:hAnsi="Arial Narrow" w:cs="Tahoma"/>
          <w:kern w:val="1"/>
          <w:sz w:val="22"/>
          <w:szCs w:val="22"/>
        </w:rPr>
        <w:t xml:space="preserve">(t.j. </w:t>
      </w:r>
      <w:r>
        <w:rPr>
          <w:rFonts w:ascii="Arial Narrow" w:hAnsi="Arial Narrow"/>
          <w:kern w:val="1"/>
          <w:sz w:val="22"/>
          <w:szCs w:val="22"/>
        </w:rPr>
        <w:t>Dz. U.               z 2021</w:t>
      </w:r>
      <w:r w:rsidRPr="008B44F6">
        <w:rPr>
          <w:rFonts w:ascii="Arial Narrow" w:hAnsi="Arial Narrow"/>
          <w:kern w:val="1"/>
          <w:sz w:val="22"/>
          <w:szCs w:val="22"/>
        </w:rPr>
        <w:t xml:space="preserve">r. Poz. </w:t>
      </w:r>
      <w:r>
        <w:rPr>
          <w:rFonts w:ascii="Arial Narrow" w:hAnsi="Arial Narrow"/>
          <w:kern w:val="1"/>
          <w:sz w:val="22"/>
          <w:szCs w:val="22"/>
        </w:rPr>
        <w:t>735</w:t>
      </w:r>
      <w:r w:rsidRPr="008B44F6">
        <w:rPr>
          <w:rFonts w:ascii="Arial Narrow" w:eastAsia="Arial Unicode MS" w:hAnsi="Arial Narrow" w:cs="Tahoma"/>
          <w:kern w:val="1"/>
          <w:sz w:val="22"/>
          <w:szCs w:val="22"/>
        </w:rPr>
        <w:t>)</w:t>
      </w:r>
      <w:r w:rsidRPr="008B44F6">
        <w:rPr>
          <w:rFonts w:ascii="Arial Narrow" w:hAnsi="Arial Narrow"/>
          <w:color w:val="000000"/>
          <w:sz w:val="22"/>
          <w:szCs w:val="22"/>
          <w:lang w:eastAsia="pl-PL"/>
        </w:rPr>
        <w:t xml:space="preserve"> w nawiązaniu do art. 8a ust. 1</w:t>
      </w:r>
      <w:r>
        <w:rPr>
          <w:rFonts w:ascii="Arial Narrow" w:hAnsi="Arial Narrow"/>
          <w:color w:val="000000"/>
          <w:sz w:val="22"/>
          <w:szCs w:val="22"/>
          <w:lang w:eastAsia="pl-PL"/>
        </w:rPr>
        <w:t xml:space="preserve">, 4, 5 </w:t>
      </w:r>
      <w:r w:rsidRPr="008B44F6">
        <w:rPr>
          <w:rFonts w:ascii="Arial Narrow" w:hAnsi="Arial Narrow"/>
          <w:color w:val="000000"/>
          <w:sz w:val="22"/>
          <w:szCs w:val="22"/>
          <w:lang w:eastAsia="pl-PL"/>
        </w:rPr>
        <w:t xml:space="preserve"> </w:t>
      </w:r>
      <w:r w:rsidRPr="008B44F6">
        <w:rPr>
          <w:rFonts w:ascii="Arial Narrow" w:eastAsia="Arial Unicode MS" w:hAnsi="Arial Narrow" w:cs="Tahoma"/>
          <w:kern w:val="1"/>
          <w:sz w:val="22"/>
          <w:szCs w:val="22"/>
        </w:rPr>
        <w:t>ustawy z dnia 29 czerwca 1963</w:t>
      </w:r>
      <w:r>
        <w:rPr>
          <w:rFonts w:ascii="Arial Narrow" w:eastAsia="Arial Unicode MS" w:hAnsi="Arial Narrow" w:cs="Tahoma"/>
          <w:kern w:val="1"/>
          <w:sz w:val="22"/>
          <w:szCs w:val="22"/>
        </w:rPr>
        <w:t xml:space="preserve"> roku </w:t>
      </w:r>
      <w:r w:rsidRPr="008B44F6">
        <w:rPr>
          <w:rFonts w:ascii="Arial Narrow" w:eastAsia="Arial Unicode MS" w:hAnsi="Arial Narrow" w:cs="Tahoma"/>
          <w:kern w:val="1"/>
          <w:sz w:val="22"/>
          <w:szCs w:val="22"/>
        </w:rPr>
        <w:t xml:space="preserve">o zagospodarowaniu wspólnot gruntowych (t.j. Dz. U. z 2016r. Poz. 703) </w:t>
      </w:r>
      <w:r w:rsidRPr="008B44F6">
        <w:rPr>
          <w:rFonts w:ascii="Arial Narrow" w:hAnsi="Arial Narrow"/>
          <w:color w:val="000000"/>
          <w:sz w:val="22"/>
          <w:szCs w:val="22"/>
          <w:lang w:eastAsia="pl-PL"/>
        </w:rPr>
        <w:t>– zwanej dalej w treści Ustawą</w:t>
      </w:r>
    </w:p>
    <w:p w:rsidR="00DE577E" w:rsidRPr="008B44F6" w:rsidRDefault="00DE577E" w:rsidP="007E1DAD">
      <w:pPr>
        <w:jc w:val="both"/>
        <w:rPr>
          <w:rFonts w:ascii="Arial Narrow" w:hAnsi="Arial Narrow"/>
          <w:color w:val="000000"/>
          <w:sz w:val="22"/>
          <w:szCs w:val="22"/>
          <w:lang w:eastAsia="pl-PL"/>
        </w:rPr>
      </w:pPr>
    </w:p>
    <w:p w:rsidR="00DE577E" w:rsidRPr="008B44F6" w:rsidRDefault="00DE577E" w:rsidP="007E1DAD">
      <w:pPr>
        <w:jc w:val="center"/>
        <w:rPr>
          <w:rFonts w:ascii="Arial Narrow" w:hAnsi="Arial Narrow"/>
          <w:b/>
          <w:color w:val="000000"/>
          <w:sz w:val="22"/>
          <w:szCs w:val="22"/>
          <w:lang w:eastAsia="pl-PL"/>
        </w:rPr>
      </w:pPr>
      <w:r w:rsidRPr="008B44F6">
        <w:rPr>
          <w:rFonts w:ascii="Arial Narrow" w:hAnsi="Arial Narrow"/>
          <w:b/>
          <w:color w:val="000000"/>
          <w:sz w:val="22"/>
          <w:szCs w:val="22"/>
          <w:lang w:eastAsia="pl-PL"/>
        </w:rPr>
        <w:t>orzekam o</w:t>
      </w:r>
    </w:p>
    <w:p w:rsidR="00DE577E" w:rsidRPr="008B44F6" w:rsidRDefault="00DE577E" w:rsidP="007E1DAD">
      <w:pPr>
        <w:jc w:val="both"/>
        <w:rPr>
          <w:rFonts w:ascii="Arial Narrow" w:hAnsi="Arial Narrow"/>
          <w:color w:val="000000"/>
          <w:sz w:val="22"/>
          <w:szCs w:val="22"/>
          <w:lang w:eastAsia="pl-PL"/>
        </w:rPr>
      </w:pPr>
    </w:p>
    <w:p w:rsidR="00DE577E" w:rsidRPr="0097590C" w:rsidRDefault="00DE577E" w:rsidP="007E1DAD">
      <w:pPr>
        <w:pStyle w:val="Akapitzlist"/>
        <w:numPr>
          <w:ilvl w:val="0"/>
          <w:numId w:val="34"/>
        </w:numPr>
        <w:spacing w:line="240" w:lineRule="auto"/>
        <w:jc w:val="both"/>
        <w:rPr>
          <w:rFonts w:ascii="Arial Narrow" w:hAnsi="Arial Narrow"/>
          <w:color w:val="000000"/>
          <w:lang w:eastAsia="pl-PL"/>
        </w:rPr>
      </w:pPr>
      <w:r w:rsidRPr="0097590C">
        <w:rPr>
          <w:rFonts w:ascii="Arial Narrow" w:hAnsi="Arial Narrow"/>
          <w:color w:val="000000"/>
          <w:lang w:eastAsia="pl-PL"/>
        </w:rPr>
        <w:t xml:space="preserve">uznaniu iż nieruchomość położona w obrębie </w:t>
      </w:r>
      <w:r w:rsidRPr="0097590C">
        <w:rPr>
          <w:rFonts w:ascii="Arial Narrow" w:hAnsi="Arial Narrow"/>
          <w:b/>
          <w:color w:val="000000"/>
          <w:lang w:eastAsia="pl-PL"/>
        </w:rPr>
        <w:t>0003 Ciszyca</w:t>
      </w:r>
      <w:r w:rsidRPr="0097590C">
        <w:rPr>
          <w:rFonts w:ascii="Arial Narrow" w:hAnsi="Arial Narrow"/>
          <w:color w:val="000000"/>
          <w:lang w:eastAsia="pl-PL"/>
        </w:rPr>
        <w:t xml:space="preserve">, gmina </w:t>
      </w:r>
      <w:r w:rsidRPr="0097590C">
        <w:rPr>
          <w:rFonts w:ascii="Arial Narrow" w:hAnsi="Arial Narrow"/>
          <w:b/>
          <w:color w:val="000000"/>
          <w:lang w:eastAsia="pl-PL"/>
        </w:rPr>
        <w:t>Konstancin Jeziorna</w:t>
      </w:r>
      <w:r w:rsidRPr="0097590C">
        <w:rPr>
          <w:rFonts w:ascii="Arial Narrow" w:hAnsi="Arial Narrow"/>
          <w:color w:val="000000"/>
          <w:lang w:eastAsia="pl-PL"/>
        </w:rPr>
        <w:t xml:space="preserve">, oznaczona                        w ewidencji gruntów i budynków jako działki ewidencyjne: nr </w:t>
      </w:r>
      <w:r w:rsidRPr="0097590C">
        <w:rPr>
          <w:rFonts w:ascii="Arial Narrow" w:hAnsi="Arial Narrow"/>
          <w:b/>
          <w:color w:val="000000"/>
          <w:lang w:eastAsia="pl-PL"/>
        </w:rPr>
        <w:t>109</w:t>
      </w:r>
      <w:r w:rsidRPr="0097590C">
        <w:rPr>
          <w:rFonts w:ascii="Arial Narrow" w:hAnsi="Arial Narrow"/>
          <w:color w:val="000000"/>
          <w:lang w:eastAsia="pl-PL"/>
        </w:rPr>
        <w:t xml:space="preserve"> o powierzchni </w:t>
      </w:r>
      <w:r w:rsidRPr="0097590C">
        <w:rPr>
          <w:rFonts w:ascii="Arial Narrow" w:hAnsi="Arial Narrow"/>
          <w:b/>
          <w:color w:val="000000"/>
          <w:lang w:eastAsia="pl-PL"/>
        </w:rPr>
        <w:t>0,11 ha</w:t>
      </w:r>
      <w:r w:rsidRPr="0097590C">
        <w:rPr>
          <w:rFonts w:ascii="Arial Narrow" w:hAnsi="Arial Narrow"/>
          <w:color w:val="000000"/>
          <w:lang w:eastAsia="pl-PL"/>
        </w:rPr>
        <w:t xml:space="preserve">, nr </w:t>
      </w:r>
      <w:r w:rsidRPr="0097590C">
        <w:rPr>
          <w:rFonts w:ascii="Arial Narrow" w:hAnsi="Arial Narrow"/>
          <w:b/>
          <w:color w:val="000000"/>
          <w:lang w:eastAsia="pl-PL"/>
        </w:rPr>
        <w:t>121</w:t>
      </w:r>
      <w:r w:rsidRPr="0097590C">
        <w:rPr>
          <w:rFonts w:ascii="Arial Narrow" w:hAnsi="Arial Narrow"/>
          <w:color w:val="000000"/>
          <w:lang w:eastAsia="pl-PL"/>
        </w:rPr>
        <w:t xml:space="preserve">                          o powierzchni </w:t>
      </w:r>
      <w:r w:rsidRPr="0097590C">
        <w:rPr>
          <w:rFonts w:ascii="Arial Narrow" w:hAnsi="Arial Narrow"/>
          <w:b/>
          <w:color w:val="000000"/>
          <w:lang w:eastAsia="pl-PL"/>
        </w:rPr>
        <w:t>0,07 ha</w:t>
      </w:r>
      <w:r w:rsidRPr="0097590C">
        <w:rPr>
          <w:rFonts w:ascii="Arial Narrow" w:hAnsi="Arial Narrow"/>
          <w:color w:val="000000"/>
          <w:lang w:eastAsia="pl-PL"/>
        </w:rPr>
        <w:t xml:space="preserve">, nr </w:t>
      </w:r>
      <w:r w:rsidRPr="0097590C">
        <w:rPr>
          <w:rFonts w:ascii="Arial Narrow" w:hAnsi="Arial Narrow"/>
          <w:b/>
          <w:color w:val="000000"/>
          <w:lang w:eastAsia="pl-PL"/>
        </w:rPr>
        <w:t xml:space="preserve">223 </w:t>
      </w:r>
      <w:r w:rsidRPr="0097590C">
        <w:rPr>
          <w:rFonts w:ascii="Arial Narrow" w:hAnsi="Arial Narrow"/>
          <w:color w:val="000000"/>
          <w:lang w:eastAsia="pl-PL"/>
        </w:rPr>
        <w:t xml:space="preserve">o powierzchni </w:t>
      </w:r>
      <w:r w:rsidRPr="0097590C">
        <w:rPr>
          <w:rFonts w:ascii="Arial Narrow" w:hAnsi="Arial Narrow"/>
          <w:b/>
          <w:color w:val="000000"/>
          <w:lang w:eastAsia="pl-PL"/>
        </w:rPr>
        <w:t xml:space="preserve">0,08 ha, </w:t>
      </w:r>
      <w:r w:rsidRPr="0097590C">
        <w:rPr>
          <w:rFonts w:ascii="Arial Narrow" w:hAnsi="Arial Narrow"/>
          <w:color w:val="000000"/>
          <w:lang w:eastAsia="pl-PL"/>
        </w:rPr>
        <w:t>nr</w:t>
      </w:r>
      <w:r w:rsidRPr="0097590C">
        <w:rPr>
          <w:rFonts w:ascii="Arial Narrow" w:hAnsi="Arial Narrow"/>
          <w:b/>
          <w:color w:val="000000"/>
          <w:lang w:eastAsia="pl-PL"/>
        </w:rPr>
        <w:t xml:space="preserve"> 281 </w:t>
      </w:r>
      <w:r w:rsidRPr="0097590C">
        <w:rPr>
          <w:rFonts w:ascii="Arial Narrow" w:hAnsi="Arial Narrow"/>
          <w:color w:val="000000"/>
          <w:lang w:eastAsia="pl-PL"/>
        </w:rPr>
        <w:t>o powierzchni</w:t>
      </w:r>
      <w:r w:rsidRPr="0097590C">
        <w:rPr>
          <w:rFonts w:ascii="Arial Narrow" w:hAnsi="Arial Narrow"/>
          <w:b/>
          <w:color w:val="000000"/>
          <w:lang w:eastAsia="pl-PL"/>
        </w:rPr>
        <w:t xml:space="preserve"> 0,07 ha, </w:t>
      </w:r>
      <w:r w:rsidRPr="0097590C">
        <w:rPr>
          <w:rFonts w:ascii="Arial Narrow" w:hAnsi="Arial Narrow"/>
          <w:color w:val="000000"/>
          <w:lang w:eastAsia="pl-PL"/>
        </w:rPr>
        <w:t xml:space="preserve">nr </w:t>
      </w:r>
      <w:r w:rsidRPr="0097590C">
        <w:rPr>
          <w:rFonts w:ascii="Arial Narrow" w:hAnsi="Arial Narrow"/>
          <w:b/>
          <w:color w:val="000000"/>
          <w:lang w:eastAsia="pl-PL"/>
        </w:rPr>
        <w:t xml:space="preserve">310 </w:t>
      </w:r>
      <w:r w:rsidRPr="0097590C">
        <w:rPr>
          <w:rFonts w:ascii="Arial Narrow" w:hAnsi="Arial Narrow"/>
          <w:color w:val="000000"/>
          <w:lang w:eastAsia="pl-PL"/>
        </w:rPr>
        <w:t xml:space="preserve">o powierzchni </w:t>
      </w:r>
      <w:r w:rsidRPr="0097590C">
        <w:rPr>
          <w:rFonts w:ascii="Arial Narrow" w:hAnsi="Arial Narrow"/>
          <w:b/>
          <w:color w:val="000000"/>
          <w:lang w:eastAsia="pl-PL"/>
        </w:rPr>
        <w:t xml:space="preserve">4,23 ha, </w:t>
      </w:r>
      <w:r w:rsidRPr="0097590C">
        <w:rPr>
          <w:rFonts w:ascii="Arial Narrow" w:hAnsi="Arial Narrow"/>
          <w:color w:val="000000"/>
          <w:lang w:eastAsia="pl-PL"/>
        </w:rPr>
        <w:t>nr</w:t>
      </w:r>
      <w:r w:rsidRPr="0097590C">
        <w:rPr>
          <w:rFonts w:ascii="Arial Narrow" w:hAnsi="Arial Narrow"/>
          <w:b/>
          <w:color w:val="000000"/>
          <w:lang w:eastAsia="pl-PL"/>
        </w:rPr>
        <w:t xml:space="preserve"> 316 </w:t>
      </w:r>
      <w:r w:rsidRPr="0097590C">
        <w:rPr>
          <w:rFonts w:ascii="Arial Narrow" w:hAnsi="Arial Narrow"/>
          <w:color w:val="000000"/>
          <w:lang w:eastAsia="pl-PL"/>
        </w:rPr>
        <w:t>o powierzchni</w:t>
      </w:r>
      <w:r w:rsidRPr="0097590C">
        <w:rPr>
          <w:rFonts w:ascii="Arial Narrow" w:hAnsi="Arial Narrow"/>
          <w:b/>
          <w:color w:val="000000"/>
          <w:lang w:eastAsia="pl-PL"/>
        </w:rPr>
        <w:t xml:space="preserve"> 0,03 ha, </w:t>
      </w:r>
      <w:r w:rsidRPr="0097590C">
        <w:rPr>
          <w:rFonts w:ascii="Arial Narrow" w:hAnsi="Arial Narrow"/>
          <w:color w:val="000000"/>
          <w:lang w:eastAsia="pl-PL"/>
        </w:rPr>
        <w:t>nr</w:t>
      </w:r>
      <w:r w:rsidRPr="0097590C">
        <w:rPr>
          <w:rFonts w:ascii="Arial Narrow" w:hAnsi="Arial Narrow"/>
          <w:b/>
          <w:color w:val="000000"/>
          <w:lang w:eastAsia="pl-PL"/>
        </w:rPr>
        <w:t xml:space="preserve"> 319 </w:t>
      </w:r>
      <w:r w:rsidRPr="0097590C">
        <w:rPr>
          <w:rFonts w:ascii="Arial Narrow" w:hAnsi="Arial Narrow"/>
          <w:color w:val="000000"/>
          <w:lang w:eastAsia="pl-PL"/>
        </w:rPr>
        <w:t>o powierzchni</w:t>
      </w:r>
      <w:r w:rsidRPr="0097590C">
        <w:rPr>
          <w:rFonts w:ascii="Arial Narrow" w:hAnsi="Arial Narrow"/>
          <w:b/>
          <w:color w:val="000000"/>
          <w:lang w:eastAsia="pl-PL"/>
        </w:rPr>
        <w:t xml:space="preserve"> 0,09 ha</w:t>
      </w:r>
      <w:r w:rsidRPr="0097590C">
        <w:rPr>
          <w:rFonts w:ascii="Arial Narrow" w:hAnsi="Arial Narrow"/>
          <w:color w:val="000000"/>
          <w:lang w:eastAsia="pl-PL"/>
        </w:rPr>
        <w:t xml:space="preserve"> (łączna powierzchnia </w:t>
      </w:r>
      <w:r w:rsidRPr="0097590C">
        <w:rPr>
          <w:rFonts w:ascii="Arial Narrow" w:hAnsi="Arial Narrow"/>
          <w:b/>
          <w:color w:val="000000"/>
          <w:lang w:eastAsia="pl-PL"/>
        </w:rPr>
        <w:t>4,68 ha</w:t>
      </w:r>
      <w:r w:rsidRPr="0097590C">
        <w:rPr>
          <w:rFonts w:ascii="Arial Narrow" w:hAnsi="Arial Narrow"/>
          <w:color w:val="000000"/>
          <w:lang w:eastAsia="pl-PL"/>
        </w:rPr>
        <w:t>), którą stanowią pastwiska trwałe oznaczone symbolem Ps klasy IV i V o powierzchni 1,30 ha, grunty orne oznaczone symbolem R klasy II o powierzchni 0,03 ha, grunty rolne zabudowane o</w:t>
      </w:r>
      <w:r>
        <w:rPr>
          <w:rFonts w:ascii="Arial Narrow" w:hAnsi="Arial Narrow"/>
          <w:color w:val="000000"/>
          <w:lang w:eastAsia="pl-PL"/>
        </w:rPr>
        <w:t>znaczone symbolem Br-Ps klasy IV</w:t>
      </w:r>
      <w:r w:rsidRPr="0097590C">
        <w:rPr>
          <w:rFonts w:ascii="Arial Narrow" w:hAnsi="Arial Narrow"/>
          <w:color w:val="000000"/>
          <w:lang w:eastAsia="pl-PL"/>
        </w:rPr>
        <w:t xml:space="preserve"> </w:t>
      </w:r>
      <w:r>
        <w:rPr>
          <w:rFonts w:ascii="Arial Narrow" w:hAnsi="Arial Narrow"/>
          <w:color w:val="000000"/>
          <w:lang w:eastAsia="pl-PL"/>
        </w:rPr>
        <w:t xml:space="preserve">              </w:t>
      </w:r>
      <w:r w:rsidRPr="0097590C">
        <w:rPr>
          <w:rFonts w:ascii="Arial Narrow" w:hAnsi="Arial Narrow"/>
          <w:color w:val="000000"/>
          <w:lang w:eastAsia="pl-PL"/>
        </w:rPr>
        <w:t xml:space="preserve">o powierzchni 0,07 ha oraz nieużytki oznaczone symbolem N o powierzchni 3,28 ha, stanowi </w:t>
      </w:r>
      <w:r w:rsidRPr="0097590C">
        <w:rPr>
          <w:rFonts w:ascii="Arial Narrow" w:hAnsi="Arial Narrow"/>
          <w:b/>
          <w:color w:val="000000"/>
          <w:lang w:eastAsia="pl-PL"/>
        </w:rPr>
        <w:t>Wspólnotę Gruntową  wsi Ciszyca,</w:t>
      </w:r>
    </w:p>
    <w:p w:rsidR="00DE577E" w:rsidRDefault="00DE577E" w:rsidP="007E1DAD">
      <w:pPr>
        <w:pStyle w:val="Akapitzlist"/>
        <w:numPr>
          <w:ilvl w:val="0"/>
          <w:numId w:val="34"/>
        </w:numPr>
        <w:spacing w:line="240" w:lineRule="auto"/>
        <w:jc w:val="both"/>
        <w:rPr>
          <w:rFonts w:ascii="Arial Narrow" w:hAnsi="Arial Narrow"/>
          <w:color w:val="000000"/>
          <w:lang w:eastAsia="pl-PL"/>
        </w:rPr>
      </w:pPr>
      <w:r w:rsidRPr="00523E2F">
        <w:rPr>
          <w:rFonts w:ascii="Arial Narrow" w:hAnsi="Arial Narrow"/>
          <w:color w:val="000000"/>
          <w:lang w:eastAsia="pl-PL"/>
        </w:rPr>
        <w:t>uznaniu za uprawnione do u</w:t>
      </w:r>
      <w:r>
        <w:rPr>
          <w:rFonts w:ascii="Arial Narrow" w:hAnsi="Arial Narrow"/>
          <w:color w:val="000000"/>
          <w:lang w:eastAsia="pl-PL"/>
        </w:rPr>
        <w:t>działu we Wspólnocie Gruntowej wsi Ciszyca</w:t>
      </w:r>
      <w:r w:rsidRPr="00523E2F">
        <w:rPr>
          <w:rFonts w:ascii="Arial Narrow" w:hAnsi="Arial Narrow"/>
          <w:color w:val="000000"/>
          <w:lang w:eastAsia="pl-PL"/>
        </w:rPr>
        <w:t xml:space="preserve"> niżej wymienione osoby                    z jednoczesnym ustaleniem ich udziału:</w:t>
      </w:r>
    </w:p>
    <w:p w:rsidR="00DE577E" w:rsidRPr="008530F1" w:rsidRDefault="00DE577E" w:rsidP="007E1DAD">
      <w:pPr>
        <w:pStyle w:val="Akapitzlist"/>
        <w:spacing w:line="240" w:lineRule="auto"/>
        <w:jc w:val="both"/>
        <w:rPr>
          <w:rFonts w:ascii="Arial Narrow" w:hAnsi="Arial Narrow"/>
          <w:color w:val="000000"/>
          <w:lang w:eastAsia="pl-PL"/>
        </w:rPr>
      </w:pPr>
    </w:p>
    <w:p w:rsidR="00DE577E" w:rsidRPr="0031714C" w:rsidRDefault="00DE577E" w:rsidP="007E1DAD">
      <w:pPr>
        <w:pStyle w:val="Akapitzlist"/>
        <w:numPr>
          <w:ilvl w:val="0"/>
          <w:numId w:val="26"/>
        </w:numPr>
        <w:suppressAutoHyphens/>
        <w:spacing w:after="0" w:line="240" w:lineRule="auto"/>
        <w:jc w:val="both"/>
        <w:rPr>
          <w:rFonts w:ascii="Arial Narrow" w:hAnsi="Arial Narrow"/>
          <w:b/>
          <w:lang w:eastAsia="pl-PL"/>
        </w:rPr>
      </w:pPr>
      <w:r w:rsidRPr="0031714C">
        <w:rPr>
          <w:rFonts w:ascii="Arial Narrow" w:hAnsi="Arial Narrow"/>
          <w:b/>
          <w:lang w:eastAsia="pl-PL"/>
        </w:rPr>
        <w:t xml:space="preserve">Pieńkos Małgorzata Monika – udział </w:t>
      </w:r>
      <w:r>
        <w:rPr>
          <w:rFonts w:ascii="Arial Narrow" w:hAnsi="Arial Narrow"/>
          <w:b/>
          <w:lang w:eastAsia="pl-PL"/>
        </w:rPr>
        <w:t>34/10000</w:t>
      </w:r>
    </w:p>
    <w:p w:rsidR="00DE577E" w:rsidRDefault="00DE577E" w:rsidP="007E1DAD">
      <w:pPr>
        <w:ind w:left="720"/>
        <w:jc w:val="both"/>
        <w:rPr>
          <w:rFonts w:ascii="Arial Narrow" w:hAnsi="Arial Narrow"/>
          <w:b/>
          <w:sz w:val="22"/>
          <w:lang w:eastAsia="pl-PL"/>
        </w:rPr>
      </w:pPr>
      <w:r w:rsidRPr="0031714C">
        <w:rPr>
          <w:rFonts w:ascii="Arial Narrow" w:hAnsi="Arial Narrow"/>
          <w:b/>
          <w:sz w:val="22"/>
          <w:lang w:eastAsia="pl-PL"/>
        </w:rPr>
        <w:t xml:space="preserve">Szlązak Janina Helena – udział </w:t>
      </w:r>
      <w:r>
        <w:rPr>
          <w:rFonts w:ascii="Arial Narrow" w:hAnsi="Arial Narrow"/>
          <w:b/>
          <w:sz w:val="22"/>
          <w:lang w:eastAsia="pl-PL"/>
        </w:rPr>
        <w:t>1073/10000</w:t>
      </w:r>
    </w:p>
    <w:p w:rsidR="00DE577E" w:rsidRPr="0031714C" w:rsidRDefault="00DE577E" w:rsidP="007E1DAD">
      <w:pPr>
        <w:ind w:left="720"/>
        <w:jc w:val="both"/>
        <w:rPr>
          <w:rFonts w:ascii="Arial Narrow" w:hAnsi="Arial Narrow"/>
          <w:b/>
          <w:sz w:val="22"/>
          <w:lang w:eastAsia="pl-PL"/>
        </w:rPr>
      </w:pPr>
    </w:p>
    <w:p w:rsidR="00DE577E" w:rsidRPr="0031714C" w:rsidRDefault="00DE577E" w:rsidP="007E1DAD">
      <w:pPr>
        <w:pStyle w:val="Akapitzlist"/>
        <w:numPr>
          <w:ilvl w:val="0"/>
          <w:numId w:val="26"/>
        </w:numPr>
        <w:suppressAutoHyphens/>
        <w:spacing w:after="0" w:line="240" w:lineRule="auto"/>
        <w:jc w:val="both"/>
        <w:rPr>
          <w:rFonts w:ascii="Arial Narrow" w:hAnsi="Arial Narrow"/>
          <w:b/>
          <w:lang w:eastAsia="pl-PL"/>
        </w:rPr>
      </w:pPr>
      <w:r>
        <w:rPr>
          <w:rFonts w:ascii="Arial Narrow" w:hAnsi="Arial Narrow"/>
          <w:b/>
          <w:lang w:eastAsia="pl-PL"/>
        </w:rPr>
        <w:t>Ołów Agnieszka</w:t>
      </w:r>
      <w:r w:rsidRPr="0031714C">
        <w:rPr>
          <w:rFonts w:ascii="Arial Narrow" w:hAnsi="Arial Narrow"/>
          <w:b/>
          <w:lang w:eastAsia="pl-PL"/>
        </w:rPr>
        <w:t xml:space="preserve"> – udział </w:t>
      </w:r>
      <w:r>
        <w:rPr>
          <w:rFonts w:ascii="Arial Narrow" w:hAnsi="Arial Narrow"/>
          <w:b/>
          <w:lang w:eastAsia="pl-PL"/>
        </w:rPr>
        <w:t>426/10000</w:t>
      </w:r>
    </w:p>
    <w:p w:rsidR="00DE577E" w:rsidRDefault="00DE577E" w:rsidP="007E1DAD">
      <w:pPr>
        <w:ind w:left="720"/>
        <w:jc w:val="both"/>
        <w:rPr>
          <w:rFonts w:ascii="Arial Narrow" w:hAnsi="Arial Narrow"/>
          <w:b/>
          <w:sz w:val="22"/>
          <w:lang w:eastAsia="pl-PL"/>
        </w:rPr>
      </w:pPr>
      <w:r w:rsidRPr="0031714C">
        <w:rPr>
          <w:rFonts w:ascii="Arial Narrow" w:hAnsi="Arial Narrow"/>
          <w:b/>
          <w:sz w:val="22"/>
          <w:lang w:eastAsia="pl-PL"/>
        </w:rPr>
        <w:t>Rygalska Dorota i Rygalski Radosław (małżeństwo) – udział</w:t>
      </w:r>
      <w:r>
        <w:rPr>
          <w:rFonts w:ascii="Arial Narrow" w:hAnsi="Arial Narrow"/>
          <w:b/>
          <w:sz w:val="22"/>
          <w:lang w:eastAsia="pl-PL"/>
        </w:rPr>
        <w:t xml:space="preserve"> 489/10000</w:t>
      </w:r>
    </w:p>
    <w:p w:rsidR="00DE577E" w:rsidRPr="0031714C" w:rsidRDefault="00DE577E" w:rsidP="007E1DAD">
      <w:pPr>
        <w:ind w:left="720"/>
        <w:jc w:val="both"/>
        <w:rPr>
          <w:rFonts w:ascii="Arial Narrow" w:hAnsi="Arial Narrow"/>
          <w:b/>
          <w:sz w:val="22"/>
          <w:lang w:eastAsia="pl-PL"/>
        </w:rPr>
      </w:pPr>
    </w:p>
    <w:p w:rsidR="00DE577E" w:rsidRDefault="00DE577E" w:rsidP="007E1DAD">
      <w:pPr>
        <w:pStyle w:val="Akapitzlist"/>
        <w:numPr>
          <w:ilvl w:val="0"/>
          <w:numId w:val="26"/>
        </w:numPr>
        <w:suppressAutoHyphens/>
        <w:spacing w:after="0" w:line="240" w:lineRule="auto"/>
        <w:jc w:val="both"/>
        <w:rPr>
          <w:rFonts w:ascii="Arial Narrow" w:hAnsi="Arial Narrow"/>
          <w:b/>
          <w:lang w:eastAsia="pl-PL"/>
        </w:rPr>
      </w:pPr>
      <w:r w:rsidRPr="0031714C">
        <w:rPr>
          <w:rFonts w:ascii="Arial Narrow" w:hAnsi="Arial Narrow"/>
          <w:b/>
          <w:lang w:eastAsia="pl-PL"/>
        </w:rPr>
        <w:t>Krysa Bolesław i Krysa</w:t>
      </w:r>
      <w:r>
        <w:rPr>
          <w:rFonts w:ascii="Arial Narrow" w:hAnsi="Arial Narrow"/>
          <w:b/>
          <w:lang w:eastAsia="pl-PL"/>
        </w:rPr>
        <w:t xml:space="preserve"> Marianna (małżeństwo) – udział 768/10000</w:t>
      </w:r>
    </w:p>
    <w:p w:rsidR="00DE577E" w:rsidRPr="0031714C" w:rsidRDefault="00DE577E" w:rsidP="007E1DAD">
      <w:pPr>
        <w:pStyle w:val="Akapitzlist"/>
        <w:suppressAutoHyphens/>
        <w:spacing w:after="0" w:line="240" w:lineRule="auto"/>
        <w:jc w:val="both"/>
        <w:rPr>
          <w:rFonts w:ascii="Arial Narrow" w:hAnsi="Arial Narrow"/>
          <w:b/>
          <w:lang w:eastAsia="pl-PL"/>
        </w:rPr>
      </w:pPr>
    </w:p>
    <w:p w:rsidR="00DE577E" w:rsidRDefault="00DE577E" w:rsidP="007E1DAD">
      <w:pPr>
        <w:pStyle w:val="Akapitzlist"/>
        <w:numPr>
          <w:ilvl w:val="0"/>
          <w:numId w:val="26"/>
        </w:numPr>
        <w:suppressAutoHyphens/>
        <w:spacing w:after="0" w:line="240" w:lineRule="auto"/>
        <w:jc w:val="both"/>
        <w:rPr>
          <w:rFonts w:ascii="Arial Narrow" w:hAnsi="Arial Narrow"/>
          <w:b/>
          <w:lang w:eastAsia="pl-PL"/>
        </w:rPr>
      </w:pPr>
      <w:r w:rsidRPr="0031714C">
        <w:rPr>
          <w:rFonts w:ascii="Arial Narrow" w:hAnsi="Arial Narrow"/>
          <w:b/>
          <w:lang w:eastAsia="pl-PL"/>
        </w:rPr>
        <w:t xml:space="preserve">Utrata Roman </w:t>
      </w:r>
      <w:r>
        <w:rPr>
          <w:rFonts w:ascii="Arial Narrow" w:hAnsi="Arial Narrow"/>
          <w:b/>
          <w:lang w:eastAsia="pl-PL"/>
        </w:rPr>
        <w:t>–</w:t>
      </w:r>
      <w:r w:rsidRPr="0031714C">
        <w:rPr>
          <w:rFonts w:ascii="Arial Narrow" w:hAnsi="Arial Narrow"/>
          <w:b/>
          <w:lang w:eastAsia="pl-PL"/>
        </w:rPr>
        <w:t xml:space="preserve"> </w:t>
      </w:r>
      <w:r w:rsidRPr="0099225E">
        <w:rPr>
          <w:rFonts w:ascii="Arial Narrow" w:hAnsi="Arial Narrow"/>
          <w:b/>
          <w:lang w:eastAsia="pl-PL"/>
        </w:rPr>
        <w:t xml:space="preserve">udział </w:t>
      </w:r>
      <w:r>
        <w:rPr>
          <w:rFonts w:ascii="Arial Narrow" w:hAnsi="Arial Narrow"/>
          <w:b/>
          <w:lang w:eastAsia="pl-PL"/>
        </w:rPr>
        <w:t>1089</w:t>
      </w:r>
      <w:r w:rsidRPr="0099225E">
        <w:rPr>
          <w:rFonts w:ascii="Arial Narrow" w:hAnsi="Arial Narrow"/>
          <w:b/>
        </w:rPr>
        <w:t>/10000</w:t>
      </w:r>
    </w:p>
    <w:p w:rsidR="00DE577E" w:rsidRPr="0031714C" w:rsidRDefault="00DE577E" w:rsidP="007E1DAD">
      <w:pPr>
        <w:pStyle w:val="Akapitzlist"/>
        <w:suppressAutoHyphens/>
        <w:spacing w:after="0" w:line="240" w:lineRule="auto"/>
        <w:jc w:val="both"/>
        <w:rPr>
          <w:rFonts w:ascii="Arial Narrow" w:hAnsi="Arial Narrow"/>
          <w:b/>
          <w:lang w:eastAsia="pl-PL"/>
        </w:rPr>
      </w:pPr>
    </w:p>
    <w:p w:rsidR="00DE577E" w:rsidRPr="0031714C" w:rsidRDefault="00DE577E" w:rsidP="007E1DAD">
      <w:pPr>
        <w:pStyle w:val="Akapitzlist"/>
        <w:numPr>
          <w:ilvl w:val="0"/>
          <w:numId w:val="26"/>
        </w:numPr>
        <w:suppressAutoHyphens/>
        <w:spacing w:after="0" w:line="240" w:lineRule="auto"/>
        <w:jc w:val="both"/>
        <w:rPr>
          <w:rFonts w:ascii="Arial Narrow" w:hAnsi="Arial Narrow"/>
          <w:b/>
          <w:lang w:eastAsia="pl-PL"/>
        </w:rPr>
      </w:pPr>
      <w:r w:rsidRPr="0031714C">
        <w:rPr>
          <w:rFonts w:ascii="Arial Narrow" w:hAnsi="Arial Narrow"/>
          <w:b/>
          <w:lang w:eastAsia="pl-PL"/>
        </w:rPr>
        <w:t xml:space="preserve">Szlązak Alicja </w:t>
      </w:r>
      <w:r>
        <w:rPr>
          <w:rFonts w:ascii="Arial Narrow" w:hAnsi="Arial Narrow"/>
          <w:b/>
          <w:lang w:eastAsia="pl-PL"/>
        </w:rPr>
        <w:t>–</w:t>
      </w:r>
      <w:r w:rsidRPr="0031714C">
        <w:rPr>
          <w:rFonts w:ascii="Arial Narrow" w:hAnsi="Arial Narrow"/>
          <w:b/>
          <w:lang w:eastAsia="pl-PL"/>
        </w:rPr>
        <w:t xml:space="preserve"> udział</w:t>
      </w:r>
      <w:r>
        <w:rPr>
          <w:rFonts w:ascii="Arial Narrow" w:hAnsi="Arial Narrow"/>
          <w:b/>
          <w:lang w:eastAsia="pl-PL"/>
        </w:rPr>
        <w:t xml:space="preserve"> 48/10000</w:t>
      </w:r>
    </w:p>
    <w:p w:rsidR="00DE577E" w:rsidRPr="0031714C" w:rsidRDefault="00DE577E" w:rsidP="007E1DAD">
      <w:pPr>
        <w:ind w:left="720"/>
        <w:jc w:val="both"/>
        <w:rPr>
          <w:rFonts w:ascii="Arial Narrow" w:hAnsi="Arial Narrow"/>
          <w:b/>
          <w:sz w:val="22"/>
          <w:szCs w:val="22"/>
          <w:lang w:eastAsia="pl-PL"/>
        </w:rPr>
      </w:pPr>
      <w:r w:rsidRPr="0031714C">
        <w:rPr>
          <w:rFonts w:ascii="Arial Narrow" w:hAnsi="Arial Narrow"/>
          <w:b/>
          <w:sz w:val="22"/>
          <w:szCs w:val="22"/>
          <w:lang w:eastAsia="pl-PL"/>
        </w:rPr>
        <w:t>Pyziel Paweł – udział</w:t>
      </w:r>
      <w:r>
        <w:rPr>
          <w:rFonts w:ascii="Arial Narrow" w:hAnsi="Arial Narrow"/>
          <w:b/>
          <w:sz w:val="22"/>
          <w:szCs w:val="22"/>
          <w:lang w:eastAsia="pl-PL"/>
        </w:rPr>
        <w:t xml:space="preserve"> 230/10000</w:t>
      </w:r>
    </w:p>
    <w:p w:rsidR="00DE577E" w:rsidRPr="0031714C" w:rsidRDefault="00DE577E" w:rsidP="007E1DAD">
      <w:pPr>
        <w:ind w:left="720"/>
        <w:jc w:val="both"/>
        <w:rPr>
          <w:rFonts w:ascii="Arial Narrow" w:hAnsi="Arial Narrow"/>
          <w:b/>
          <w:sz w:val="22"/>
          <w:szCs w:val="22"/>
          <w:lang w:eastAsia="pl-PL"/>
        </w:rPr>
      </w:pPr>
      <w:r w:rsidRPr="0031714C">
        <w:rPr>
          <w:rFonts w:ascii="Arial Narrow" w:hAnsi="Arial Narrow"/>
          <w:b/>
          <w:sz w:val="22"/>
          <w:szCs w:val="22"/>
          <w:lang w:eastAsia="pl-PL"/>
        </w:rPr>
        <w:t>Pyziel Marek – udział</w:t>
      </w:r>
      <w:r>
        <w:rPr>
          <w:rFonts w:ascii="Arial Narrow" w:hAnsi="Arial Narrow"/>
          <w:b/>
          <w:sz w:val="22"/>
          <w:szCs w:val="22"/>
          <w:lang w:eastAsia="pl-PL"/>
        </w:rPr>
        <w:t xml:space="preserve"> 205/10000</w:t>
      </w:r>
    </w:p>
    <w:p w:rsidR="00DE577E" w:rsidRDefault="00DE577E" w:rsidP="007E1DAD">
      <w:pPr>
        <w:ind w:left="720"/>
        <w:jc w:val="both"/>
        <w:rPr>
          <w:rFonts w:ascii="Arial Narrow" w:hAnsi="Arial Narrow"/>
          <w:b/>
          <w:sz w:val="22"/>
          <w:szCs w:val="22"/>
          <w:lang w:eastAsia="pl-PL"/>
        </w:rPr>
      </w:pPr>
      <w:r>
        <w:rPr>
          <w:rFonts w:ascii="Arial Narrow" w:hAnsi="Arial Narrow"/>
          <w:b/>
          <w:sz w:val="22"/>
          <w:szCs w:val="22"/>
          <w:lang w:eastAsia="pl-PL"/>
        </w:rPr>
        <w:t>Osuch Ewa</w:t>
      </w:r>
      <w:r w:rsidRPr="0031714C">
        <w:rPr>
          <w:rFonts w:ascii="Arial Narrow" w:hAnsi="Arial Narrow"/>
          <w:b/>
          <w:sz w:val="22"/>
          <w:szCs w:val="22"/>
          <w:lang w:eastAsia="pl-PL"/>
        </w:rPr>
        <w:t xml:space="preserve"> </w:t>
      </w:r>
      <w:r>
        <w:rPr>
          <w:rFonts w:ascii="Arial Narrow" w:hAnsi="Arial Narrow"/>
          <w:b/>
          <w:sz w:val="22"/>
          <w:szCs w:val="22"/>
          <w:lang w:eastAsia="pl-PL"/>
        </w:rPr>
        <w:t>–</w:t>
      </w:r>
      <w:r w:rsidRPr="0031714C">
        <w:rPr>
          <w:rFonts w:ascii="Arial Narrow" w:hAnsi="Arial Narrow"/>
          <w:b/>
          <w:sz w:val="22"/>
          <w:szCs w:val="22"/>
          <w:lang w:eastAsia="pl-PL"/>
        </w:rPr>
        <w:t xml:space="preserve"> udział</w:t>
      </w:r>
      <w:r>
        <w:rPr>
          <w:rFonts w:ascii="Arial Narrow" w:hAnsi="Arial Narrow"/>
          <w:b/>
          <w:sz w:val="22"/>
          <w:szCs w:val="22"/>
          <w:lang w:eastAsia="pl-PL"/>
        </w:rPr>
        <w:t xml:space="preserve"> 85/10000</w:t>
      </w:r>
    </w:p>
    <w:p w:rsidR="00DE577E" w:rsidRPr="0031714C" w:rsidRDefault="00DE577E" w:rsidP="007E1DAD">
      <w:pPr>
        <w:ind w:left="720"/>
        <w:jc w:val="both"/>
        <w:rPr>
          <w:rFonts w:ascii="Arial Narrow" w:hAnsi="Arial Narrow"/>
          <w:b/>
          <w:sz w:val="22"/>
          <w:szCs w:val="22"/>
          <w:lang w:eastAsia="pl-PL"/>
        </w:rPr>
      </w:pPr>
    </w:p>
    <w:p w:rsidR="00DE577E" w:rsidRDefault="00DE577E" w:rsidP="007E1DAD">
      <w:pPr>
        <w:pStyle w:val="Akapitzlist"/>
        <w:numPr>
          <w:ilvl w:val="0"/>
          <w:numId w:val="26"/>
        </w:numPr>
        <w:suppressAutoHyphens/>
        <w:spacing w:after="0" w:line="240" w:lineRule="auto"/>
        <w:jc w:val="both"/>
        <w:rPr>
          <w:rFonts w:ascii="Arial Narrow" w:hAnsi="Arial Narrow"/>
          <w:b/>
          <w:lang w:eastAsia="pl-PL"/>
        </w:rPr>
      </w:pPr>
      <w:r>
        <w:rPr>
          <w:rFonts w:ascii="Arial Narrow" w:hAnsi="Arial Narrow"/>
          <w:b/>
          <w:lang w:eastAsia="pl-PL"/>
        </w:rPr>
        <w:t>Serafin Agnieszka – udział 31/10000</w:t>
      </w:r>
    </w:p>
    <w:p w:rsidR="00DE577E" w:rsidRDefault="00DE577E" w:rsidP="007E1DAD">
      <w:pPr>
        <w:pStyle w:val="Akapitzlist"/>
        <w:suppressAutoHyphens/>
        <w:spacing w:after="0" w:line="240" w:lineRule="auto"/>
        <w:jc w:val="both"/>
        <w:rPr>
          <w:rFonts w:ascii="Arial Narrow" w:hAnsi="Arial Narrow"/>
          <w:b/>
          <w:lang w:eastAsia="pl-PL"/>
        </w:rPr>
      </w:pPr>
      <w:r>
        <w:rPr>
          <w:rFonts w:ascii="Arial Narrow" w:hAnsi="Arial Narrow"/>
          <w:b/>
          <w:lang w:eastAsia="pl-PL"/>
        </w:rPr>
        <w:t>Głogowska Danuta – udział 208/10000</w:t>
      </w:r>
    </w:p>
    <w:p w:rsidR="00DE577E" w:rsidRPr="002D74D4" w:rsidRDefault="00DE577E" w:rsidP="007E1DAD">
      <w:pPr>
        <w:pStyle w:val="Akapitzlist"/>
        <w:suppressAutoHyphens/>
        <w:spacing w:after="0" w:line="240" w:lineRule="auto"/>
        <w:jc w:val="both"/>
        <w:rPr>
          <w:rFonts w:ascii="Arial Narrow" w:hAnsi="Arial Narrow"/>
          <w:b/>
          <w:lang w:eastAsia="pl-PL"/>
        </w:rPr>
      </w:pPr>
      <w:r>
        <w:rPr>
          <w:rFonts w:ascii="Arial Narrow" w:hAnsi="Arial Narrow"/>
          <w:b/>
          <w:lang w:eastAsia="pl-PL"/>
        </w:rPr>
        <w:t xml:space="preserve">Opaliński Robert, </w:t>
      </w:r>
      <w:r w:rsidRPr="002D74D4">
        <w:rPr>
          <w:rFonts w:ascii="Arial Narrow" w:hAnsi="Arial Narrow"/>
          <w:b/>
          <w:lang w:eastAsia="pl-PL"/>
        </w:rPr>
        <w:t xml:space="preserve">Kanabus Hanna </w:t>
      </w:r>
      <w:r>
        <w:rPr>
          <w:rFonts w:ascii="Arial Narrow" w:hAnsi="Arial Narrow"/>
          <w:b/>
          <w:lang w:eastAsia="pl-PL"/>
        </w:rPr>
        <w:t xml:space="preserve">(podmiot grupowy) </w:t>
      </w:r>
      <w:r w:rsidRPr="002D74D4">
        <w:rPr>
          <w:rFonts w:ascii="Arial Narrow" w:hAnsi="Arial Narrow"/>
          <w:b/>
          <w:lang w:eastAsia="pl-PL"/>
        </w:rPr>
        <w:t>– udział 502/10000</w:t>
      </w:r>
    </w:p>
    <w:p w:rsidR="00DE577E" w:rsidRDefault="00DE577E" w:rsidP="007E1DAD">
      <w:pPr>
        <w:pStyle w:val="Akapitzlist"/>
        <w:suppressAutoHyphens/>
        <w:spacing w:after="0" w:line="240" w:lineRule="auto"/>
        <w:jc w:val="both"/>
        <w:rPr>
          <w:rFonts w:ascii="Arial Narrow" w:hAnsi="Arial Narrow"/>
          <w:b/>
          <w:lang w:eastAsia="pl-PL"/>
        </w:rPr>
      </w:pPr>
      <w:r>
        <w:rPr>
          <w:rFonts w:ascii="Arial Narrow" w:hAnsi="Arial Narrow"/>
          <w:b/>
          <w:lang w:eastAsia="pl-PL"/>
        </w:rPr>
        <w:t>Rudewicz Danuta – udział 79/10000</w:t>
      </w:r>
    </w:p>
    <w:p w:rsidR="00DE577E" w:rsidRDefault="00DE577E" w:rsidP="007E1DAD">
      <w:pPr>
        <w:pStyle w:val="Akapitzlist"/>
        <w:suppressAutoHyphens/>
        <w:spacing w:after="0" w:line="240" w:lineRule="auto"/>
        <w:jc w:val="both"/>
        <w:rPr>
          <w:rFonts w:ascii="Arial Narrow" w:hAnsi="Arial Narrow"/>
          <w:b/>
          <w:lang w:eastAsia="pl-PL"/>
        </w:rPr>
      </w:pPr>
      <w:r>
        <w:rPr>
          <w:rFonts w:ascii="Arial Narrow" w:hAnsi="Arial Narrow"/>
          <w:b/>
          <w:lang w:eastAsia="pl-PL"/>
        </w:rPr>
        <w:t>Jazurek Monika – udział 56/10000</w:t>
      </w:r>
    </w:p>
    <w:p w:rsidR="00DE577E" w:rsidRPr="002D74D4" w:rsidRDefault="00DE577E" w:rsidP="007E1DAD">
      <w:pPr>
        <w:pStyle w:val="Akapitzlist"/>
        <w:suppressAutoHyphens/>
        <w:spacing w:after="0" w:line="240" w:lineRule="auto"/>
        <w:jc w:val="both"/>
        <w:rPr>
          <w:rFonts w:ascii="Arial Narrow" w:hAnsi="Arial Narrow"/>
          <w:b/>
          <w:lang w:eastAsia="pl-PL"/>
        </w:rPr>
      </w:pPr>
      <w:r>
        <w:rPr>
          <w:rFonts w:ascii="Arial Narrow" w:hAnsi="Arial Narrow"/>
          <w:b/>
          <w:lang w:eastAsia="pl-PL"/>
        </w:rPr>
        <w:t xml:space="preserve">Szczygielska Joanna Helena, Dąbrowska Lucyna, </w:t>
      </w:r>
      <w:r w:rsidRPr="002D74D4">
        <w:rPr>
          <w:rFonts w:ascii="Arial Narrow" w:hAnsi="Arial Narrow"/>
          <w:b/>
          <w:lang w:eastAsia="pl-PL"/>
        </w:rPr>
        <w:t>Dąbrowski Ireneusz Grzegorz</w:t>
      </w:r>
      <w:r>
        <w:rPr>
          <w:rFonts w:ascii="Arial Narrow" w:hAnsi="Arial Narrow"/>
          <w:b/>
          <w:lang w:eastAsia="pl-PL"/>
        </w:rPr>
        <w:t xml:space="preserve">, </w:t>
      </w:r>
      <w:r w:rsidRPr="002D74D4">
        <w:rPr>
          <w:rFonts w:ascii="Arial Narrow" w:hAnsi="Arial Narrow"/>
          <w:b/>
          <w:lang w:eastAsia="pl-PL"/>
        </w:rPr>
        <w:t xml:space="preserve">Dąbrowski Karol </w:t>
      </w:r>
      <w:r>
        <w:rPr>
          <w:rFonts w:ascii="Arial Narrow" w:hAnsi="Arial Narrow"/>
          <w:b/>
          <w:lang w:eastAsia="pl-PL"/>
        </w:rPr>
        <w:t xml:space="preserve">(podmiot grupowy) </w:t>
      </w:r>
      <w:r w:rsidRPr="002D74D4">
        <w:rPr>
          <w:rFonts w:ascii="Arial Narrow" w:hAnsi="Arial Narrow"/>
          <w:b/>
          <w:lang w:eastAsia="pl-PL"/>
        </w:rPr>
        <w:t>– udział 187/10000</w:t>
      </w:r>
    </w:p>
    <w:p w:rsidR="00DE577E" w:rsidRPr="0031714C" w:rsidRDefault="00DE577E" w:rsidP="007E1DAD">
      <w:pPr>
        <w:pStyle w:val="Akapitzlist"/>
        <w:suppressAutoHyphens/>
        <w:spacing w:after="0" w:line="240" w:lineRule="auto"/>
        <w:jc w:val="both"/>
        <w:rPr>
          <w:rFonts w:ascii="Arial Narrow" w:hAnsi="Arial Narrow"/>
          <w:b/>
          <w:lang w:eastAsia="pl-PL"/>
        </w:rPr>
      </w:pPr>
    </w:p>
    <w:p w:rsidR="00DE577E" w:rsidRPr="0031714C" w:rsidRDefault="00DE577E" w:rsidP="007E1DAD">
      <w:pPr>
        <w:pStyle w:val="Akapitzlist"/>
        <w:numPr>
          <w:ilvl w:val="0"/>
          <w:numId w:val="26"/>
        </w:numPr>
        <w:suppressAutoHyphens/>
        <w:spacing w:after="0" w:line="240" w:lineRule="auto"/>
        <w:jc w:val="both"/>
        <w:rPr>
          <w:rFonts w:ascii="Arial Narrow" w:hAnsi="Arial Narrow"/>
          <w:b/>
          <w:lang w:eastAsia="pl-PL"/>
        </w:rPr>
      </w:pPr>
      <w:r w:rsidRPr="0031714C">
        <w:rPr>
          <w:rFonts w:ascii="Arial Narrow" w:hAnsi="Arial Narrow"/>
          <w:b/>
          <w:lang w:eastAsia="pl-PL"/>
        </w:rPr>
        <w:t>Krzycholik Zygmunt – udział</w:t>
      </w:r>
      <w:r>
        <w:rPr>
          <w:rFonts w:ascii="Arial Narrow" w:hAnsi="Arial Narrow"/>
          <w:b/>
          <w:lang w:eastAsia="pl-PL"/>
        </w:rPr>
        <w:t xml:space="preserve"> 188/10000</w:t>
      </w:r>
    </w:p>
    <w:p w:rsidR="00DE577E" w:rsidRPr="0031714C" w:rsidRDefault="00DE577E" w:rsidP="007E1DAD">
      <w:pPr>
        <w:pStyle w:val="Akapitzlist"/>
        <w:suppressAutoHyphens/>
        <w:spacing w:after="0" w:line="240" w:lineRule="auto"/>
        <w:jc w:val="both"/>
        <w:rPr>
          <w:rFonts w:ascii="Arial Narrow" w:hAnsi="Arial Narrow"/>
          <w:b/>
          <w:lang w:eastAsia="pl-PL"/>
        </w:rPr>
      </w:pPr>
      <w:r w:rsidRPr="0031714C">
        <w:rPr>
          <w:rFonts w:ascii="Arial Narrow" w:hAnsi="Arial Narrow"/>
          <w:b/>
          <w:lang w:eastAsia="pl-PL"/>
        </w:rPr>
        <w:t xml:space="preserve">Utrata Andrzej – udział </w:t>
      </w:r>
      <w:r>
        <w:rPr>
          <w:rFonts w:ascii="Arial Narrow" w:hAnsi="Arial Narrow"/>
          <w:b/>
          <w:lang w:eastAsia="pl-PL"/>
        </w:rPr>
        <w:t>379/10000</w:t>
      </w:r>
    </w:p>
    <w:p w:rsidR="00DE577E" w:rsidRDefault="00DE577E" w:rsidP="007E1DAD">
      <w:pPr>
        <w:pStyle w:val="Akapitzlist"/>
        <w:suppressAutoHyphens/>
        <w:spacing w:after="0" w:line="240" w:lineRule="auto"/>
        <w:jc w:val="both"/>
        <w:rPr>
          <w:rFonts w:ascii="Arial Narrow" w:hAnsi="Arial Narrow"/>
          <w:b/>
          <w:lang w:eastAsia="pl-PL"/>
        </w:rPr>
      </w:pPr>
      <w:r w:rsidRPr="0031714C">
        <w:rPr>
          <w:rFonts w:ascii="Arial Narrow" w:hAnsi="Arial Narrow"/>
          <w:b/>
          <w:lang w:eastAsia="pl-PL"/>
        </w:rPr>
        <w:t xml:space="preserve">Rawski Jacek </w:t>
      </w:r>
      <w:r>
        <w:rPr>
          <w:rFonts w:ascii="Arial Narrow" w:hAnsi="Arial Narrow"/>
          <w:b/>
          <w:lang w:eastAsia="pl-PL"/>
        </w:rPr>
        <w:t>–</w:t>
      </w:r>
      <w:r w:rsidRPr="0031714C">
        <w:rPr>
          <w:rFonts w:ascii="Arial Narrow" w:hAnsi="Arial Narrow"/>
          <w:b/>
          <w:lang w:eastAsia="pl-PL"/>
        </w:rPr>
        <w:t xml:space="preserve"> udział</w:t>
      </w:r>
      <w:r>
        <w:rPr>
          <w:rFonts w:ascii="Arial Narrow" w:hAnsi="Arial Narrow"/>
          <w:b/>
          <w:lang w:eastAsia="pl-PL"/>
        </w:rPr>
        <w:t xml:space="preserve"> 192/10000</w:t>
      </w:r>
    </w:p>
    <w:p w:rsidR="00DE577E" w:rsidRPr="0031714C" w:rsidRDefault="00DE577E" w:rsidP="007E1DAD">
      <w:pPr>
        <w:pStyle w:val="Akapitzlist"/>
        <w:suppressAutoHyphens/>
        <w:spacing w:after="0" w:line="240" w:lineRule="auto"/>
        <w:jc w:val="both"/>
        <w:rPr>
          <w:rFonts w:ascii="Arial Narrow" w:hAnsi="Arial Narrow"/>
          <w:b/>
          <w:lang w:eastAsia="pl-PL"/>
        </w:rPr>
      </w:pPr>
    </w:p>
    <w:p w:rsidR="00DE577E" w:rsidRPr="0031714C" w:rsidRDefault="00DE577E" w:rsidP="007E1DAD">
      <w:pPr>
        <w:pStyle w:val="Akapitzlist"/>
        <w:numPr>
          <w:ilvl w:val="0"/>
          <w:numId w:val="26"/>
        </w:numPr>
        <w:suppressAutoHyphens/>
        <w:spacing w:after="0" w:line="240" w:lineRule="auto"/>
        <w:jc w:val="both"/>
        <w:rPr>
          <w:rFonts w:ascii="Arial Narrow" w:hAnsi="Arial Narrow"/>
          <w:b/>
          <w:lang w:eastAsia="pl-PL"/>
        </w:rPr>
      </w:pPr>
      <w:r w:rsidRPr="0031714C">
        <w:rPr>
          <w:rFonts w:ascii="Arial Narrow" w:hAnsi="Arial Narrow"/>
          <w:b/>
          <w:lang w:eastAsia="pl-PL"/>
        </w:rPr>
        <w:t>Odoliński Andrzej i Odolińska Iwona (małżeństwo) – udział</w:t>
      </w:r>
      <w:r>
        <w:rPr>
          <w:rFonts w:ascii="Arial Narrow" w:hAnsi="Arial Narrow"/>
          <w:b/>
          <w:lang w:eastAsia="pl-PL"/>
        </w:rPr>
        <w:t xml:space="preserve"> 556/10000</w:t>
      </w:r>
    </w:p>
    <w:p w:rsidR="00DE577E" w:rsidRDefault="00DE577E" w:rsidP="007E1DAD">
      <w:pPr>
        <w:pStyle w:val="Akapitzlist"/>
        <w:suppressAutoHyphens/>
        <w:spacing w:after="0" w:line="240" w:lineRule="auto"/>
        <w:jc w:val="both"/>
        <w:rPr>
          <w:rFonts w:ascii="Arial Narrow" w:hAnsi="Arial Narrow"/>
          <w:b/>
          <w:lang w:eastAsia="pl-PL"/>
        </w:rPr>
      </w:pPr>
      <w:r w:rsidRPr="0031714C">
        <w:rPr>
          <w:rFonts w:ascii="Arial Narrow" w:hAnsi="Arial Narrow"/>
          <w:b/>
          <w:lang w:eastAsia="pl-PL"/>
        </w:rPr>
        <w:lastRenderedPageBreak/>
        <w:t xml:space="preserve">Odoliński Tomasz i Odolińska Agnieszka (małżeństwo) </w:t>
      </w:r>
      <w:r>
        <w:rPr>
          <w:rFonts w:ascii="Arial Narrow" w:hAnsi="Arial Narrow"/>
          <w:b/>
          <w:lang w:eastAsia="pl-PL"/>
        </w:rPr>
        <w:t>–</w:t>
      </w:r>
      <w:r w:rsidRPr="0031714C">
        <w:rPr>
          <w:rFonts w:ascii="Arial Narrow" w:hAnsi="Arial Narrow"/>
          <w:b/>
          <w:lang w:eastAsia="pl-PL"/>
        </w:rPr>
        <w:t xml:space="preserve"> udział</w:t>
      </w:r>
      <w:r>
        <w:rPr>
          <w:rFonts w:ascii="Arial Narrow" w:hAnsi="Arial Narrow"/>
          <w:b/>
          <w:lang w:eastAsia="pl-PL"/>
        </w:rPr>
        <w:t xml:space="preserve"> 345/10000</w:t>
      </w:r>
    </w:p>
    <w:p w:rsidR="00DE577E" w:rsidRDefault="00DE577E" w:rsidP="007E1DAD">
      <w:pPr>
        <w:pStyle w:val="Akapitzlist"/>
        <w:suppressAutoHyphens/>
        <w:spacing w:after="0" w:line="240" w:lineRule="auto"/>
        <w:jc w:val="both"/>
        <w:rPr>
          <w:rFonts w:ascii="Arial Narrow" w:hAnsi="Arial Narrow"/>
          <w:b/>
          <w:lang w:eastAsia="pl-PL"/>
        </w:rPr>
      </w:pPr>
    </w:p>
    <w:p w:rsidR="00DE577E" w:rsidRPr="001E2917" w:rsidRDefault="00DE577E" w:rsidP="007E1DAD">
      <w:pPr>
        <w:pStyle w:val="Akapitzlist"/>
        <w:numPr>
          <w:ilvl w:val="0"/>
          <w:numId w:val="26"/>
        </w:numPr>
        <w:spacing w:line="240" w:lineRule="auto"/>
        <w:jc w:val="both"/>
        <w:rPr>
          <w:rFonts w:ascii="Arial Narrow" w:hAnsi="Arial Narrow"/>
          <w:b/>
          <w:lang w:eastAsia="pl-PL"/>
        </w:rPr>
      </w:pPr>
      <w:r>
        <w:rPr>
          <w:rFonts w:ascii="Arial Narrow" w:hAnsi="Arial Narrow"/>
          <w:b/>
        </w:rPr>
        <w:t>Zofia Kowalczyk – udział 110</w:t>
      </w:r>
      <w:r w:rsidRPr="001E2917">
        <w:rPr>
          <w:rFonts w:ascii="Arial Narrow" w:hAnsi="Arial Narrow"/>
          <w:b/>
        </w:rPr>
        <w:t>/10000,</w:t>
      </w:r>
    </w:p>
    <w:p w:rsidR="00DE577E" w:rsidRPr="001E2917" w:rsidRDefault="00DE577E" w:rsidP="007E1DAD">
      <w:pPr>
        <w:pStyle w:val="Akapitzlist"/>
        <w:spacing w:after="0" w:line="240" w:lineRule="auto"/>
        <w:jc w:val="both"/>
        <w:rPr>
          <w:rFonts w:ascii="Arial Narrow" w:hAnsi="Arial Narrow"/>
        </w:rPr>
      </w:pPr>
      <w:r>
        <w:rPr>
          <w:rFonts w:ascii="Arial Narrow" w:hAnsi="Arial Narrow"/>
          <w:b/>
        </w:rPr>
        <w:t xml:space="preserve">Bogusław Komosa i </w:t>
      </w:r>
      <w:r w:rsidRPr="001E2917">
        <w:rPr>
          <w:rFonts w:ascii="Arial Narrow" w:hAnsi="Arial Narrow"/>
          <w:b/>
        </w:rPr>
        <w:t xml:space="preserve">Hanna Teresa Komosa </w:t>
      </w:r>
      <w:r w:rsidRPr="0031714C">
        <w:rPr>
          <w:rFonts w:ascii="Arial Narrow" w:hAnsi="Arial Narrow"/>
          <w:b/>
          <w:lang w:eastAsia="pl-PL"/>
        </w:rPr>
        <w:t xml:space="preserve">(małżeństwo) </w:t>
      </w:r>
      <w:r>
        <w:rPr>
          <w:rFonts w:ascii="Arial Narrow" w:hAnsi="Arial Narrow"/>
          <w:b/>
        </w:rPr>
        <w:t>- udział 451</w:t>
      </w:r>
      <w:r w:rsidRPr="001E2917">
        <w:rPr>
          <w:rFonts w:ascii="Arial Narrow" w:hAnsi="Arial Narrow"/>
          <w:b/>
        </w:rPr>
        <w:t>/10000,</w:t>
      </w:r>
    </w:p>
    <w:p w:rsidR="00DE577E" w:rsidRPr="001E2917" w:rsidRDefault="00DE577E" w:rsidP="007E1DAD">
      <w:pPr>
        <w:pStyle w:val="Akapitzlist"/>
        <w:spacing w:after="0" w:line="240" w:lineRule="auto"/>
        <w:jc w:val="both"/>
        <w:rPr>
          <w:rFonts w:ascii="Arial Narrow" w:hAnsi="Arial Narrow"/>
          <w:b/>
        </w:rPr>
      </w:pPr>
      <w:r w:rsidRPr="001E2917">
        <w:rPr>
          <w:rFonts w:ascii="Arial Narrow" w:hAnsi="Arial Narrow"/>
          <w:b/>
        </w:rPr>
        <w:t xml:space="preserve">Anastazja Pieńkos - </w:t>
      </w:r>
      <w:r>
        <w:rPr>
          <w:rFonts w:ascii="Arial Narrow" w:hAnsi="Arial Narrow"/>
          <w:b/>
        </w:rPr>
        <w:t>udział 88</w:t>
      </w:r>
      <w:r w:rsidRPr="001E2917">
        <w:rPr>
          <w:rFonts w:ascii="Arial Narrow" w:hAnsi="Arial Narrow"/>
          <w:b/>
        </w:rPr>
        <w:t>/10000,</w:t>
      </w:r>
    </w:p>
    <w:p w:rsidR="00DE577E" w:rsidRPr="001E2917" w:rsidRDefault="00DE577E" w:rsidP="007E1DAD">
      <w:pPr>
        <w:pStyle w:val="Akapitzlist"/>
        <w:spacing w:after="0" w:line="240" w:lineRule="auto"/>
        <w:jc w:val="both"/>
        <w:rPr>
          <w:rFonts w:ascii="Arial Narrow" w:hAnsi="Arial Narrow"/>
          <w:b/>
        </w:rPr>
      </w:pPr>
      <w:r w:rsidRPr="001E2917">
        <w:rPr>
          <w:rFonts w:ascii="Arial Narrow" w:hAnsi="Arial Narrow"/>
          <w:b/>
        </w:rPr>
        <w:t>J</w:t>
      </w:r>
      <w:r>
        <w:rPr>
          <w:rFonts w:ascii="Arial Narrow" w:hAnsi="Arial Narrow"/>
          <w:b/>
        </w:rPr>
        <w:t>anina Helena Szlązak – udział 26</w:t>
      </w:r>
      <w:r w:rsidRPr="001E2917">
        <w:rPr>
          <w:rFonts w:ascii="Arial Narrow" w:hAnsi="Arial Narrow"/>
          <w:b/>
        </w:rPr>
        <w:t>/10000</w:t>
      </w:r>
    </w:p>
    <w:p w:rsidR="00DE577E" w:rsidRPr="002D74D4" w:rsidRDefault="00DE577E" w:rsidP="007E1DAD">
      <w:pPr>
        <w:pStyle w:val="Akapitzlist"/>
        <w:spacing w:after="0" w:line="240" w:lineRule="auto"/>
        <w:jc w:val="both"/>
        <w:rPr>
          <w:rFonts w:ascii="Arial Narrow" w:hAnsi="Arial Narrow"/>
          <w:b/>
        </w:rPr>
      </w:pPr>
      <w:r w:rsidRPr="001E2917">
        <w:rPr>
          <w:rFonts w:ascii="Arial Narrow" w:hAnsi="Arial Narrow"/>
          <w:b/>
        </w:rPr>
        <w:t>Arkadiusz Sałanowski</w:t>
      </w:r>
      <w:r>
        <w:rPr>
          <w:rFonts w:ascii="Arial Narrow" w:hAnsi="Arial Narrow"/>
          <w:b/>
        </w:rPr>
        <w:t xml:space="preserve">, </w:t>
      </w:r>
      <w:r w:rsidRPr="002D74D4">
        <w:rPr>
          <w:rFonts w:ascii="Arial Narrow" w:hAnsi="Arial Narrow"/>
          <w:b/>
        </w:rPr>
        <w:t xml:space="preserve">Kamila Ośka </w:t>
      </w:r>
      <w:r>
        <w:rPr>
          <w:rFonts w:ascii="Arial Narrow" w:hAnsi="Arial Narrow"/>
          <w:b/>
          <w:lang w:eastAsia="pl-PL"/>
        </w:rPr>
        <w:t xml:space="preserve">(podmiot grupowy) </w:t>
      </w:r>
      <w:r w:rsidRPr="002D74D4">
        <w:rPr>
          <w:rFonts w:ascii="Arial Narrow" w:hAnsi="Arial Narrow"/>
          <w:b/>
        </w:rPr>
        <w:t>– udział  21/10000</w:t>
      </w:r>
    </w:p>
    <w:p w:rsidR="00DE577E" w:rsidRPr="001E2917" w:rsidRDefault="00DE577E" w:rsidP="007E1DAD">
      <w:pPr>
        <w:pStyle w:val="Akapitzlist"/>
        <w:spacing w:after="0" w:line="240" w:lineRule="auto"/>
        <w:jc w:val="both"/>
        <w:rPr>
          <w:rFonts w:ascii="Arial Narrow" w:hAnsi="Arial Narrow"/>
          <w:b/>
        </w:rPr>
      </w:pPr>
      <w:r w:rsidRPr="001E2917">
        <w:rPr>
          <w:rFonts w:ascii="Arial Narrow" w:hAnsi="Arial Narrow"/>
          <w:b/>
        </w:rPr>
        <w:t>Wioleta Kwiatkowska</w:t>
      </w:r>
      <w:r>
        <w:rPr>
          <w:rFonts w:ascii="Arial Narrow" w:hAnsi="Arial Narrow"/>
          <w:b/>
        </w:rPr>
        <w:t xml:space="preserve">, </w:t>
      </w:r>
      <w:r w:rsidRPr="002D74D4">
        <w:rPr>
          <w:rFonts w:ascii="Arial Narrow" w:hAnsi="Arial Narrow"/>
          <w:b/>
        </w:rPr>
        <w:t>Aneta Kubiak</w:t>
      </w:r>
      <w:r>
        <w:rPr>
          <w:rFonts w:ascii="Arial Narrow" w:hAnsi="Arial Narrow"/>
          <w:b/>
        </w:rPr>
        <w:t xml:space="preserve">, Damian Kwiatkowski </w:t>
      </w:r>
      <w:r>
        <w:rPr>
          <w:rFonts w:ascii="Arial Narrow" w:hAnsi="Arial Narrow"/>
          <w:b/>
          <w:lang w:eastAsia="pl-PL"/>
        </w:rPr>
        <w:t xml:space="preserve">(podmiot grupowy) </w:t>
      </w:r>
      <w:r>
        <w:rPr>
          <w:rFonts w:ascii="Arial Narrow" w:hAnsi="Arial Narrow"/>
          <w:b/>
        </w:rPr>
        <w:t>– udział 18</w:t>
      </w:r>
      <w:r w:rsidRPr="001E2917">
        <w:rPr>
          <w:rFonts w:ascii="Arial Narrow" w:hAnsi="Arial Narrow"/>
          <w:b/>
        </w:rPr>
        <w:t>/10000</w:t>
      </w:r>
    </w:p>
    <w:p w:rsidR="00DE577E" w:rsidRPr="00AF5459" w:rsidRDefault="00DE577E" w:rsidP="007E1DAD">
      <w:pPr>
        <w:pStyle w:val="Akapitzlist"/>
        <w:suppressAutoHyphens/>
        <w:spacing w:after="0" w:line="240" w:lineRule="auto"/>
        <w:jc w:val="both"/>
        <w:rPr>
          <w:rFonts w:ascii="Arial Narrow" w:hAnsi="Arial Narrow"/>
          <w:b/>
          <w:lang w:eastAsia="pl-PL"/>
        </w:rPr>
      </w:pPr>
    </w:p>
    <w:p w:rsidR="00DE577E" w:rsidRPr="00AF5459" w:rsidRDefault="00DE577E" w:rsidP="007E1DAD">
      <w:pPr>
        <w:pStyle w:val="Akapitzlist"/>
        <w:numPr>
          <w:ilvl w:val="0"/>
          <w:numId w:val="26"/>
        </w:numPr>
        <w:suppressAutoHyphens/>
        <w:spacing w:after="0" w:line="240" w:lineRule="auto"/>
        <w:jc w:val="both"/>
        <w:rPr>
          <w:rFonts w:ascii="Arial Narrow" w:hAnsi="Arial Narrow"/>
          <w:b/>
          <w:lang w:eastAsia="pl-PL"/>
        </w:rPr>
      </w:pPr>
      <w:r w:rsidRPr="00AF5459">
        <w:rPr>
          <w:rFonts w:ascii="Arial Narrow" w:hAnsi="Arial Narrow"/>
          <w:b/>
          <w:lang w:eastAsia="pl-PL"/>
        </w:rPr>
        <w:t>Kwiatkowski Piotr</w:t>
      </w:r>
      <w:r>
        <w:rPr>
          <w:rFonts w:ascii="Arial Narrow" w:hAnsi="Arial Narrow"/>
          <w:b/>
          <w:lang w:eastAsia="pl-PL"/>
        </w:rPr>
        <w:t xml:space="preserve"> - spadkobiercy</w:t>
      </w:r>
      <w:r w:rsidRPr="00AF5459">
        <w:rPr>
          <w:rFonts w:ascii="Arial Narrow" w:hAnsi="Arial Narrow"/>
          <w:b/>
          <w:lang w:eastAsia="pl-PL"/>
        </w:rPr>
        <w:t xml:space="preserve"> – udział</w:t>
      </w:r>
      <w:r>
        <w:rPr>
          <w:rFonts w:ascii="Arial Narrow" w:hAnsi="Arial Narrow"/>
          <w:b/>
          <w:lang w:eastAsia="pl-PL"/>
        </w:rPr>
        <w:t xml:space="preserve"> 321/10000</w:t>
      </w:r>
    </w:p>
    <w:p w:rsidR="00DE577E" w:rsidRPr="00AF5459" w:rsidRDefault="00DE577E" w:rsidP="007E1DAD">
      <w:pPr>
        <w:pStyle w:val="Akapitzlist"/>
        <w:suppressAutoHyphens/>
        <w:spacing w:after="0" w:line="240" w:lineRule="auto"/>
        <w:jc w:val="both"/>
        <w:rPr>
          <w:rFonts w:ascii="Arial Narrow" w:hAnsi="Arial Narrow"/>
          <w:b/>
          <w:lang w:eastAsia="pl-PL"/>
        </w:rPr>
      </w:pPr>
      <w:r w:rsidRPr="00AF5459">
        <w:rPr>
          <w:rFonts w:ascii="Arial Narrow" w:hAnsi="Arial Narrow"/>
          <w:b/>
          <w:lang w:eastAsia="pl-PL"/>
        </w:rPr>
        <w:t>Kwiatkowski Bogusław i Kwiatkowska Agnieszka (małżeństwo) – udział</w:t>
      </w:r>
      <w:r>
        <w:rPr>
          <w:rFonts w:ascii="Arial Narrow" w:hAnsi="Arial Narrow"/>
          <w:b/>
          <w:lang w:eastAsia="pl-PL"/>
        </w:rPr>
        <w:t xml:space="preserve"> 92/10000</w:t>
      </w:r>
    </w:p>
    <w:p w:rsidR="00DE577E" w:rsidRPr="00AF5459" w:rsidRDefault="00DE577E" w:rsidP="007E1DAD">
      <w:pPr>
        <w:pStyle w:val="Akapitzlist"/>
        <w:suppressAutoHyphens/>
        <w:spacing w:after="0" w:line="240" w:lineRule="auto"/>
        <w:jc w:val="both"/>
        <w:rPr>
          <w:rFonts w:ascii="Arial Narrow" w:hAnsi="Arial Narrow"/>
          <w:b/>
          <w:lang w:eastAsia="pl-PL"/>
        </w:rPr>
      </w:pPr>
      <w:r w:rsidRPr="00AF5459">
        <w:rPr>
          <w:rFonts w:ascii="Arial Narrow" w:hAnsi="Arial Narrow"/>
          <w:b/>
          <w:lang w:eastAsia="pl-PL"/>
        </w:rPr>
        <w:t>Kwiatkowski Dariusz – udział</w:t>
      </w:r>
      <w:r>
        <w:rPr>
          <w:rFonts w:ascii="Arial Narrow" w:hAnsi="Arial Narrow"/>
          <w:b/>
          <w:lang w:eastAsia="pl-PL"/>
        </w:rPr>
        <w:t xml:space="preserve"> 57/10000</w:t>
      </w:r>
    </w:p>
    <w:p w:rsidR="00DE577E" w:rsidRPr="002D74D4" w:rsidRDefault="00DE577E" w:rsidP="007E1DAD">
      <w:pPr>
        <w:pStyle w:val="Akapitzlist"/>
        <w:suppressAutoHyphens/>
        <w:spacing w:after="0" w:line="240" w:lineRule="auto"/>
        <w:jc w:val="both"/>
        <w:rPr>
          <w:rFonts w:ascii="Arial Narrow" w:hAnsi="Arial Narrow"/>
          <w:b/>
          <w:lang w:eastAsia="pl-PL"/>
        </w:rPr>
      </w:pPr>
      <w:r w:rsidRPr="00AF5459">
        <w:rPr>
          <w:rFonts w:ascii="Arial Narrow" w:hAnsi="Arial Narrow"/>
          <w:b/>
          <w:lang w:eastAsia="pl-PL"/>
        </w:rPr>
        <w:t>Kwiatkowski Mateusz</w:t>
      </w:r>
      <w:r>
        <w:rPr>
          <w:rFonts w:ascii="Arial Narrow" w:hAnsi="Arial Narrow"/>
          <w:b/>
          <w:lang w:eastAsia="pl-PL"/>
        </w:rPr>
        <w:t xml:space="preserve">, </w:t>
      </w:r>
      <w:r w:rsidRPr="002D74D4">
        <w:rPr>
          <w:rFonts w:ascii="Arial Narrow" w:hAnsi="Arial Narrow"/>
          <w:b/>
          <w:lang w:eastAsia="pl-PL"/>
        </w:rPr>
        <w:t>Kwiatkowski Bogusław</w:t>
      </w:r>
      <w:r>
        <w:rPr>
          <w:rFonts w:ascii="Arial Narrow" w:hAnsi="Arial Narrow"/>
          <w:b/>
          <w:lang w:eastAsia="pl-PL"/>
        </w:rPr>
        <w:t xml:space="preserve">, </w:t>
      </w:r>
      <w:r w:rsidRPr="002D74D4">
        <w:rPr>
          <w:rFonts w:ascii="Arial Narrow" w:hAnsi="Arial Narrow"/>
          <w:b/>
          <w:lang w:eastAsia="pl-PL"/>
        </w:rPr>
        <w:t>Kwiatkowska Agnieszka</w:t>
      </w:r>
      <w:r>
        <w:rPr>
          <w:rFonts w:ascii="Arial Narrow" w:hAnsi="Arial Narrow"/>
          <w:b/>
          <w:lang w:eastAsia="pl-PL"/>
        </w:rPr>
        <w:t xml:space="preserve"> (podmiot grupowy)</w:t>
      </w:r>
      <w:r w:rsidRPr="002D74D4">
        <w:rPr>
          <w:rFonts w:ascii="Arial Narrow" w:hAnsi="Arial Narrow"/>
          <w:b/>
          <w:lang w:eastAsia="pl-PL"/>
        </w:rPr>
        <w:t xml:space="preserve"> – udział 11/10000</w:t>
      </w:r>
    </w:p>
    <w:p w:rsidR="00DE577E" w:rsidRPr="00AF5459" w:rsidRDefault="00DE577E" w:rsidP="007E1DAD">
      <w:pPr>
        <w:pStyle w:val="Akapitzlist"/>
        <w:suppressAutoHyphens/>
        <w:spacing w:after="0" w:line="240" w:lineRule="auto"/>
        <w:jc w:val="both"/>
        <w:rPr>
          <w:rFonts w:ascii="Arial Narrow" w:hAnsi="Arial Narrow"/>
          <w:b/>
          <w:lang w:eastAsia="pl-PL"/>
        </w:rPr>
      </w:pPr>
    </w:p>
    <w:p w:rsidR="00DE577E" w:rsidRPr="00AF5459" w:rsidRDefault="00DE577E" w:rsidP="007E1DAD">
      <w:pPr>
        <w:pStyle w:val="Akapitzlist"/>
        <w:numPr>
          <w:ilvl w:val="0"/>
          <w:numId w:val="26"/>
        </w:numPr>
        <w:suppressAutoHyphens/>
        <w:spacing w:after="0" w:line="240" w:lineRule="auto"/>
        <w:jc w:val="both"/>
        <w:rPr>
          <w:rFonts w:ascii="Arial Narrow" w:hAnsi="Arial Narrow"/>
          <w:b/>
          <w:lang w:eastAsia="pl-PL"/>
        </w:rPr>
      </w:pPr>
      <w:r>
        <w:rPr>
          <w:rFonts w:ascii="Arial Narrow" w:hAnsi="Arial Narrow"/>
          <w:b/>
          <w:lang w:eastAsia="pl-PL"/>
        </w:rPr>
        <w:t xml:space="preserve">Bujalska Beata Małgorzata </w:t>
      </w:r>
      <w:r w:rsidRPr="00AF5459">
        <w:rPr>
          <w:rFonts w:ascii="Arial Narrow" w:hAnsi="Arial Narrow"/>
          <w:b/>
          <w:lang w:eastAsia="pl-PL"/>
        </w:rPr>
        <w:t>– udział</w:t>
      </w:r>
      <w:r>
        <w:rPr>
          <w:rFonts w:ascii="Arial Narrow" w:hAnsi="Arial Narrow"/>
          <w:b/>
          <w:lang w:eastAsia="pl-PL"/>
        </w:rPr>
        <w:t xml:space="preserve"> 1009/10000</w:t>
      </w:r>
    </w:p>
    <w:p w:rsidR="00DE577E" w:rsidRPr="00AF5459" w:rsidRDefault="00DE577E" w:rsidP="007E1DAD">
      <w:pPr>
        <w:pStyle w:val="Akapitzlist"/>
        <w:suppressAutoHyphens/>
        <w:spacing w:after="0" w:line="240" w:lineRule="auto"/>
        <w:jc w:val="both"/>
        <w:rPr>
          <w:rFonts w:ascii="Arial Narrow" w:hAnsi="Arial Narrow"/>
          <w:b/>
          <w:lang w:eastAsia="pl-PL"/>
        </w:rPr>
      </w:pPr>
      <w:r w:rsidRPr="00AF5459">
        <w:rPr>
          <w:rFonts w:ascii="Arial Narrow" w:hAnsi="Arial Narrow"/>
          <w:b/>
          <w:lang w:eastAsia="pl-PL"/>
        </w:rPr>
        <w:t>Latoszek Sławomir – udział</w:t>
      </w:r>
      <w:r>
        <w:rPr>
          <w:rFonts w:ascii="Arial Narrow" w:hAnsi="Arial Narrow"/>
          <w:b/>
          <w:lang w:eastAsia="pl-PL"/>
        </w:rPr>
        <w:t xml:space="preserve"> 67/10000</w:t>
      </w:r>
    </w:p>
    <w:p w:rsidR="00DE577E" w:rsidRPr="00AF5459" w:rsidRDefault="00DE577E" w:rsidP="007E1DAD">
      <w:pPr>
        <w:pStyle w:val="Akapitzlist"/>
        <w:suppressAutoHyphens/>
        <w:spacing w:after="0" w:line="240" w:lineRule="auto"/>
        <w:jc w:val="both"/>
        <w:rPr>
          <w:rFonts w:ascii="Arial Narrow" w:hAnsi="Arial Narrow"/>
          <w:b/>
          <w:lang w:eastAsia="pl-PL"/>
        </w:rPr>
      </w:pPr>
      <w:r w:rsidRPr="00AF5459">
        <w:rPr>
          <w:rFonts w:ascii="Arial Narrow" w:hAnsi="Arial Narrow"/>
          <w:b/>
          <w:lang w:eastAsia="pl-PL"/>
        </w:rPr>
        <w:t xml:space="preserve">Morawińska Anna Maria </w:t>
      </w:r>
      <w:r>
        <w:rPr>
          <w:rFonts w:ascii="Arial Narrow" w:hAnsi="Arial Narrow"/>
          <w:b/>
          <w:lang w:eastAsia="pl-PL"/>
        </w:rPr>
        <w:t>–</w:t>
      </w:r>
      <w:r w:rsidRPr="00AF5459">
        <w:rPr>
          <w:rFonts w:ascii="Arial Narrow" w:hAnsi="Arial Narrow"/>
          <w:b/>
          <w:lang w:eastAsia="pl-PL"/>
        </w:rPr>
        <w:t xml:space="preserve"> udział</w:t>
      </w:r>
      <w:r>
        <w:rPr>
          <w:rFonts w:ascii="Arial Narrow" w:hAnsi="Arial Narrow"/>
          <w:b/>
          <w:lang w:eastAsia="pl-PL"/>
        </w:rPr>
        <w:t xml:space="preserve"> 565/10000</w:t>
      </w:r>
    </w:p>
    <w:p w:rsidR="00DE577E" w:rsidRDefault="00DE577E" w:rsidP="007E1DAD">
      <w:pPr>
        <w:jc w:val="both"/>
        <w:rPr>
          <w:rFonts w:ascii="Arial Narrow" w:hAnsi="Arial Narrow"/>
          <w:sz w:val="22"/>
          <w:szCs w:val="22"/>
          <w:lang w:eastAsia="pl-PL"/>
        </w:rPr>
      </w:pPr>
    </w:p>
    <w:p w:rsidR="00DE577E" w:rsidRDefault="00DE577E" w:rsidP="007E1DAD">
      <w:pPr>
        <w:jc w:val="center"/>
        <w:rPr>
          <w:rFonts w:ascii="Arial Narrow" w:hAnsi="Arial Narrow"/>
          <w:b/>
          <w:sz w:val="22"/>
          <w:szCs w:val="22"/>
        </w:rPr>
      </w:pPr>
      <w:r w:rsidRPr="008B44F6">
        <w:rPr>
          <w:rFonts w:ascii="Arial Narrow" w:hAnsi="Arial Narrow"/>
          <w:b/>
          <w:sz w:val="22"/>
          <w:szCs w:val="22"/>
        </w:rPr>
        <w:t>Uzasadnienie</w:t>
      </w:r>
    </w:p>
    <w:p w:rsidR="00DE577E" w:rsidRDefault="00DE577E" w:rsidP="007E1DAD">
      <w:pPr>
        <w:jc w:val="center"/>
        <w:rPr>
          <w:rFonts w:ascii="Arial Narrow" w:hAnsi="Arial Narrow"/>
          <w:b/>
          <w:sz w:val="22"/>
          <w:szCs w:val="22"/>
        </w:rPr>
      </w:pPr>
    </w:p>
    <w:p w:rsidR="00DE577E" w:rsidRDefault="00DE577E" w:rsidP="007E1DAD">
      <w:pPr>
        <w:jc w:val="both"/>
        <w:rPr>
          <w:rFonts w:ascii="Arial Narrow" w:hAnsi="Arial Narrow"/>
          <w:sz w:val="22"/>
          <w:szCs w:val="22"/>
        </w:rPr>
      </w:pPr>
      <w:r>
        <w:rPr>
          <w:rFonts w:ascii="Arial Narrow" w:hAnsi="Arial Narrow"/>
          <w:sz w:val="22"/>
          <w:szCs w:val="22"/>
        </w:rPr>
        <w:tab/>
      </w:r>
      <w:r w:rsidRPr="00746564">
        <w:rPr>
          <w:rFonts w:ascii="Arial Narrow" w:hAnsi="Arial Narrow"/>
          <w:sz w:val="22"/>
          <w:szCs w:val="22"/>
        </w:rPr>
        <w:t>W dniu 22 sierpnia 2016r. do tutejszego urzędu wpłynął pierwszy wniosek o ustalenie uprawnień do udziału we Wspólnocie Gruntowej wsi Ciszyca</w:t>
      </w:r>
      <w:r>
        <w:rPr>
          <w:rFonts w:ascii="Arial Narrow" w:hAnsi="Arial Narrow"/>
          <w:sz w:val="22"/>
          <w:szCs w:val="22"/>
        </w:rPr>
        <w:t>.</w:t>
      </w:r>
    </w:p>
    <w:p w:rsidR="00DE577E" w:rsidRPr="00DE577E" w:rsidRDefault="00DE577E" w:rsidP="007E1DAD">
      <w:pPr>
        <w:ind w:firstLine="255"/>
        <w:jc w:val="both"/>
        <w:rPr>
          <w:rFonts w:ascii="Arial Narrow" w:hAnsi="Arial Narrow"/>
          <w:sz w:val="22"/>
          <w:szCs w:val="22"/>
        </w:rPr>
      </w:pPr>
      <w:r w:rsidRPr="00746564">
        <w:rPr>
          <w:rFonts w:ascii="Arial Narrow" w:hAnsi="Arial Narrow"/>
          <w:sz w:val="22"/>
          <w:szCs w:val="22"/>
        </w:rPr>
        <w:t>Zawiadomieniem z dnia 28 października 2016r., znak: GEK-E.6621.2570.2016.MD organ poinformował strony                   o wszczęciu postępowania administracyjnego w sprawie:</w:t>
      </w:r>
    </w:p>
    <w:p w:rsidR="00DE577E" w:rsidRDefault="00DE577E" w:rsidP="007E1DAD">
      <w:pPr>
        <w:pStyle w:val="Akapitzlist"/>
        <w:numPr>
          <w:ilvl w:val="0"/>
          <w:numId w:val="25"/>
        </w:numPr>
        <w:spacing w:after="0" w:line="240" w:lineRule="auto"/>
        <w:jc w:val="both"/>
        <w:rPr>
          <w:rFonts w:ascii="Arial Narrow" w:hAnsi="Arial Narrow"/>
        </w:rPr>
      </w:pPr>
      <w:r w:rsidRPr="00746564">
        <w:rPr>
          <w:rFonts w:ascii="Arial Narrow" w:hAnsi="Arial Narrow"/>
        </w:rPr>
        <w:t>ustalenia, iż nieruchomość położona w mieście Konstancin-Jeziorna, obręb 0003 Ciszyca, jedn. rej. G.62</w:t>
      </w:r>
      <w:r>
        <w:rPr>
          <w:rFonts w:ascii="Arial Narrow" w:hAnsi="Arial Narrow"/>
        </w:rPr>
        <w:t>,</w:t>
      </w:r>
    </w:p>
    <w:p w:rsidR="00DE577E" w:rsidRPr="00DE577E" w:rsidRDefault="00DE577E" w:rsidP="007E1DAD">
      <w:pPr>
        <w:jc w:val="both"/>
        <w:rPr>
          <w:rFonts w:ascii="Arial Narrow" w:hAnsi="Arial Narrow"/>
          <w:sz w:val="22"/>
          <w:szCs w:val="22"/>
        </w:rPr>
      </w:pPr>
      <w:r w:rsidRPr="00DE577E">
        <w:rPr>
          <w:rFonts w:ascii="Arial Narrow" w:hAnsi="Arial Narrow"/>
          <w:sz w:val="22"/>
          <w:szCs w:val="22"/>
        </w:rPr>
        <w:t>działki ewidencyjne nr 109 o pow. 0,11 ha, nr 121 o pow. 0,07 ha, nr 223 o pow. 0,08 ha, nr 281 o pow. 0,07 ha,  nr 310 o pow. 4,23 ha, nr 316 o pow. 0,03 ha, nr 319 o pow. 0,09 ha stanowi Wspólnotę Gruntową wsi Ciszyca,</w:t>
      </w:r>
    </w:p>
    <w:p w:rsidR="00DE577E" w:rsidRDefault="00DE577E" w:rsidP="007E1DAD">
      <w:pPr>
        <w:pStyle w:val="Akapitzlist"/>
        <w:numPr>
          <w:ilvl w:val="0"/>
          <w:numId w:val="25"/>
        </w:numPr>
        <w:spacing w:after="0" w:line="240" w:lineRule="auto"/>
        <w:jc w:val="both"/>
        <w:rPr>
          <w:rFonts w:ascii="Arial Narrow" w:hAnsi="Arial Narrow"/>
        </w:rPr>
      </w:pPr>
      <w:r w:rsidRPr="00746564">
        <w:rPr>
          <w:rFonts w:ascii="Arial Narrow" w:hAnsi="Arial Narrow"/>
        </w:rPr>
        <w:t>ustalenia wykazu uprawnionych do udziału w w/w wspólnocie oraz wyka</w:t>
      </w:r>
      <w:r>
        <w:rPr>
          <w:rFonts w:ascii="Arial Narrow" w:hAnsi="Arial Narrow"/>
        </w:rPr>
        <w:t>zu obszarów gospodarstw rolnych</w:t>
      </w:r>
    </w:p>
    <w:p w:rsidR="00DE577E" w:rsidRPr="00DE577E" w:rsidRDefault="00DE577E" w:rsidP="007E1DAD">
      <w:pPr>
        <w:jc w:val="both"/>
        <w:rPr>
          <w:rFonts w:ascii="Arial Narrow" w:hAnsi="Arial Narrow"/>
          <w:sz w:val="22"/>
          <w:szCs w:val="22"/>
        </w:rPr>
      </w:pPr>
      <w:r w:rsidRPr="00DE577E">
        <w:rPr>
          <w:rFonts w:ascii="Arial Narrow" w:hAnsi="Arial Narrow"/>
          <w:sz w:val="22"/>
          <w:szCs w:val="22"/>
        </w:rPr>
        <w:t>przez nich posiadanych i wielkości przysługujących im udziałów we wspólnocie.</w:t>
      </w:r>
    </w:p>
    <w:p w:rsidR="00DE577E" w:rsidRPr="00835B83" w:rsidRDefault="00DE577E" w:rsidP="007E1DAD">
      <w:pPr>
        <w:ind w:firstLine="255"/>
        <w:jc w:val="both"/>
        <w:rPr>
          <w:rFonts w:ascii="Arial Narrow" w:hAnsi="Arial Narrow"/>
          <w:color w:val="FF0000"/>
          <w:sz w:val="22"/>
          <w:szCs w:val="22"/>
        </w:rPr>
      </w:pPr>
      <w:r w:rsidRPr="00546E79">
        <w:rPr>
          <w:rFonts w:ascii="Arial Narrow" w:hAnsi="Arial Narrow"/>
          <w:sz w:val="22"/>
          <w:szCs w:val="22"/>
        </w:rPr>
        <w:t xml:space="preserve">Zgodnie z informacjami zawartymi w dokumentach załączonych do wpływających wniosków, a także zgodnie </w:t>
      </w:r>
      <w:r>
        <w:rPr>
          <w:rFonts w:ascii="Arial Narrow" w:hAnsi="Arial Narrow"/>
          <w:sz w:val="22"/>
          <w:szCs w:val="22"/>
        </w:rPr>
        <w:t xml:space="preserve">             </w:t>
      </w:r>
      <w:r w:rsidRPr="00546E79">
        <w:rPr>
          <w:rFonts w:ascii="Arial Narrow" w:hAnsi="Arial Narrow"/>
          <w:sz w:val="22"/>
          <w:szCs w:val="22"/>
        </w:rPr>
        <w:t>z informacjami uzyskanymi od mieszkańców, Wspólnota Gruntowa wsi Ciszyca istnieje od czasów uwłaszczenia włościan w roku 1864. Najstarszym zachowanym dokumentem dotyczącym wspólnoty jest rejestr gruntów osiedla Ciszyca</w:t>
      </w:r>
      <w:r w:rsidRPr="00835B83">
        <w:rPr>
          <w:rFonts w:ascii="Arial Narrow" w:hAnsi="Arial Narrow"/>
          <w:color w:val="FF0000"/>
          <w:sz w:val="22"/>
          <w:szCs w:val="22"/>
        </w:rPr>
        <w:t xml:space="preserve"> </w:t>
      </w:r>
      <w:r w:rsidRPr="00546E79">
        <w:rPr>
          <w:rFonts w:ascii="Arial Narrow" w:hAnsi="Arial Narrow"/>
          <w:sz w:val="22"/>
          <w:szCs w:val="22"/>
        </w:rPr>
        <w:t>sporządzony 17 maja 1965r.</w:t>
      </w:r>
      <w:r w:rsidRPr="00835B83">
        <w:rPr>
          <w:rFonts w:ascii="Arial Narrow" w:hAnsi="Arial Narrow"/>
          <w:color w:val="FF0000"/>
          <w:sz w:val="22"/>
          <w:szCs w:val="22"/>
        </w:rPr>
        <w:t xml:space="preserve"> </w:t>
      </w:r>
      <w:r w:rsidRPr="00546E79">
        <w:rPr>
          <w:rFonts w:ascii="Arial Narrow" w:hAnsi="Arial Narrow"/>
          <w:sz w:val="22"/>
          <w:szCs w:val="22"/>
        </w:rPr>
        <w:t xml:space="preserve">W jednostce rejestrowej nr 68 wymienione są działki ewidencyjne stanowiące użytek pastwiska naturalne o nr 17, nr 18, nr 75, nr 109, nr 319, nr 121, nr 223, nr 281, nr 298, nr 310, nr 316 obręb Ciszyca, gm. Konstancin-Jeziorna. Działki nr 17, nr 18, nr 75, nr 298 zostały uznane za grunty należące do Wspólnoty Gruntowej wsi Ciszyca- Koło na podstawie Decyzji Burmistrza Gminy Konstancin-Jeziorna nr 43/2007 </w:t>
      </w:r>
      <w:r>
        <w:rPr>
          <w:rFonts w:ascii="Arial Narrow" w:hAnsi="Arial Narrow"/>
          <w:sz w:val="22"/>
          <w:szCs w:val="22"/>
        </w:rPr>
        <w:t xml:space="preserve"> </w:t>
      </w:r>
      <w:r w:rsidRPr="00546E79">
        <w:rPr>
          <w:rFonts w:ascii="Arial Narrow" w:hAnsi="Arial Narrow"/>
          <w:sz w:val="22"/>
          <w:szCs w:val="22"/>
        </w:rPr>
        <w:t>z dnia 02.07.2007r.</w:t>
      </w:r>
      <w:r>
        <w:rPr>
          <w:rFonts w:ascii="Arial Narrow" w:hAnsi="Arial Narrow"/>
          <w:color w:val="FF0000"/>
          <w:sz w:val="22"/>
          <w:szCs w:val="22"/>
        </w:rPr>
        <w:t xml:space="preserve"> </w:t>
      </w:r>
      <w:r w:rsidRPr="000109F5">
        <w:rPr>
          <w:rFonts w:ascii="Arial Narrow" w:hAnsi="Arial Narrow"/>
          <w:sz w:val="22"/>
          <w:szCs w:val="22"/>
        </w:rPr>
        <w:t xml:space="preserve">Zgodnie z wykazem </w:t>
      </w:r>
      <w:r>
        <w:rPr>
          <w:rFonts w:ascii="Arial Narrow" w:hAnsi="Arial Narrow"/>
          <w:sz w:val="22"/>
          <w:szCs w:val="22"/>
        </w:rPr>
        <w:t xml:space="preserve">kontroli </w:t>
      </w:r>
      <w:r w:rsidRPr="000109F5">
        <w:rPr>
          <w:rFonts w:ascii="Arial Narrow" w:hAnsi="Arial Narrow"/>
          <w:sz w:val="22"/>
          <w:szCs w:val="22"/>
        </w:rPr>
        <w:t xml:space="preserve">stanu władania </w:t>
      </w:r>
      <w:r w:rsidRPr="00D95EC4">
        <w:rPr>
          <w:rFonts w:ascii="Arial Narrow" w:hAnsi="Arial Narrow"/>
          <w:sz w:val="22"/>
          <w:szCs w:val="22"/>
        </w:rPr>
        <w:t>operatu pomiarowego kontroli ewidencji gruntów przyjętym do państwowego zasobu geodezyjnego i kartograficznego pod nr KEM-KON.J-E-95/87 nieruchomość będąca we władaniu Wspólnoty Gruntowej wsi Ciszyca stanowią działki nr 17, 18, 75, 109, 121, 223, 281, 298, 310, 316, 319, położone w obrębie Ciszyca, gm. Konstancin-Jeziorna.</w:t>
      </w:r>
    </w:p>
    <w:p w:rsidR="00DE577E" w:rsidRPr="00736D25" w:rsidRDefault="00DE577E" w:rsidP="007E1DAD">
      <w:pPr>
        <w:jc w:val="both"/>
        <w:rPr>
          <w:rFonts w:ascii="Arial Narrow" w:hAnsi="Arial Narrow"/>
          <w:sz w:val="22"/>
          <w:szCs w:val="22"/>
        </w:rPr>
      </w:pPr>
      <w:r w:rsidRPr="00736D25">
        <w:rPr>
          <w:rFonts w:ascii="Arial Narrow" w:hAnsi="Arial Narrow"/>
          <w:sz w:val="22"/>
          <w:szCs w:val="22"/>
        </w:rPr>
        <w:tab/>
        <w:t xml:space="preserve">Zgodnie z treścią operatu technicznego przyjętego do państwowego zasobu geodezyjnego i kartograficznego pod numerem P.1418.2019.61 będącym inwentaryzacją mienia gromadzkiego i wspólnot gruntowych na terenie powiatu piaseczyńskiego, został załączony dokument Prezydium Gromadzkiej Rady Narodowej w Opaczy, </w:t>
      </w:r>
      <w:r>
        <w:rPr>
          <w:rFonts w:ascii="Arial Narrow" w:hAnsi="Arial Narrow"/>
          <w:sz w:val="22"/>
          <w:szCs w:val="22"/>
        </w:rPr>
        <w:t xml:space="preserve">            </w:t>
      </w:r>
      <w:r w:rsidRPr="00736D25">
        <w:rPr>
          <w:rFonts w:ascii="Arial Narrow" w:hAnsi="Arial Narrow"/>
          <w:sz w:val="22"/>
          <w:szCs w:val="22"/>
        </w:rPr>
        <w:t xml:space="preserve">w którym zostały wyszczególnione wspólnoty gruntowe na terenie tut. Gromady. W wykazie została ujęta Wspólnota Gruntowa wsi Ciszyca jako pastwisko ogólne o powierzchni 0,2025 ha. </w:t>
      </w:r>
    </w:p>
    <w:p w:rsidR="00DE577E" w:rsidRPr="002C1DF7" w:rsidRDefault="00DE577E" w:rsidP="007E1DAD">
      <w:pPr>
        <w:ind w:firstLine="255"/>
        <w:jc w:val="both"/>
        <w:rPr>
          <w:rFonts w:ascii="Arial Narrow" w:hAnsi="Arial Narrow"/>
          <w:color w:val="FF0000"/>
          <w:sz w:val="22"/>
          <w:szCs w:val="22"/>
        </w:rPr>
      </w:pPr>
      <w:r w:rsidRPr="00736D25">
        <w:rPr>
          <w:rFonts w:ascii="Arial Narrow" w:hAnsi="Arial Narrow"/>
          <w:sz w:val="22"/>
          <w:szCs w:val="22"/>
        </w:rPr>
        <w:t>Na podstawie art. 6 ust. 1 upraw</w:t>
      </w:r>
      <w:r>
        <w:rPr>
          <w:rFonts w:ascii="Arial Narrow" w:hAnsi="Arial Narrow"/>
          <w:sz w:val="22"/>
          <w:szCs w:val="22"/>
        </w:rPr>
        <w:t>n</w:t>
      </w:r>
      <w:r w:rsidRPr="00736D25">
        <w:rPr>
          <w:rFonts w:ascii="Arial Narrow" w:hAnsi="Arial Narrow"/>
          <w:sz w:val="22"/>
          <w:szCs w:val="22"/>
        </w:rPr>
        <w:t xml:space="preserve">ionymi do udziału we wspólnocie gruntowej są osoby fizyczne lub prawne posiadające gospodarstwa rolne, jeżeli w ciągu ostatniego roku przed dniem wejścia w życie ustawy faktycznie korzystały z tej wspólnoty i w nawiązaniu do art. 9 ust. 2 wielkość udziałów uprawnionych do korzystania ze wspólnoty gruntowej ustala się w ten sposób, że połowę wspólnoty dzieli się pomiędzy uprawnionych, o których mowa w art. 6 ust. 1 oraz art. 6a pkt. 1, w równych częściach, drugą zaś połowę – proporcjonalnie do obszarów gruntów posiadanych przez każdego z uprawnionych a położonych na obszarze tej samej lub graniczącej z nią gminy na dzień wejścia w życie ustawy z dnia 29 czerwca 1963r. o zagospodarowaniu wspólnot gruntowych </w:t>
      </w:r>
      <w:r w:rsidRPr="002C1DF7">
        <w:rPr>
          <w:rFonts w:ascii="Arial Narrow" w:hAnsi="Arial Narrow"/>
          <w:sz w:val="22"/>
          <w:szCs w:val="22"/>
        </w:rPr>
        <w:t xml:space="preserve">zgodnie z ogólnym rejestrem właścicieli nieruchomości położonych na terenie wsi Ciszyca opisanym na </w:t>
      </w:r>
      <w:r w:rsidRPr="002C1DF7">
        <w:rPr>
          <w:rFonts w:ascii="Arial Narrow" w:hAnsi="Arial Narrow"/>
          <w:i/>
          <w:sz w:val="22"/>
          <w:szCs w:val="22"/>
        </w:rPr>
        <w:t>„Planie Terenów przekazanych jako własność chłopów wsi Ciszyca”</w:t>
      </w:r>
      <w:r w:rsidRPr="002C1DF7">
        <w:rPr>
          <w:rFonts w:ascii="Arial Narrow" w:hAnsi="Arial Narrow"/>
          <w:sz w:val="22"/>
          <w:szCs w:val="22"/>
        </w:rPr>
        <w:t xml:space="preserve"> sporządzonym w 1904 roku oraz zgodnie </w:t>
      </w:r>
      <w:r>
        <w:rPr>
          <w:rFonts w:ascii="Arial Narrow" w:hAnsi="Arial Narrow"/>
          <w:sz w:val="22"/>
          <w:szCs w:val="22"/>
        </w:rPr>
        <w:t xml:space="preserve">                          </w:t>
      </w:r>
      <w:r w:rsidRPr="002C1DF7">
        <w:rPr>
          <w:rFonts w:ascii="Arial Narrow" w:hAnsi="Arial Narrow"/>
          <w:sz w:val="22"/>
          <w:szCs w:val="22"/>
        </w:rPr>
        <w:t xml:space="preserve">z zeznaniami świadków mieszkających w miejscowości Ciszyca, którzy potwierdzili, że następujące osoby są </w:t>
      </w:r>
      <w:r w:rsidRPr="002C1DF7">
        <w:rPr>
          <w:rFonts w:ascii="Arial Narrow" w:hAnsi="Arial Narrow"/>
          <w:sz w:val="22"/>
          <w:szCs w:val="22"/>
        </w:rPr>
        <w:lastRenderedPageBreak/>
        <w:t xml:space="preserve">spadkobiercami pierwotnych właścicieli gospodarstw rolnych położonych w miejscowości Ciszyca i posiadali oni prawo do udziału we Wspólnocie Gruntowej wsi Ciszyca: </w:t>
      </w:r>
    </w:p>
    <w:p w:rsidR="00DE577E" w:rsidRPr="00736D25" w:rsidRDefault="00DE577E" w:rsidP="007E1DAD">
      <w:pPr>
        <w:pStyle w:val="Akapitzlist"/>
        <w:numPr>
          <w:ilvl w:val="0"/>
          <w:numId w:val="17"/>
        </w:numPr>
        <w:spacing w:after="160" w:line="240" w:lineRule="auto"/>
        <w:jc w:val="both"/>
        <w:rPr>
          <w:rFonts w:ascii="Arial Narrow" w:hAnsi="Arial Narrow"/>
        </w:rPr>
      </w:pPr>
      <w:r w:rsidRPr="00736D25">
        <w:rPr>
          <w:rFonts w:ascii="Arial Narrow" w:hAnsi="Arial Narrow"/>
        </w:rPr>
        <w:t>Józef Kopyt – udział w wysokości 0,1107,</w:t>
      </w:r>
    </w:p>
    <w:p w:rsidR="00DE577E" w:rsidRPr="00736D25" w:rsidRDefault="00DE577E" w:rsidP="007E1DAD">
      <w:pPr>
        <w:pStyle w:val="Akapitzlist"/>
        <w:numPr>
          <w:ilvl w:val="0"/>
          <w:numId w:val="17"/>
        </w:numPr>
        <w:spacing w:after="160" w:line="240" w:lineRule="auto"/>
        <w:jc w:val="both"/>
        <w:rPr>
          <w:rFonts w:ascii="Arial Narrow" w:hAnsi="Arial Narrow"/>
        </w:rPr>
      </w:pPr>
      <w:r w:rsidRPr="00736D25">
        <w:rPr>
          <w:rFonts w:ascii="Arial Narrow" w:hAnsi="Arial Narrow"/>
        </w:rPr>
        <w:t>Józef Wilk – udział w wysokości 0,0915 ,</w:t>
      </w:r>
    </w:p>
    <w:p w:rsidR="00DE577E" w:rsidRPr="00736D25" w:rsidRDefault="00DE577E" w:rsidP="007E1DAD">
      <w:pPr>
        <w:pStyle w:val="Akapitzlist"/>
        <w:numPr>
          <w:ilvl w:val="0"/>
          <w:numId w:val="17"/>
        </w:numPr>
        <w:spacing w:after="160" w:line="240" w:lineRule="auto"/>
        <w:jc w:val="both"/>
        <w:rPr>
          <w:rFonts w:ascii="Arial Narrow" w:hAnsi="Arial Narrow"/>
        </w:rPr>
      </w:pPr>
      <w:r w:rsidRPr="00736D25">
        <w:rPr>
          <w:rFonts w:ascii="Arial Narrow" w:hAnsi="Arial Narrow"/>
        </w:rPr>
        <w:t>Bolesław Krysa – udział w wysokości 0,0768,</w:t>
      </w:r>
    </w:p>
    <w:p w:rsidR="00DE577E" w:rsidRPr="00736D25" w:rsidRDefault="00DE577E" w:rsidP="007E1DAD">
      <w:pPr>
        <w:pStyle w:val="Akapitzlist"/>
        <w:numPr>
          <w:ilvl w:val="0"/>
          <w:numId w:val="17"/>
        </w:numPr>
        <w:spacing w:after="160" w:line="240" w:lineRule="auto"/>
        <w:jc w:val="both"/>
        <w:rPr>
          <w:rFonts w:ascii="Arial Narrow" w:hAnsi="Arial Narrow"/>
        </w:rPr>
      </w:pPr>
      <w:r w:rsidRPr="00736D25">
        <w:rPr>
          <w:rFonts w:ascii="Arial Narrow" w:hAnsi="Arial Narrow"/>
        </w:rPr>
        <w:t>Kazimierz Utrata – udział w wysokości 0,1089,</w:t>
      </w:r>
    </w:p>
    <w:p w:rsidR="00DE577E" w:rsidRPr="00736D25" w:rsidRDefault="00DE577E" w:rsidP="007E1DAD">
      <w:pPr>
        <w:pStyle w:val="Akapitzlist"/>
        <w:numPr>
          <w:ilvl w:val="0"/>
          <w:numId w:val="17"/>
        </w:numPr>
        <w:spacing w:after="160" w:line="240" w:lineRule="auto"/>
        <w:jc w:val="both"/>
        <w:rPr>
          <w:rFonts w:ascii="Arial Narrow" w:hAnsi="Arial Narrow"/>
        </w:rPr>
      </w:pPr>
      <w:r w:rsidRPr="00736D25">
        <w:rPr>
          <w:rFonts w:ascii="Arial Narrow" w:hAnsi="Arial Narrow"/>
        </w:rPr>
        <w:t>Stanisław Pyziel – udział w wysokości 0,0568,</w:t>
      </w:r>
    </w:p>
    <w:p w:rsidR="00DE577E" w:rsidRPr="00736D25" w:rsidRDefault="00DE577E" w:rsidP="007E1DAD">
      <w:pPr>
        <w:pStyle w:val="Akapitzlist"/>
        <w:numPr>
          <w:ilvl w:val="0"/>
          <w:numId w:val="17"/>
        </w:numPr>
        <w:spacing w:after="160" w:line="240" w:lineRule="auto"/>
        <w:jc w:val="both"/>
        <w:rPr>
          <w:rFonts w:ascii="Arial Narrow" w:hAnsi="Arial Narrow"/>
        </w:rPr>
      </w:pPr>
      <w:r w:rsidRPr="00736D25">
        <w:rPr>
          <w:rFonts w:ascii="Arial Narrow" w:hAnsi="Arial Narrow"/>
        </w:rPr>
        <w:t>Jan Opaliński  – udział w wysokości 0,1063,</w:t>
      </w:r>
    </w:p>
    <w:p w:rsidR="00DE577E" w:rsidRPr="00736D25" w:rsidRDefault="00DE577E" w:rsidP="007E1DAD">
      <w:pPr>
        <w:pStyle w:val="Akapitzlist"/>
        <w:numPr>
          <w:ilvl w:val="0"/>
          <w:numId w:val="17"/>
        </w:numPr>
        <w:spacing w:after="160" w:line="240" w:lineRule="auto"/>
        <w:jc w:val="both"/>
        <w:rPr>
          <w:rFonts w:ascii="Arial Narrow" w:hAnsi="Arial Narrow"/>
        </w:rPr>
      </w:pPr>
      <w:r w:rsidRPr="00736D25">
        <w:rPr>
          <w:rFonts w:ascii="Arial Narrow" w:hAnsi="Arial Narrow"/>
        </w:rPr>
        <w:t>Andrzej Utrata  – udział w wysokości 0,0759,</w:t>
      </w:r>
    </w:p>
    <w:p w:rsidR="00DE577E" w:rsidRPr="00736D25" w:rsidRDefault="00DE577E" w:rsidP="007E1DAD">
      <w:pPr>
        <w:pStyle w:val="Akapitzlist"/>
        <w:numPr>
          <w:ilvl w:val="0"/>
          <w:numId w:val="17"/>
        </w:numPr>
        <w:spacing w:after="160" w:line="240" w:lineRule="auto"/>
        <w:jc w:val="both"/>
        <w:rPr>
          <w:rFonts w:ascii="Arial Narrow" w:hAnsi="Arial Narrow"/>
        </w:rPr>
      </w:pPr>
      <w:r w:rsidRPr="00736D25">
        <w:rPr>
          <w:rFonts w:ascii="Arial Narrow" w:hAnsi="Arial Narrow"/>
        </w:rPr>
        <w:t>Henryk Odoliński – udział w wysokości 0,0901,</w:t>
      </w:r>
    </w:p>
    <w:p w:rsidR="00DE577E" w:rsidRPr="00736D25" w:rsidRDefault="00DE577E" w:rsidP="007E1DAD">
      <w:pPr>
        <w:pStyle w:val="Akapitzlist"/>
        <w:numPr>
          <w:ilvl w:val="0"/>
          <w:numId w:val="17"/>
        </w:numPr>
        <w:spacing w:after="160" w:line="240" w:lineRule="auto"/>
        <w:jc w:val="both"/>
        <w:rPr>
          <w:rFonts w:ascii="Arial Narrow" w:hAnsi="Arial Narrow"/>
        </w:rPr>
      </w:pPr>
      <w:r w:rsidRPr="00736D25">
        <w:rPr>
          <w:rFonts w:ascii="Arial Narrow" w:hAnsi="Arial Narrow"/>
        </w:rPr>
        <w:t>Andrzej Kopyt – udział w wysokości 0,0714,</w:t>
      </w:r>
    </w:p>
    <w:p w:rsidR="00DE577E" w:rsidRPr="00736D25" w:rsidRDefault="00DE577E" w:rsidP="007E1DAD">
      <w:pPr>
        <w:pStyle w:val="Akapitzlist"/>
        <w:numPr>
          <w:ilvl w:val="0"/>
          <w:numId w:val="17"/>
        </w:numPr>
        <w:spacing w:after="160" w:line="240" w:lineRule="auto"/>
        <w:jc w:val="both"/>
        <w:rPr>
          <w:rFonts w:ascii="Arial Narrow" w:hAnsi="Arial Narrow"/>
        </w:rPr>
      </w:pPr>
      <w:r w:rsidRPr="00736D25">
        <w:rPr>
          <w:rFonts w:ascii="Arial Narrow" w:hAnsi="Arial Narrow"/>
        </w:rPr>
        <w:t>Wojciech Kwiatkowski – udział w wysokości 0,0481,</w:t>
      </w:r>
    </w:p>
    <w:p w:rsidR="00DE577E" w:rsidRPr="00736D25" w:rsidRDefault="00DE577E" w:rsidP="007E1DAD">
      <w:pPr>
        <w:pStyle w:val="Akapitzlist"/>
        <w:numPr>
          <w:ilvl w:val="0"/>
          <w:numId w:val="17"/>
        </w:numPr>
        <w:spacing w:after="160" w:line="240" w:lineRule="auto"/>
        <w:jc w:val="both"/>
        <w:rPr>
          <w:rFonts w:ascii="Arial Narrow" w:hAnsi="Arial Narrow"/>
        </w:rPr>
      </w:pPr>
      <w:r w:rsidRPr="00736D25">
        <w:rPr>
          <w:rFonts w:ascii="Arial Narrow" w:hAnsi="Arial Narrow"/>
        </w:rPr>
        <w:t>Henryk Latoszek – udział w wysokości 0,1641.</w:t>
      </w:r>
    </w:p>
    <w:p w:rsidR="00DE577E" w:rsidRPr="00C754B6" w:rsidRDefault="00DE577E" w:rsidP="007E1DAD">
      <w:pPr>
        <w:jc w:val="both"/>
        <w:rPr>
          <w:rFonts w:ascii="Arial Narrow" w:hAnsi="Arial Narrow"/>
          <w:sz w:val="22"/>
          <w:szCs w:val="22"/>
        </w:rPr>
      </w:pPr>
      <w:r w:rsidRPr="00C754B6">
        <w:rPr>
          <w:rFonts w:ascii="Arial Narrow" w:hAnsi="Arial Narrow"/>
          <w:sz w:val="22"/>
          <w:szCs w:val="22"/>
        </w:rPr>
        <w:tab/>
        <w:t>W toku prowadzonego postępowania przeanalizowano dokumenty załączone do wniosków o ustalenie uprawnień do udziału we Wspólnocie Gruntowej wsi Ciszyca, akty notarialne, postanowienia sądów i inne dokumenty odnalezione w zasobie tutejszego organu oraz odpisy aktów własności ziemi stanowiących zasób Archiwum Państwowego w Warszawie – Oddział w Grodzisku Mazowieckim.</w:t>
      </w:r>
    </w:p>
    <w:p w:rsidR="00DE577E" w:rsidRPr="00C754B6" w:rsidRDefault="00DE577E" w:rsidP="007E1DAD">
      <w:pPr>
        <w:jc w:val="both"/>
        <w:rPr>
          <w:rFonts w:ascii="Arial Narrow" w:hAnsi="Arial Narrow"/>
          <w:sz w:val="22"/>
          <w:szCs w:val="22"/>
        </w:rPr>
      </w:pPr>
      <w:r w:rsidRPr="00835B83">
        <w:rPr>
          <w:rFonts w:ascii="Arial Narrow" w:hAnsi="Arial Narrow"/>
          <w:color w:val="FF0000"/>
          <w:sz w:val="22"/>
          <w:szCs w:val="22"/>
        </w:rPr>
        <w:tab/>
      </w:r>
      <w:r w:rsidRPr="00C754B6">
        <w:rPr>
          <w:rFonts w:ascii="Arial Narrow" w:hAnsi="Arial Narrow"/>
          <w:sz w:val="22"/>
          <w:szCs w:val="22"/>
        </w:rPr>
        <w:t>Mając na uwadze art. 27 ust. 1 i 2, tj. cyt.:</w:t>
      </w:r>
      <w:r w:rsidRPr="00C754B6">
        <w:rPr>
          <w:rFonts w:ascii="Arial Narrow" w:hAnsi="Arial Narrow"/>
          <w:i/>
          <w:sz w:val="22"/>
          <w:szCs w:val="22"/>
        </w:rPr>
        <w:t xml:space="preserve"> „udział we wspólnocie gruntowej może być zbywany wyłącznie </w:t>
      </w:r>
      <w:r>
        <w:rPr>
          <w:rFonts w:ascii="Arial Narrow" w:hAnsi="Arial Narrow"/>
          <w:i/>
          <w:sz w:val="22"/>
          <w:szCs w:val="22"/>
        </w:rPr>
        <w:t xml:space="preserve">             </w:t>
      </w:r>
      <w:r w:rsidRPr="00C754B6">
        <w:rPr>
          <w:rFonts w:ascii="Arial Narrow" w:hAnsi="Arial Narrow"/>
          <w:i/>
          <w:sz w:val="22"/>
          <w:szCs w:val="22"/>
        </w:rPr>
        <w:t>w całości i tylko na rzecz osoby posiadającej już udział w tej wspólnocie oraz na rzecz osób posiadających gospodarstwa rolne w tej samej wsi lub we wsiach przylegających do wspólnoty (…) zbycie udziału we wspólnocie gruntowej wymaga formy aktu notarialnego</w:t>
      </w:r>
      <w:r w:rsidRPr="00C754B6">
        <w:rPr>
          <w:rFonts w:ascii="Arial Narrow" w:hAnsi="Arial Narrow"/>
          <w:sz w:val="22"/>
          <w:szCs w:val="22"/>
        </w:rPr>
        <w:t xml:space="preserve">”, art. 28 ust. 1 i 2 tj. cyt.: </w:t>
      </w:r>
      <w:r w:rsidRPr="00C754B6">
        <w:rPr>
          <w:rFonts w:ascii="Arial Narrow" w:hAnsi="Arial Narrow"/>
          <w:i/>
          <w:sz w:val="22"/>
          <w:szCs w:val="22"/>
        </w:rPr>
        <w:t>„w razie zbycia wszystkich gruntów gospodarstwa rolnego przez uprawnionego do udziału we wspólnocie gruntowej udział w tej wspólnocie przechodzi na nabywcę tego gospodarstwa. W razie zbycia części gruntów (…), udział we wspólnocie gruntowej zachowuje dotychczasowy właściciel, chyba że na podstawie umowy odstąpi swe uprawnienia nabywcy. Jeżeli jednak zbywca pozostawia sobie obszar użytków rolnych nie większy niż 0,1 ha, udział we wspólnocie gruntowej przechodzi na nabywcę”</w:t>
      </w:r>
      <w:r w:rsidRPr="00C754B6">
        <w:rPr>
          <w:rFonts w:ascii="Arial Narrow" w:hAnsi="Arial Narrow"/>
          <w:sz w:val="22"/>
          <w:szCs w:val="22"/>
        </w:rPr>
        <w:t xml:space="preserve"> oraz art. 29 ustawy tj. cyt.: </w:t>
      </w:r>
      <w:r w:rsidRPr="00C754B6">
        <w:rPr>
          <w:rFonts w:ascii="Arial Narrow" w:hAnsi="Arial Narrow"/>
          <w:i/>
          <w:sz w:val="22"/>
          <w:szCs w:val="22"/>
        </w:rPr>
        <w:t>„jeżeli gospodarstwo rolne, z którego posiadaniem był związany udział we wspólnocie gruntowej, zostało podzielone na części w drodze działu spadku lub wyjścia ze współwłasności, udział we wspólnocie ulega podziałowi proporcjonalnie do obszaru tych części”</w:t>
      </w:r>
      <w:r w:rsidRPr="00C754B6">
        <w:rPr>
          <w:rFonts w:ascii="Arial Narrow" w:hAnsi="Arial Narrow"/>
          <w:sz w:val="22"/>
          <w:szCs w:val="22"/>
        </w:rPr>
        <w:t xml:space="preserve"> ustalono co następuje:</w:t>
      </w:r>
    </w:p>
    <w:p w:rsidR="00DE577E" w:rsidRPr="00506170" w:rsidRDefault="00DE577E" w:rsidP="007E1DAD">
      <w:pPr>
        <w:jc w:val="both"/>
        <w:rPr>
          <w:rFonts w:ascii="Arial Narrow" w:hAnsi="Arial Narrow"/>
          <w:sz w:val="22"/>
          <w:szCs w:val="22"/>
        </w:rPr>
      </w:pPr>
    </w:p>
    <w:p w:rsidR="00DE577E" w:rsidRPr="00506170" w:rsidRDefault="00DE577E" w:rsidP="007E1DAD">
      <w:pPr>
        <w:jc w:val="both"/>
        <w:rPr>
          <w:rFonts w:ascii="Arial Narrow" w:hAnsi="Arial Narrow"/>
          <w:b/>
          <w:sz w:val="22"/>
          <w:szCs w:val="22"/>
        </w:rPr>
      </w:pPr>
      <w:r w:rsidRPr="00506170">
        <w:rPr>
          <w:rFonts w:ascii="Arial Narrow" w:hAnsi="Arial Narrow"/>
          <w:b/>
          <w:sz w:val="22"/>
          <w:szCs w:val="22"/>
        </w:rPr>
        <w:t>ad.1</w:t>
      </w:r>
      <w:r w:rsidRPr="00506170">
        <w:rPr>
          <w:rFonts w:ascii="Arial Narrow" w:hAnsi="Arial Narrow"/>
          <w:b/>
          <w:sz w:val="22"/>
          <w:szCs w:val="22"/>
        </w:rPr>
        <w:tab/>
        <w:t>Spadkobiercy Józefa Kopyta – 11</w:t>
      </w:r>
      <w:r>
        <w:rPr>
          <w:rFonts w:ascii="Arial Narrow" w:hAnsi="Arial Narrow"/>
          <w:b/>
          <w:sz w:val="22"/>
          <w:szCs w:val="22"/>
        </w:rPr>
        <w:t>07</w:t>
      </w:r>
      <w:r w:rsidRPr="00506170">
        <w:rPr>
          <w:rFonts w:ascii="Arial Narrow" w:hAnsi="Arial Narrow"/>
          <w:b/>
          <w:sz w:val="22"/>
          <w:szCs w:val="22"/>
        </w:rPr>
        <w:t>/10000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rejestrem gruntów sporządzonym w 1965r. Józef Kopyt ujawniony był jako osoba władająca gruntem do działek ewidencyjnych nr 113, nr 116, nr 119, nr 133, nr 139, nr 165, nr 188, nr 238, nr 262 (łączna pow. 6,81 ha), położonych w obrębie Ciszyca oraz zgodnie z rejestrem gruntów sporządzonym w 1963r. do działek ewidencyjnych nr 10, nr 40 (łączna pow. 0,58 ha) położonych w obrębie Łęg.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Na podstawie niepisanej umowy darowizny Józef Kopyt przekazał działkę nr 10 o pow. 0,38 ha położoną </w:t>
      </w:r>
      <w:r>
        <w:rPr>
          <w:rFonts w:ascii="Arial Narrow" w:hAnsi="Arial Narrow"/>
          <w:sz w:val="22"/>
          <w:szCs w:val="22"/>
        </w:rPr>
        <w:t xml:space="preserve">             </w:t>
      </w:r>
      <w:r w:rsidRPr="00506170">
        <w:rPr>
          <w:rFonts w:ascii="Arial Narrow" w:hAnsi="Arial Narrow"/>
          <w:sz w:val="22"/>
          <w:szCs w:val="22"/>
        </w:rPr>
        <w:t>w obrębie Łęg swojemu synowi Czesławowi Kopyt w 1972 roku (brak jednoznacznych dokumentów potwierdzających przekazanie działki).</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własności ziemi o nr WBG-r.4-4511/gm.KJ/142/121/77, dotyczącym działek </w:t>
      </w:r>
      <w:r w:rsidRPr="00506170">
        <w:rPr>
          <w:rFonts w:ascii="Arial Narrow" w:hAnsi="Arial Narrow"/>
          <w:b/>
          <w:sz w:val="22"/>
          <w:szCs w:val="22"/>
        </w:rPr>
        <w:t>nr 40</w:t>
      </w:r>
      <w:r w:rsidRPr="00506170">
        <w:rPr>
          <w:rFonts w:ascii="Arial Narrow" w:hAnsi="Arial Narrow"/>
          <w:sz w:val="22"/>
          <w:szCs w:val="22"/>
        </w:rPr>
        <w:t xml:space="preserve"> i nr 16/2 </w:t>
      </w:r>
      <w:r>
        <w:rPr>
          <w:rFonts w:ascii="Arial Narrow" w:hAnsi="Arial Narrow"/>
          <w:sz w:val="22"/>
          <w:szCs w:val="22"/>
        </w:rPr>
        <w:t xml:space="preserve">              </w:t>
      </w:r>
      <w:r w:rsidRPr="00506170">
        <w:rPr>
          <w:rFonts w:ascii="Arial Narrow" w:hAnsi="Arial Narrow"/>
          <w:sz w:val="22"/>
          <w:szCs w:val="22"/>
        </w:rPr>
        <w:t>o łącznej pow. 0,29 ha prawo własności nabyli Molak Stanisław i Molak Genowefa.</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własności ziemi o nr 6042/1/Gm.KJ/178/6/75, dotyczącym działek </w:t>
      </w:r>
      <w:r w:rsidRPr="00506170">
        <w:rPr>
          <w:rFonts w:ascii="Arial Narrow" w:hAnsi="Arial Narrow"/>
          <w:b/>
          <w:sz w:val="22"/>
          <w:szCs w:val="22"/>
        </w:rPr>
        <w:t>nr 113</w:t>
      </w:r>
      <w:r w:rsidRPr="00506170">
        <w:rPr>
          <w:rFonts w:ascii="Arial Narrow" w:hAnsi="Arial Narrow"/>
          <w:sz w:val="22"/>
          <w:szCs w:val="22"/>
        </w:rPr>
        <w:t xml:space="preserve">, </w:t>
      </w:r>
      <w:r w:rsidRPr="00506170">
        <w:rPr>
          <w:rFonts w:ascii="Arial Narrow" w:hAnsi="Arial Narrow"/>
          <w:b/>
          <w:sz w:val="22"/>
          <w:szCs w:val="22"/>
        </w:rPr>
        <w:t>nr 116</w:t>
      </w:r>
      <w:r w:rsidRPr="00506170">
        <w:rPr>
          <w:rFonts w:ascii="Arial Narrow" w:hAnsi="Arial Narrow"/>
          <w:sz w:val="22"/>
          <w:szCs w:val="22"/>
        </w:rPr>
        <w:t xml:space="preserve">, </w:t>
      </w:r>
      <w:r w:rsidRPr="00506170">
        <w:rPr>
          <w:rFonts w:ascii="Arial Narrow" w:hAnsi="Arial Narrow"/>
          <w:b/>
          <w:sz w:val="22"/>
          <w:szCs w:val="22"/>
        </w:rPr>
        <w:t>nr 119</w:t>
      </w:r>
      <w:r w:rsidRPr="00506170">
        <w:rPr>
          <w:rFonts w:ascii="Arial Narrow" w:hAnsi="Arial Narrow"/>
          <w:sz w:val="22"/>
          <w:szCs w:val="22"/>
        </w:rPr>
        <w:t xml:space="preserve">, nr 127, nr 129, </w:t>
      </w:r>
      <w:r w:rsidRPr="00506170">
        <w:rPr>
          <w:rFonts w:ascii="Arial Narrow" w:hAnsi="Arial Narrow"/>
          <w:b/>
          <w:sz w:val="22"/>
          <w:szCs w:val="22"/>
        </w:rPr>
        <w:t>nr 133/1</w:t>
      </w:r>
      <w:r w:rsidRPr="00506170">
        <w:rPr>
          <w:rFonts w:ascii="Arial Narrow" w:hAnsi="Arial Narrow"/>
          <w:sz w:val="22"/>
          <w:szCs w:val="22"/>
        </w:rPr>
        <w:t xml:space="preserve">, </w:t>
      </w:r>
      <w:r w:rsidRPr="00506170">
        <w:rPr>
          <w:rFonts w:ascii="Arial Narrow" w:hAnsi="Arial Narrow"/>
          <w:b/>
          <w:sz w:val="22"/>
          <w:szCs w:val="22"/>
        </w:rPr>
        <w:t>nr 139</w:t>
      </w:r>
      <w:r w:rsidRPr="00506170">
        <w:rPr>
          <w:rFonts w:ascii="Arial Narrow" w:hAnsi="Arial Narrow"/>
          <w:sz w:val="22"/>
          <w:szCs w:val="22"/>
        </w:rPr>
        <w:t xml:space="preserve">, </w:t>
      </w:r>
      <w:r w:rsidRPr="00506170">
        <w:rPr>
          <w:rFonts w:ascii="Arial Narrow" w:hAnsi="Arial Narrow"/>
          <w:b/>
          <w:sz w:val="22"/>
          <w:szCs w:val="22"/>
        </w:rPr>
        <w:t>nr 165</w:t>
      </w:r>
      <w:r w:rsidRPr="00506170">
        <w:rPr>
          <w:rFonts w:ascii="Arial Narrow" w:hAnsi="Arial Narrow"/>
          <w:sz w:val="22"/>
          <w:szCs w:val="22"/>
        </w:rPr>
        <w:t xml:space="preserve">, </w:t>
      </w:r>
      <w:r w:rsidRPr="00506170">
        <w:rPr>
          <w:rFonts w:ascii="Arial Narrow" w:hAnsi="Arial Narrow"/>
          <w:b/>
          <w:sz w:val="22"/>
          <w:szCs w:val="22"/>
        </w:rPr>
        <w:t>nr 188</w:t>
      </w:r>
      <w:r w:rsidRPr="00506170">
        <w:rPr>
          <w:rFonts w:ascii="Arial Narrow" w:hAnsi="Arial Narrow"/>
          <w:sz w:val="22"/>
          <w:szCs w:val="22"/>
        </w:rPr>
        <w:t xml:space="preserve">, nr 215, </w:t>
      </w:r>
      <w:r w:rsidRPr="00506170">
        <w:rPr>
          <w:rFonts w:ascii="Arial Narrow" w:hAnsi="Arial Narrow"/>
          <w:b/>
          <w:sz w:val="22"/>
          <w:szCs w:val="22"/>
        </w:rPr>
        <w:t>nr 238</w:t>
      </w:r>
      <w:r w:rsidRPr="00506170">
        <w:rPr>
          <w:rFonts w:ascii="Arial Narrow" w:hAnsi="Arial Narrow"/>
          <w:sz w:val="22"/>
          <w:szCs w:val="22"/>
        </w:rPr>
        <w:t xml:space="preserve">, nr 249, nr 254, </w:t>
      </w:r>
      <w:r w:rsidRPr="00506170">
        <w:rPr>
          <w:rFonts w:ascii="Arial Narrow" w:hAnsi="Arial Narrow"/>
          <w:b/>
          <w:sz w:val="22"/>
          <w:szCs w:val="22"/>
        </w:rPr>
        <w:t>nr 262/2</w:t>
      </w:r>
      <w:r w:rsidRPr="00506170">
        <w:rPr>
          <w:rFonts w:ascii="Arial Narrow" w:hAnsi="Arial Narrow"/>
          <w:sz w:val="22"/>
          <w:szCs w:val="22"/>
        </w:rPr>
        <w:t xml:space="preserve"> o łącznej pow. 9,36 ha prawo własności nabyli Komosa Leszek i Komosa Marianna.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W wyniku uwłaszczeń spadkobierców Józefa Kopyta udział we Wspólnocie Gruntowej wsi Ciszyca podzielono proporcjonalnie do powierzchni nabytych gospodarstw tj.:</w:t>
      </w:r>
    </w:p>
    <w:p w:rsidR="00DE577E" w:rsidRPr="00B9222C" w:rsidRDefault="00DE577E" w:rsidP="007E1DAD">
      <w:pPr>
        <w:pStyle w:val="Akapitzlist"/>
        <w:numPr>
          <w:ilvl w:val="0"/>
          <w:numId w:val="21"/>
        </w:numPr>
        <w:spacing w:after="0" w:line="240" w:lineRule="auto"/>
        <w:ind w:left="709"/>
        <w:jc w:val="both"/>
        <w:rPr>
          <w:rFonts w:ascii="Arial Narrow" w:hAnsi="Arial Narrow"/>
        </w:rPr>
      </w:pPr>
      <w:r w:rsidRPr="00506170">
        <w:rPr>
          <w:rFonts w:ascii="Arial Narrow" w:hAnsi="Arial Narrow"/>
          <w:b/>
        </w:rPr>
        <w:t>Stanisław i Genowefa małż. Molak</w:t>
      </w:r>
      <w:r w:rsidRPr="00506170">
        <w:rPr>
          <w:rFonts w:ascii="Arial Narrow" w:hAnsi="Arial Narrow"/>
        </w:rPr>
        <w:t xml:space="preserve"> nabyli udział w </w:t>
      </w:r>
      <w:r w:rsidRPr="00B9222C">
        <w:rPr>
          <w:rFonts w:ascii="Arial Narrow" w:hAnsi="Arial Narrow"/>
        </w:rPr>
        <w:t xml:space="preserve">wysokości </w:t>
      </w:r>
      <w:r w:rsidRPr="00B9222C">
        <w:rPr>
          <w:rFonts w:ascii="Arial Narrow" w:hAnsi="Arial Narrow"/>
          <w:b/>
        </w:rPr>
        <w:t>34/10000,</w:t>
      </w:r>
    </w:p>
    <w:p w:rsidR="00DE577E" w:rsidRPr="00B9222C" w:rsidRDefault="00DE577E" w:rsidP="007E1DAD">
      <w:pPr>
        <w:pStyle w:val="Akapitzlist"/>
        <w:numPr>
          <w:ilvl w:val="0"/>
          <w:numId w:val="21"/>
        </w:numPr>
        <w:spacing w:after="0" w:line="240" w:lineRule="auto"/>
        <w:ind w:left="709"/>
        <w:jc w:val="both"/>
        <w:rPr>
          <w:rFonts w:ascii="Arial Narrow" w:hAnsi="Arial Narrow"/>
        </w:rPr>
      </w:pPr>
      <w:r w:rsidRPr="00B9222C">
        <w:rPr>
          <w:rFonts w:ascii="Arial Narrow" w:hAnsi="Arial Narrow"/>
          <w:b/>
        </w:rPr>
        <w:t>Leszek i Marianna małż. Komosa</w:t>
      </w:r>
      <w:r w:rsidRPr="00B9222C">
        <w:rPr>
          <w:rFonts w:ascii="Arial Narrow" w:hAnsi="Arial Narrow"/>
        </w:rPr>
        <w:t xml:space="preserve"> nabył udział w wysokości </w:t>
      </w:r>
      <w:r w:rsidRPr="00B9222C">
        <w:rPr>
          <w:rFonts w:ascii="Arial Narrow" w:hAnsi="Arial Narrow"/>
          <w:b/>
        </w:rPr>
        <w:t>1073/10000</w:t>
      </w:r>
      <w:r w:rsidRPr="00B9222C">
        <w:rPr>
          <w:rFonts w:ascii="Arial Narrow" w:hAnsi="Arial Narrow"/>
        </w:rPr>
        <w:t>.</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Na podstawie postanowienia Sądu Rejonowego w Piasecznie, sygn. akt Na. 1302/72 z dnia 26 października 1979r. gospodarstwo po Leszku Komosie nabyły: żona Marianna Komosa oraz córka Janina Helena Komosa po 1/2 części spadku.</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notarialnym Rep. A Nr 5305/84 z dnia 28 listopada 1984r. (umowa przekazania gospodarstwa rolnego) Marianna Komosa przekazała w całości przysługujące jej udziały w wysokości ¾ części w gospodarstwie rolnym położnym w obrębie Ciszyca oraz obrębie Habdzin na rzecz swojej córki Janiny Heleny Szlązak. W wyniku przekazania w/w gospodarstwa rolnego, zgodnie z art. 28 ust. 1 ustawy stała się również właścicielem udziałów we wspólnocie gruntowej w wysokości </w:t>
      </w:r>
      <w:r w:rsidRPr="00B9222C">
        <w:rPr>
          <w:rFonts w:ascii="Arial Narrow" w:hAnsi="Arial Narrow"/>
          <w:sz w:val="22"/>
          <w:szCs w:val="22"/>
        </w:rPr>
        <w:t>1073/10000.</w:t>
      </w:r>
    </w:p>
    <w:p w:rsidR="00DE577E" w:rsidRPr="00506170" w:rsidRDefault="00DE577E" w:rsidP="007E1DAD">
      <w:pPr>
        <w:ind w:firstLine="255"/>
        <w:jc w:val="both"/>
        <w:rPr>
          <w:rFonts w:ascii="Arial Narrow" w:hAnsi="Arial Narrow"/>
          <w:i/>
          <w:sz w:val="22"/>
          <w:szCs w:val="22"/>
        </w:rPr>
      </w:pPr>
      <w:r w:rsidRPr="00506170">
        <w:rPr>
          <w:rFonts w:ascii="Arial Narrow" w:hAnsi="Arial Narrow"/>
          <w:sz w:val="22"/>
          <w:szCs w:val="22"/>
        </w:rPr>
        <w:lastRenderedPageBreak/>
        <w:t xml:space="preserve">Zgodnie z aktem notarialnym Rep. A 4663/93 z dnia 20 grudnia 1993r. Stanisław Molak i Genowefa Molak sprzedali działkę nr 16/2 o pow. 0,09 ha położoną w obrębie Łęg na rzecz Jana Stanisława Rucińskiego i Iwony Rajmundy Rucińskiej. Prawo do udziału we wspólnocie gruntowej wsi Ciszyca pozostało przy sprzedających zgodnie z art. 28 ust. 2 ustawy: </w:t>
      </w:r>
      <w:r w:rsidRPr="00506170">
        <w:rPr>
          <w:rFonts w:ascii="Arial Narrow" w:hAnsi="Arial Narrow"/>
          <w:i/>
          <w:sz w:val="22"/>
          <w:szCs w:val="22"/>
        </w:rPr>
        <w:t xml:space="preserve">„jeśli zbywca pozostawia sobie obszar użytków rolnych większy niż 0,1 ha, udział nie przechodzi na nabywcę”.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Następnie aktem notarialnym Rep. A Nr 6230/94 z dnia 14 grudnia 1994r. Stanisław Molak i Genowefa Molak sprzedali działkę nr 40 o pow. 0,20 ha położoną w obrębie Łęg na rzecz Małgorzaty Moniki Pieńkos, tym samym przekazując jej prawo do udziału w wysokości </w:t>
      </w:r>
      <w:r w:rsidRPr="00B9222C">
        <w:rPr>
          <w:rFonts w:ascii="Arial Narrow" w:hAnsi="Arial Narrow"/>
          <w:sz w:val="22"/>
          <w:szCs w:val="22"/>
        </w:rPr>
        <w:t>34/10000</w:t>
      </w:r>
      <w:r w:rsidRPr="00506170">
        <w:rPr>
          <w:rFonts w:ascii="Arial Narrow" w:hAnsi="Arial Narrow"/>
          <w:sz w:val="22"/>
          <w:szCs w:val="22"/>
        </w:rPr>
        <w:t xml:space="preserve"> we wspólnocie gruntowej wsi Ciszyca, z powodu nie pozostawienia sobie obszaru użytków rolnych większych niż 0,1 ha. </w:t>
      </w:r>
    </w:p>
    <w:p w:rsidR="00DE577E" w:rsidRPr="00C754B6" w:rsidRDefault="00DE577E" w:rsidP="007E1DAD">
      <w:pPr>
        <w:ind w:firstLine="255"/>
        <w:jc w:val="both"/>
        <w:rPr>
          <w:rFonts w:ascii="Arial Narrow" w:hAnsi="Arial Narrow"/>
          <w:sz w:val="22"/>
          <w:szCs w:val="22"/>
        </w:rPr>
      </w:pPr>
      <w:r w:rsidRPr="00506170">
        <w:rPr>
          <w:rFonts w:ascii="Arial Narrow" w:hAnsi="Arial Narrow"/>
          <w:sz w:val="22"/>
          <w:szCs w:val="22"/>
        </w:rPr>
        <w:t>Zatem na dzień wydania decyzji krąg uprawni</w:t>
      </w:r>
      <w:r>
        <w:rPr>
          <w:rFonts w:ascii="Arial Narrow" w:hAnsi="Arial Narrow"/>
          <w:sz w:val="22"/>
          <w:szCs w:val="22"/>
        </w:rPr>
        <w:t xml:space="preserve">onych do udziału we wspólnocie </w:t>
      </w:r>
      <w:r w:rsidRPr="00506170">
        <w:rPr>
          <w:rFonts w:ascii="Arial Narrow" w:hAnsi="Arial Narrow"/>
          <w:sz w:val="22"/>
          <w:szCs w:val="22"/>
        </w:rPr>
        <w:t>jako udział spadkobierców Józefa Kopyta wygląda n</w:t>
      </w:r>
      <w:r>
        <w:rPr>
          <w:rFonts w:ascii="Arial Narrow" w:hAnsi="Arial Narrow"/>
          <w:sz w:val="22"/>
          <w:szCs w:val="22"/>
        </w:rPr>
        <w:t>astępująco:</w:t>
      </w:r>
    </w:p>
    <w:p w:rsidR="00DE577E" w:rsidRPr="00B9222C" w:rsidRDefault="00DE577E" w:rsidP="007E1DAD">
      <w:pPr>
        <w:pStyle w:val="Akapitzlist"/>
        <w:numPr>
          <w:ilvl w:val="0"/>
          <w:numId w:val="2"/>
        </w:numPr>
        <w:spacing w:after="0" w:line="240" w:lineRule="auto"/>
        <w:jc w:val="both"/>
        <w:rPr>
          <w:rFonts w:ascii="Arial Narrow" w:hAnsi="Arial Narrow"/>
        </w:rPr>
      </w:pPr>
      <w:r w:rsidRPr="00506170">
        <w:rPr>
          <w:rFonts w:ascii="Arial Narrow" w:hAnsi="Arial Narrow"/>
          <w:b/>
        </w:rPr>
        <w:t>Janina Helena Szlązak</w:t>
      </w:r>
      <w:r w:rsidRPr="00506170">
        <w:rPr>
          <w:rFonts w:ascii="Arial Narrow" w:hAnsi="Arial Narrow"/>
        </w:rPr>
        <w:t xml:space="preserve"> – udział w wysokości </w:t>
      </w:r>
      <w:r w:rsidRPr="00B9222C">
        <w:rPr>
          <w:rFonts w:ascii="Arial Narrow" w:hAnsi="Arial Narrow"/>
          <w:b/>
        </w:rPr>
        <w:t>1073/10000</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Małgorzata Monika Pieńkos</w:t>
      </w:r>
      <w:r w:rsidRPr="00B9222C">
        <w:rPr>
          <w:rFonts w:ascii="Arial Narrow" w:hAnsi="Arial Narrow"/>
        </w:rPr>
        <w:t xml:space="preserve"> – udział w wysokości </w:t>
      </w:r>
      <w:r w:rsidRPr="00B9222C">
        <w:rPr>
          <w:rFonts w:ascii="Arial Narrow" w:hAnsi="Arial Narrow"/>
          <w:b/>
        </w:rPr>
        <w:t>34/10000</w:t>
      </w:r>
    </w:p>
    <w:p w:rsidR="00DE577E" w:rsidRPr="00506170" w:rsidRDefault="00DE577E" w:rsidP="007E1DAD">
      <w:pPr>
        <w:jc w:val="both"/>
        <w:rPr>
          <w:rFonts w:ascii="Arial Narrow" w:hAnsi="Arial Narrow"/>
          <w:sz w:val="22"/>
          <w:szCs w:val="22"/>
        </w:rPr>
      </w:pPr>
    </w:p>
    <w:p w:rsidR="00DE577E" w:rsidRPr="00506170" w:rsidRDefault="00DE577E" w:rsidP="007E1DAD">
      <w:pPr>
        <w:jc w:val="both"/>
        <w:rPr>
          <w:rFonts w:ascii="Arial Narrow" w:hAnsi="Arial Narrow"/>
          <w:b/>
          <w:sz w:val="22"/>
          <w:szCs w:val="22"/>
        </w:rPr>
      </w:pPr>
      <w:r w:rsidRPr="00506170">
        <w:rPr>
          <w:rFonts w:ascii="Arial Narrow" w:hAnsi="Arial Narrow"/>
          <w:b/>
          <w:sz w:val="22"/>
          <w:szCs w:val="22"/>
        </w:rPr>
        <w:t>ad.2</w:t>
      </w:r>
      <w:r w:rsidRPr="00506170">
        <w:rPr>
          <w:rFonts w:ascii="Arial Narrow" w:hAnsi="Arial Narrow"/>
          <w:b/>
          <w:sz w:val="22"/>
          <w:szCs w:val="22"/>
        </w:rPr>
        <w:tab/>
        <w:t xml:space="preserve">Spadkobiercy Józefa Wilka – </w:t>
      </w:r>
      <w:r>
        <w:rPr>
          <w:rFonts w:ascii="Arial Narrow" w:hAnsi="Arial Narrow"/>
          <w:b/>
          <w:sz w:val="22"/>
          <w:szCs w:val="22"/>
        </w:rPr>
        <w:t>915</w:t>
      </w:r>
      <w:r w:rsidRPr="00506170">
        <w:rPr>
          <w:rFonts w:ascii="Arial Narrow" w:hAnsi="Arial Narrow"/>
          <w:b/>
          <w:sz w:val="22"/>
          <w:szCs w:val="22"/>
        </w:rPr>
        <w:t>/10000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rejestrem gruntów sporządzonym w 1965r. Józef Wilk ujawniony był jako osoba władająca gruntem do działek ewidencyjnych nr 37, nr 74, nr 151, nr 206, nr 233, nr 307 (łączna pow. 4,84 ha), położonych w obrębie Ciszyca oraz zgodnie z rejestrem gruntów sporządzonym w 1962r. do działki ewidencyjnej nr 103 o pow. 0,37 ha położonej w obrębie Łęg.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aktami własności ziemi o nr 6042/1/Gm.KJ/178/30/75, WBG-r4-on-4511/gm.KJ/142/115/76, dotyczącymi działek nr 37, nr 74, nr 151, nr 206, nr 233, nr 307 o łącznej pow. 4,84 ha (obręb Ciszyca), nr 103 </w:t>
      </w:r>
      <w:r>
        <w:rPr>
          <w:rFonts w:ascii="Arial Narrow" w:hAnsi="Arial Narrow"/>
          <w:sz w:val="22"/>
          <w:szCs w:val="22"/>
        </w:rPr>
        <w:t xml:space="preserve">            </w:t>
      </w:r>
      <w:r w:rsidRPr="00506170">
        <w:rPr>
          <w:rFonts w:ascii="Arial Narrow" w:hAnsi="Arial Narrow"/>
          <w:sz w:val="22"/>
          <w:szCs w:val="22"/>
        </w:rPr>
        <w:t xml:space="preserve">o pow. 0,37 ha (obręb Łęg)  prawo własności nabył Wilk Józef s. Franciszka.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Na drodze umowy przekazania własności i posiadania gospodarstwa rolnego nr RZL-7016a/52/80 z dnia 19 września 1980r. w/w gospodarstwo będące własnością Józefa Wilka s. Franciszka nabył w całości jego syn </w:t>
      </w:r>
      <w:r>
        <w:rPr>
          <w:rFonts w:ascii="Arial Narrow" w:hAnsi="Arial Narrow"/>
          <w:sz w:val="22"/>
          <w:szCs w:val="22"/>
        </w:rPr>
        <w:t xml:space="preserve">                  </w:t>
      </w:r>
      <w:r w:rsidRPr="00506170">
        <w:rPr>
          <w:rFonts w:ascii="Arial Narrow" w:hAnsi="Arial Narrow"/>
          <w:sz w:val="22"/>
          <w:szCs w:val="22"/>
        </w:rPr>
        <w:t xml:space="preserve">i synowa – </w:t>
      </w:r>
      <w:r w:rsidRPr="00506170">
        <w:rPr>
          <w:rFonts w:ascii="Arial Narrow" w:hAnsi="Arial Narrow"/>
          <w:b/>
          <w:sz w:val="22"/>
          <w:szCs w:val="22"/>
        </w:rPr>
        <w:t>Józef i Anna małż. Wilk</w:t>
      </w:r>
      <w:r w:rsidRPr="00506170">
        <w:rPr>
          <w:rFonts w:ascii="Arial Narrow" w:hAnsi="Arial Narrow"/>
          <w:sz w:val="22"/>
          <w:szCs w:val="22"/>
        </w:rPr>
        <w:t>. Zgodnie z art. 28 ust. 1 ustawy stali się również właścicielami udziałów we wspólnocie gr</w:t>
      </w:r>
      <w:r>
        <w:rPr>
          <w:rFonts w:ascii="Arial Narrow" w:hAnsi="Arial Narrow"/>
          <w:sz w:val="22"/>
          <w:szCs w:val="22"/>
        </w:rPr>
        <w:t xml:space="preserve">untowej w wysokości </w:t>
      </w:r>
      <w:r w:rsidRPr="00B9222C">
        <w:rPr>
          <w:rFonts w:ascii="Arial Narrow" w:hAnsi="Arial Narrow"/>
          <w:sz w:val="22"/>
          <w:szCs w:val="22"/>
        </w:rPr>
        <w:t>915/10000.</w:t>
      </w:r>
      <w:r w:rsidRPr="00506170">
        <w:rPr>
          <w:rFonts w:ascii="Arial Narrow" w:hAnsi="Arial Narrow"/>
          <w:sz w:val="22"/>
          <w:szCs w:val="22"/>
        </w:rPr>
        <w:t xml:space="preserve">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Zgodnie z aktem notarialnym Rep. A Nr 242/2007 z dnia 24 stycznia 2007r. Józef Wilk i Anna Wilk darowali  swoim córkom działki w następujący sposób:</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xml:space="preserve">- Dorota Rygalska nabyła na własności działki nr 206, nr 233 o łącznej pow. 2,12 ha z obr. Ciszyca oraz działkę nr 103 o pow. 0,37 ha z obr. Łęg, </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xml:space="preserve">- Agnieszka Ołów (Wilk) nabyła na własności działki nr 37, nr 151, nr 307 o łącznej pow. 2,17 ha z obr. Ciszyca. </w:t>
      </w:r>
    </w:p>
    <w:p w:rsidR="00DE577E" w:rsidRPr="00506170" w:rsidRDefault="00DE577E" w:rsidP="007E1DAD">
      <w:pPr>
        <w:ind w:firstLine="255"/>
        <w:jc w:val="both"/>
        <w:rPr>
          <w:rFonts w:ascii="Arial Narrow" w:hAnsi="Arial Narrow"/>
          <w:i/>
          <w:sz w:val="22"/>
          <w:szCs w:val="22"/>
        </w:rPr>
      </w:pPr>
      <w:r w:rsidRPr="00506170">
        <w:rPr>
          <w:rFonts w:ascii="Arial Narrow" w:hAnsi="Arial Narrow"/>
          <w:sz w:val="22"/>
          <w:szCs w:val="22"/>
        </w:rPr>
        <w:t xml:space="preserve">Prawo do udziału we wspólnocie gruntowej wsi Ciszyca pozostało przy Józefie i Annie Wilk zgodnie z art. 28 ust. 2 ustawy: </w:t>
      </w:r>
      <w:r w:rsidRPr="00506170">
        <w:rPr>
          <w:rFonts w:ascii="Arial Narrow" w:hAnsi="Arial Narrow"/>
          <w:i/>
          <w:sz w:val="22"/>
          <w:szCs w:val="22"/>
        </w:rPr>
        <w:t>„jeśli zbywca pozostawia sobie obszar użytków rolnych większy niż 0,1 ha, udział nie przechodzi na nabywcę”.</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Aktem notarialnym Rep. A Nr 838/2007 z dnia 20 marca 2007r. Dorota Rygalska i Radosław Rygalski rozszerzyli obowiązującą ich majątkową wspólność ustawową małżeńską. W związku z tym prawo do udziału we wspólnocie gruntowej w wysokości uzyskał Radosław Rygalski łącznie z Dorota Rygalską.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Następnie aktem notarialnym Rep. Nr 1665/2007 z dnia 03 czerwca 2008r. Józef i Anna Wilk sprzedają ostatnią działkę nr 74 o pow. 0,5500 ha z obr. Ciszyca na rzecz Mariusza Włodzimierza Lepianki. Prawo do udziału we wspólnocie gruntowej wsi zostało przepisane w dniu 13 grudnia 2007r. na Dorotę Rygalską oraz Agnieszkę Ołów (Wilk) o czym Józef i Anna małż. Wilk poinformowało w momencie sporządzania powyższego aktu notarialnego. </w:t>
      </w:r>
    </w:p>
    <w:p w:rsidR="00DE577E" w:rsidRPr="00C754B6" w:rsidRDefault="00DE577E" w:rsidP="007E1DAD">
      <w:pPr>
        <w:ind w:firstLine="255"/>
        <w:jc w:val="both"/>
        <w:rPr>
          <w:rFonts w:ascii="Arial Narrow" w:hAnsi="Arial Narrow"/>
          <w:sz w:val="22"/>
          <w:szCs w:val="22"/>
        </w:rPr>
      </w:pPr>
      <w:r w:rsidRPr="00506170">
        <w:rPr>
          <w:rFonts w:ascii="Arial Narrow" w:hAnsi="Arial Narrow"/>
          <w:sz w:val="22"/>
          <w:szCs w:val="22"/>
        </w:rPr>
        <w:t>Zatem na dzień wydania decyzji krąg uprawnionych do udziału we wspólnocie jako udział spadkobierców Józefa Wilka</w:t>
      </w:r>
      <w:r>
        <w:rPr>
          <w:rFonts w:ascii="Arial Narrow" w:hAnsi="Arial Narrow"/>
          <w:sz w:val="22"/>
          <w:szCs w:val="22"/>
        </w:rPr>
        <w:t xml:space="preserve"> wygląda następująco:</w:t>
      </w:r>
    </w:p>
    <w:p w:rsidR="00DE577E" w:rsidRPr="00506170" w:rsidRDefault="00DE577E" w:rsidP="007E1DAD">
      <w:pPr>
        <w:pStyle w:val="Akapitzlist"/>
        <w:numPr>
          <w:ilvl w:val="0"/>
          <w:numId w:val="2"/>
        </w:numPr>
        <w:spacing w:after="0" w:line="240" w:lineRule="auto"/>
        <w:jc w:val="both"/>
        <w:rPr>
          <w:rFonts w:ascii="Arial Narrow" w:hAnsi="Arial Narrow"/>
        </w:rPr>
      </w:pPr>
      <w:r>
        <w:rPr>
          <w:rFonts w:ascii="Arial Narrow" w:hAnsi="Arial Narrow"/>
          <w:b/>
        </w:rPr>
        <w:t>Agnieszka Ołów</w:t>
      </w:r>
      <w:r w:rsidRPr="00506170">
        <w:rPr>
          <w:rFonts w:ascii="Arial Narrow" w:hAnsi="Arial Narrow"/>
        </w:rPr>
        <w:t xml:space="preserve"> – udział w </w:t>
      </w:r>
      <w:r w:rsidRPr="00B9222C">
        <w:rPr>
          <w:rFonts w:ascii="Arial Narrow" w:hAnsi="Arial Narrow"/>
        </w:rPr>
        <w:t xml:space="preserve">wysokości </w:t>
      </w:r>
      <w:r w:rsidRPr="00B9222C">
        <w:rPr>
          <w:rFonts w:ascii="Arial Narrow" w:hAnsi="Arial Narrow"/>
          <w:b/>
        </w:rPr>
        <w:t>426/10000</w:t>
      </w:r>
    </w:p>
    <w:p w:rsidR="00DE577E" w:rsidRPr="002D74D4" w:rsidRDefault="00DE577E" w:rsidP="007E1DAD">
      <w:pPr>
        <w:pStyle w:val="Akapitzlist"/>
        <w:numPr>
          <w:ilvl w:val="0"/>
          <w:numId w:val="2"/>
        </w:numPr>
        <w:spacing w:after="0" w:line="240" w:lineRule="auto"/>
        <w:jc w:val="both"/>
        <w:rPr>
          <w:rFonts w:ascii="Arial Narrow" w:hAnsi="Arial Narrow"/>
        </w:rPr>
      </w:pPr>
      <w:r w:rsidRPr="00506170">
        <w:rPr>
          <w:rFonts w:ascii="Arial Narrow" w:hAnsi="Arial Narrow"/>
          <w:b/>
        </w:rPr>
        <w:t>Dorota Rygalska</w:t>
      </w:r>
      <w:r>
        <w:rPr>
          <w:rFonts w:ascii="Arial Narrow" w:hAnsi="Arial Narrow"/>
          <w:b/>
        </w:rPr>
        <w:t xml:space="preserve"> i </w:t>
      </w:r>
      <w:r w:rsidRPr="002D74D4">
        <w:rPr>
          <w:rFonts w:ascii="Arial Narrow" w:hAnsi="Arial Narrow"/>
          <w:b/>
        </w:rPr>
        <w:t>Radosław Rygalski</w:t>
      </w:r>
      <w:r w:rsidRPr="002D74D4">
        <w:rPr>
          <w:rFonts w:ascii="Arial Narrow" w:hAnsi="Arial Narrow"/>
        </w:rPr>
        <w:t xml:space="preserve"> </w:t>
      </w:r>
      <w:r w:rsidRPr="002D74D4">
        <w:rPr>
          <w:rFonts w:ascii="Arial Narrow" w:hAnsi="Arial Narrow"/>
          <w:b/>
        </w:rPr>
        <w:t xml:space="preserve">(małżeństwo) </w:t>
      </w:r>
      <w:r w:rsidRPr="002D74D4">
        <w:rPr>
          <w:rFonts w:ascii="Arial Narrow" w:hAnsi="Arial Narrow"/>
        </w:rPr>
        <w:t xml:space="preserve">– udział w wysokości </w:t>
      </w:r>
      <w:r w:rsidRPr="002D74D4">
        <w:rPr>
          <w:rFonts w:ascii="Arial Narrow" w:hAnsi="Arial Narrow"/>
          <w:b/>
        </w:rPr>
        <w:t>489/10000</w:t>
      </w:r>
    </w:p>
    <w:p w:rsidR="00DE577E" w:rsidRPr="00506170" w:rsidRDefault="00DE577E" w:rsidP="007E1DAD">
      <w:pPr>
        <w:pStyle w:val="Akapitzlist"/>
        <w:spacing w:after="0" w:line="240" w:lineRule="auto"/>
        <w:jc w:val="both"/>
        <w:rPr>
          <w:rFonts w:ascii="Arial Narrow" w:hAnsi="Arial Narrow"/>
        </w:rPr>
      </w:pPr>
    </w:p>
    <w:p w:rsidR="00DE577E" w:rsidRPr="00506170" w:rsidRDefault="00DE577E" w:rsidP="007E1DAD">
      <w:pPr>
        <w:jc w:val="both"/>
        <w:rPr>
          <w:rFonts w:ascii="Arial Narrow" w:hAnsi="Arial Narrow"/>
          <w:b/>
          <w:sz w:val="22"/>
          <w:szCs w:val="22"/>
        </w:rPr>
      </w:pPr>
      <w:r w:rsidRPr="00506170">
        <w:rPr>
          <w:rFonts w:ascii="Arial Narrow" w:hAnsi="Arial Narrow"/>
          <w:b/>
          <w:sz w:val="22"/>
          <w:szCs w:val="22"/>
        </w:rPr>
        <w:t>ad.3</w:t>
      </w:r>
      <w:r w:rsidRPr="00506170">
        <w:rPr>
          <w:rFonts w:ascii="Arial Narrow" w:hAnsi="Arial Narrow"/>
          <w:b/>
          <w:sz w:val="22"/>
          <w:szCs w:val="22"/>
        </w:rPr>
        <w:tab/>
        <w:t>S</w:t>
      </w:r>
      <w:r>
        <w:rPr>
          <w:rFonts w:ascii="Arial Narrow" w:hAnsi="Arial Narrow"/>
          <w:b/>
          <w:sz w:val="22"/>
          <w:szCs w:val="22"/>
        </w:rPr>
        <w:t>padkobiercy Bolesława Krysy – 768</w:t>
      </w:r>
      <w:r w:rsidRPr="00506170">
        <w:rPr>
          <w:rFonts w:ascii="Arial Narrow" w:hAnsi="Arial Narrow"/>
          <w:b/>
          <w:sz w:val="22"/>
          <w:szCs w:val="22"/>
        </w:rPr>
        <w:t>/10000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rejestrem gruntów sporządzonym w 1965r. Bolesław Krysa ujawniony był jako osoba władająca gruntem do działek ewidencyjnych nr 108, nr 126, nr 130, nr 222, nr 255 (łączna pow. 3,36 ha), położonych </w:t>
      </w:r>
      <w:r>
        <w:rPr>
          <w:rFonts w:ascii="Arial Narrow" w:hAnsi="Arial Narrow"/>
          <w:sz w:val="22"/>
          <w:szCs w:val="22"/>
        </w:rPr>
        <w:t xml:space="preserve">                  </w:t>
      </w:r>
      <w:r w:rsidRPr="00506170">
        <w:rPr>
          <w:rFonts w:ascii="Arial Narrow" w:hAnsi="Arial Narrow"/>
          <w:sz w:val="22"/>
          <w:szCs w:val="22"/>
        </w:rPr>
        <w:t xml:space="preserve">w obrębie Ciszyca oraz zgodnie z rejestrem gruntów sporządzonym w 1962r. do działki ewidencyjnej nr 89 o pow. 0,19 ha położonej w obrębie Łęg.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aktami własności ziemi o nr 6042/1/Gm.KJ/178/45/75, WBG-r4-on-4511/gm.KJ/142/82/76, dotyczącymi działek nr 108, nr 126, nr 130, nr 222, nr 255  o łącznej pow. 3,36 ha (obręb Ciszyca), nr 89 o pow. 0,19 ha (obręb Łęg) prawo własności nabył Krysa Bolesław.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lastRenderedPageBreak/>
        <w:t>Na podstawie postanowienia Sądu Rejonowego dla Warszawy-Mokotowa, sygn. akt II Ns 109/89 z dnia 24 lutego 1989r. gospodarstwo rolne po Stanisławie Krysa nabyli: mąż Bolesław Krysa i syn Stanisław Krysa po 1/2 części.</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notarialnym Rep. A Nr 4048/89 z dnia 26 czerwca 1989r. oraz Rep. A Nr 6177/89 z dnia 05 września 1989r. (umowa przekazania gospodarstwa rolnego) Bolesław Krysa przekazał w całości przysługujące mu udziały w wysokości ¾ części w gospodarstwie rolnym położnym w obrębie Ciszyca oraz obrębie Łęg na rzecz swojego syna Stanisława Krysy. W wyniku przekazania w/w gospodarstwa rolnego, zgodnie z art. 28 ust. 1 ustawy stał się również właścicielem udziałów we wspólnocie gruntowej w </w:t>
      </w:r>
      <w:r w:rsidRPr="00B9222C">
        <w:rPr>
          <w:rFonts w:ascii="Arial Narrow" w:hAnsi="Arial Narrow"/>
          <w:sz w:val="22"/>
          <w:szCs w:val="22"/>
        </w:rPr>
        <w:t>wysokości 768/10000.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notarialnym Rep. A Nr 13506/2017 Stanisław Bolesław Krysa i Marianna Krysa darowali swoim córką działki w następujący sposób: </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xml:space="preserve">- Agnieszka Wysocka nabyła na własność działki nr 89 o pow. 0,19 ha z obr. Łęg oraz nr 108/1, nr 222 o łącznej pow. 1,9918 ha z obr. Ciszyca, </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Elżbieta Węcławiak nabyła na własność działki nr 255, nr 108/2, nr 222 o łącznej pow. 2,8457 ha z obr. Ciszyca.</w:t>
      </w:r>
    </w:p>
    <w:p w:rsidR="00DE577E" w:rsidRPr="00506170" w:rsidRDefault="00DE577E" w:rsidP="007E1DAD">
      <w:pPr>
        <w:ind w:firstLine="255"/>
        <w:jc w:val="both"/>
        <w:rPr>
          <w:rFonts w:ascii="Arial Narrow" w:hAnsi="Arial Narrow"/>
          <w:i/>
          <w:sz w:val="22"/>
          <w:szCs w:val="22"/>
        </w:rPr>
      </w:pPr>
      <w:r w:rsidRPr="00506170">
        <w:rPr>
          <w:rFonts w:ascii="Arial Narrow" w:hAnsi="Arial Narrow"/>
          <w:sz w:val="22"/>
          <w:szCs w:val="22"/>
        </w:rPr>
        <w:t xml:space="preserve">Prawo do udziału we wspólnocie gruntowej wsi Ciszyca pozostało przy Stanisławie i Mariannie małż. Krysa zgodnie z art. 28 ust. 2 ustawy: </w:t>
      </w:r>
      <w:r w:rsidRPr="00506170">
        <w:rPr>
          <w:rFonts w:ascii="Arial Narrow" w:hAnsi="Arial Narrow"/>
          <w:i/>
          <w:sz w:val="22"/>
          <w:szCs w:val="22"/>
        </w:rPr>
        <w:t>„jeśli zbywca pozostawia sobie obszar użytków rolnych większy niż 0,1 ha, udział nie przechodzi na nabywcę”.</w:t>
      </w:r>
    </w:p>
    <w:p w:rsidR="00DE577E" w:rsidRPr="00C754B6" w:rsidRDefault="00DE577E" w:rsidP="007E1DAD">
      <w:pPr>
        <w:ind w:firstLine="255"/>
        <w:jc w:val="both"/>
        <w:rPr>
          <w:rFonts w:ascii="Arial Narrow" w:hAnsi="Arial Narrow"/>
          <w:sz w:val="22"/>
          <w:szCs w:val="22"/>
        </w:rPr>
      </w:pPr>
      <w:r w:rsidRPr="00506170">
        <w:rPr>
          <w:rFonts w:ascii="Arial Narrow" w:hAnsi="Arial Narrow"/>
          <w:sz w:val="22"/>
          <w:szCs w:val="22"/>
        </w:rPr>
        <w:t>Zatem na dzień wydania decyzji krąg uprawnionych do udziału we wspólnocie jako udział spadkobierców Boles</w:t>
      </w:r>
      <w:r>
        <w:rPr>
          <w:rFonts w:ascii="Arial Narrow" w:hAnsi="Arial Narrow"/>
          <w:sz w:val="22"/>
          <w:szCs w:val="22"/>
        </w:rPr>
        <w:t>ława Krysy wygląda następująco:</w:t>
      </w:r>
    </w:p>
    <w:p w:rsidR="00DE577E" w:rsidRPr="002D74D4" w:rsidRDefault="00DE577E" w:rsidP="007E1DAD">
      <w:pPr>
        <w:pStyle w:val="Akapitzlist"/>
        <w:numPr>
          <w:ilvl w:val="0"/>
          <w:numId w:val="2"/>
        </w:numPr>
        <w:spacing w:after="0" w:line="240" w:lineRule="auto"/>
        <w:jc w:val="both"/>
        <w:rPr>
          <w:rFonts w:ascii="Arial Narrow" w:hAnsi="Arial Narrow"/>
        </w:rPr>
      </w:pPr>
      <w:r w:rsidRPr="00506170">
        <w:rPr>
          <w:rFonts w:ascii="Arial Narrow" w:hAnsi="Arial Narrow"/>
          <w:b/>
        </w:rPr>
        <w:t>Stanisław Bolesław Krysa</w:t>
      </w:r>
      <w:r>
        <w:rPr>
          <w:rFonts w:ascii="Arial Narrow" w:hAnsi="Arial Narrow"/>
          <w:b/>
        </w:rPr>
        <w:t xml:space="preserve"> i </w:t>
      </w:r>
      <w:r w:rsidRPr="002D74D4">
        <w:rPr>
          <w:rFonts w:ascii="Arial Narrow" w:hAnsi="Arial Narrow"/>
          <w:b/>
        </w:rPr>
        <w:t>Marianna Krysa</w:t>
      </w:r>
      <w:r w:rsidRPr="002D74D4">
        <w:rPr>
          <w:rFonts w:ascii="Arial Narrow" w:hAnsi="Arial Narrow"/>
        </w:rPr>
        <w:t xml:space="preserve"> </w:t>
      </w:r>
      <w:r w:rsidRPr="002D74D4">
        <w:rPr>
          <w:rFonts w:ascii="Arial Narrow" w:hAnsi="Arial Narrow"/>
          <w:b/>
        </w:rPr>
        <w:t>(małżeństwo)</w:t>
      </w:r>
      <w:r>
        <w:rPr>
          <w:rFonts w:ascii="Arial Narrow" w:hAnsi="Arial Narrow"/>
          <w:b/>
        </w:rPr>
        <w:t xml:space="preserve"> </w:t>
      </w:r>
      <w:r w:rsidRPr="002D74D4">
        <w:rPr>
          <w:rFonts w:ascii="Arial Narrow" w:hAnsi="Arial Narrow"/>
        </w:rPr>
        <w:t xml:space="preserve">– udział w wysokości </w:t>
      </w:r>
      <w:r w:rsidRPr="002D74D4">
        <w:rPr>
          <w:rFonts w:ascii="Arial Narrow" w:hAnsi="Arial Narrow"/>
          <w:b/>
        </w:rPr>
        <w:t>768/10000</w:t>
      </w:r>
    </w:p>
    <w:p w:rsidR="00DE577E" w:rsidRPr="001B4AB5" w:rsidRDefault="00DE577E" w:rsidP="001B4AB5">
      <w:pPr>
        <w:ind w:left="360"/>
        <w:jc w:val="both"/>
        <w:rPr>
          <w:rFonts w:ascii="Arial Narrow" w:hAnsi="Arial Narrow"/>
        </w:rPr>
      </w:pPr>
    </w:p>
    <w:p w:rsidR="00DE577E" w:rsidRPr="00506170" w:rsidRDefault="00DE577E" w:rsidP="007E1DAD">
      <w:pPr>
        <w:jc w:val="both"/>
        <w:rPr>
          <w:rFonts w:ascii="Arial Narrow" w:hAnsi="Arial Narrow"/>
          <w:b/>
          <w:sz w:val="22"/>
          <w:szCs w:val="22"/>
        </w:rPr>
      </w:pPr>
      <w:r w:rsidRPr="00506170">
        <w:rPr>
          <w:rFonts w:ascii="Arial Narrow" w:hAnsi="Arial Narrow"/>
          <w:b/>
          <w:sz w:val="22"/>
          <w:szCs w:val="22"/>
        </w:rPr>
        <w:t>ad.4</w:t>
      </w:r>
      <w:r w:rsidRPr="00506170">
        <w:rPr>
          <w:rFonts w:ascii="Arial Narrow" w:hAnsi="Arial Narrow"/>
          <w:b/>
          <w:sz w:val="22"/>
          <w:szCs w:val="22"/>
        </w:rPr>
        <w:tab/>
        <w:t xml:space="preserve">Spadkobiercy Kazimierza Utraty – </w:t>
      </w:r>
      <w:r>
        <w:rPr>
          <w:rFonts w:ascii="Arial Narrow" w:hAnsi="Arial Narrow"/>
          <w:b/>
          <w:sz w:val="22"/>
          <w:szCs w:val="22"/>
        </w:rPr>
        <w:t>1089</w:t>
      </w:r>
      <w:r w:rsidRPr="00506170">
        <w:rPr>
          <w:rFonts w:ascii="Arial Narrow" w:hAnsi="Arial Narrow"/>
          <w:b/>
          <w:sz w:val="22"/>
          <w:szCs w:val="22"/>
        </w:rPr>
        <w:t>/10000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rejestrem gruntów sporządzonym w 1965r. Kazimierz Utrata ujawniony był jako osoba władająca gruntem do działek ewidencyjnych nr 140, nr 175, nr 181, nr 247, nr 263 (łączna pow. 6,80 ha), położonych </w:t>
      </w:r>
      <w:r>
        <w:rPr>
          <w:rFonts w:ascii="Arial Narrow" w:hAnsi="Arial Narrow"/>
          <w:sz w:val="22"/>
          <w:szCs w:val="22"/>
        </w:rPr>
        <w:t xml:space="preserve">          </w:t>
      </w:r>
      <w:r w:rsidRPr="00506170">
        <w:rPr>
          <w:rFonts w:ascii="Arial Narrow" w:hAnsi="Arial Narrow"/>
          <w:sz w:val="22"/>
          <w:szCs w:val="22"/>
        </w:rPr>
        <w:t xml:space="preserve">w obrębie Ciszyca oraz zgodnie z rejestrem gruntów sporządzonym w 1962r. do działki ewidencyjnej nr 97 o pow. 0,38 ha położonej w obrębie Łęg.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Na drodze umowy przekazania własności i posiadania gospodarstwa rolnego nr RZL-7016a/21/80 z dnia 30 kwietnia 1980r. w/w gospodarstwo będące własnością Kazimierza Utraty nabył w całości jego syn – </w:t>
      </w:r>
      <w:r w:rsidRPr="00506170">
        <w:rPr>
          <w:rFonts w:ascii="Arial Narrow" w:hAnsi="Arial Narrow"/>
          <w:b/>
          <w:sz w:val="22"/>
          <w:szCs w:val="22"/>
        </w:rPr>
        <w:t>Stefan Utrata</w:t>
      </w:r>
      <w:r w:rsidRPr="00506170">
        <w:rPr>
          <w:rFonts w:ascii="Arial Narrow" w:hAnsi="Arial Narrow"/>
          <w:sz w:val="22"/>
          <w:szCs w:val="22"/>
        </w:rPr>
        <w:t xml:space="preserve">. </w:t>
      </w:r>
      <w:r w:rsidRPr="00B9222C">
        <w:rPr>
          <w:rFonts w:ascii="Arial Narrow" w:hAnsi="Arial Narrow"/>
          <w:sz w:val="22"/>
          <w:szCs w:val="22"/>
        </w:rPr>
        <w:t>Zgodnie z art. 28 ust. 1 ustawy stał się również właścicielem udziałów we wspólnocie gruntowej w wysokości 1089/10000.</w:t>
      </w:r>
      <w:r w:rsidRPr="00506170">
        <w:rPr>
          <w:rFonts w:ascii="Arial Narrow" w:hAnsi="Arial Narrow"/>
          <w:sz w:val="22"/>
          <w:szCs w:val="22"/>
        </w:rPr>
        <w:t xml:space="preserve">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notarialnym Rep. A Nr 6006/87 z dnia 26 czerwca 1987r. oraz zaświadczeniem Wydziału Geodezji i Gospodarki Gruntami Urzędu Miasta i Gminy Konstancin-Jeziorna z dnia 05 czerwca 1987r. (umowa przekazania gospodarstwa rolnego) Stefan i Łucja małż. Utrata przekazali w całości przysługujące im udziały </w:t>
      </w:r>
      <w:r>
        <w:rPr>
          <w:rFonts w:ascii="Arial Narrow" w:hAnsi="Arial Narrow"/>
          <w:sz w:val="22"/>
          <w:szCs w:val="22"/>
        </w:rPr>
        <w:t xml:space="preserve">              </w:t>
      </w:r>
      <w:r w:rsidRPr="00506170">
        <w:rPr>
          <w:rFonts w:ascii="Arial Narrow" w:hAnsi="Arial Narrow"/>
          <w:sz w:val="22"/>
          <w:szCs w:val="22"/>
        </w:rPr>
        <w:t xml:space="preserve">w  gospodarstwie rolnym położnym w obrębie Ciszyca oraz obrębie Łęg na rzecz swojego syna Romana Utraty. Łącznie z w/w gospodarstwem rolnym zostało przekazane prawo do udziału we wspólnocie gruntowej wsi Opacz oraz we wspólnocie gruntowej wsi Ciszyca. </w:t>
      </w:r>
    </w:p>
    <w:p w:rsidR="00DE577E" w:rsidRPr="00C754B6" w:rsidRDefault="00DE577E" w:rsidP="007E1DAD">
      <w:pPr>
        <w:ind w:firstLine="255"/>
        <w:jc w:val="both"/>
        <w:rPr>
          <w:rFonts w:ascii="Arial Narrow" w:hAnsi="Arial Narrow"/>
          <w:sz w:val="22"/>
          <w:szCs w:val="22"/>
        </w:rPr>
      </w:pPr>
      <w:r w:rsidRPr="00506170">
        <w:rPr>
          <w:rFonts w:ascii="Arial Narrow" w:hAnsi="Arial Narrow"/>
          <w:sz w:val="22"/>
          <w:szCs w:val="22"/>
        </w:rPr>
        <w:t>Zatem na dzień wydania decyzji krąg uprawnionych do udziału we wspólnocie jako udział spadkobierców Kazimie</w:t>
      </w:r>
      <w:r>
        <w:rPr>
          <w:rFonts w:ascii="Arial Narrow" w:hAnsi="Arial Narrow"/>
          <w:sz w:val="22"/>
          <w:szCs w:val="22"/>
        </w:rPr>
        <w:t>rza Utraty wygląda następująco:</w:t>
      </w:r>
    </w:p>
    <w:p w:rsidR="00DE577E" w:rsidRPr="00506170" w:rsidRDefault="00DE577E" w:rsidP="007E1DAD">
      <w:pPr>
        <w:pStyle w:val="Akapitzlist"/>
        <w:numPr>
          <w:ilvl w:val="0"/>
          <w:numId w:val="2"/>
        </w:numPr>
        <w:spacing w:after="0" w:line="240" w:lineRule="auto"/>
        <w:jc w:val="both"/>
        <w:rPr>
          <w:rFonts w:ascii="Arial Narrow" w:hAnsi="Arial Narrow"/>
        </w:rPr>
      </w:pPr>
      <w:r w:rsidRPr="00506170">
        <w:rPr>
          <w:rFonts w:ascii="Arial Narrow" w:hAnsi="Arial Narrow"/>
          <w:b/>
        </w:rPr>
        <w:t>Roman Utrata</w:t>
      </w:r>
      <w:r w:rsidRPr="00506170">
        <w:rPr>
          <w:rFonts w:ascii="Arial Narrow" w:hAnsi="Arial Narrow"/>
        </w:rPr>
        <w:t xml:space="preserve"> – udział w wysokości </w:t>
      </w:r>
      <w:r w:rsidRPr="00B9222C">
        <w:rPr>
          <w:rFonts w:ascii="Arial Narrow" w:hAnsi="Arial Narrow"/>
          <w:b/>
        </w:rPr>
        <w:t>1089/10000</w:t>
      </w:r>
    </w:p>
    <w:p w:rsidR="00DE577E" w:rsidRPr="00506170" w:rsidRDefault="00DE577E" w:rsidP="007E1DAD">
      <w:pPr>
        <w:pStyle w:val="Akapitzlist"/>
        <w:spacing w:after="0" w:line="240" w:lineRule="auto"/>
        <w:jc w:val="both"/>
        <w:rPr>
          <w:rFonts w:ascii="Arial Narrow" w:hAnsi="Arial Narrow"/>
        </w:rPr>
      </w:pPr>
    </w:p>
    <w:p w:rsidR="00DE577E" w:rsidRPr="00506170" w:rsidRDefault="00DE577E" w:rsidP="007E1DAD">
      <w:pPr>
        <w:jc w:val="both"/>
        <w:rPr>
          <w:rFonts w:ascii="Arial Narrow" w:hAnsi="Arial Narrow"/>
          <w:b/>
          <w:sz w:val="22"/>
          <w:szCs w:val="22"/>
        </w:rPr>
      </w:pPr>
      <w:r w:rsidRPr="00506170">
        <w:rPr>
          <w:rFonts w:ascii="Arial Narrow" w:hAnsi="Arial Narrow"/>
          <w:b/>
          <w:sz w:val="22"/>
          <w:szCs w:val="22"/>
        </w:rPr>
        <w:t>ad.5</w:t>
      </w:r>
      <w:r w:rsidRPr="00506170">
        <w:rPr>
          <w:rFonts w:ascii="Arial Narrow" w:hAnsi="Arial Narrow"/>
          <w:b/>
          <w:sz w:val="22"/>
          <w:szCs w:val="22"/>
        </w:rPr>
        <w:tab/>
        <w:t>Spad</w:t>
      </w:r>
      <w:r>
        <w:rPr>
          <w:rFonts w:ascii="Arial Narrow" w:hAnsi="Arial Narrow"/>
          <w:b/>
          <w:sz w:val="22"/>
          <w:szCs w:val="22"/>
        </w:rPr>
        <w:t>kobiercy Stanisława Pyziela – 568</w:t>
      </w:r>
      <w:r w:rsidRPr="00506170">
        <w:rPr>
          <w:rFonts w:ascii="Arial Narrow" w:hAnsi="Arial Narrow"/>
          <w:b/>
          <w:sz w:val="22"/>
          <w:szCs w:val="22"/>
        </w:rPr>
        <w:t>/10000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rejestrem gruntów sporządzonym w 1965r. Stanisław Pyziel ujawniony był jako osoba władająca gruntem do działek ewidencyjnych nr 123, nr 177, nr 210, nr 219, nr 251, nr 259 (łączna pow. 1,07 ha), położonych w obrębie Ciszyca oraz zgodnie z rejestrem gruntów sporządzonym w 1962r. do działki ewidencyjnej nr 98 o pow. 0,21 ha położonej w obrębie Łęg.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Na podstawie niepisanej umowy darowizny Stanisław Pyziel przekazał działkę nr 98 o pow. 0,21 ha położoną </w:t>
      </w:r>
      <w:r>
        <w:rPr>
          <w:rFonts w:ascii="Arial Narrow" w:hAnsi="Arial Narrow"/>
          <w:sz w:val="22"/>
          <w:szCs w:val="22"/>
        </w:rPr>
        <w:t xml:space="preserve"> </w:t>
      </w:r>
      <w:r w:rsidRPr="00506170">
        <w:rPr>
          <w:rFonts w:ascii="Arial Narrow" w:hAnsi="Arial Narrow"/>
          <w:sz w:val="22"/>
          <w:szCs w:val="22"/>
        </w:rPr>
        <w:t>w obrębie Łęg na rzecz Haliny Kopyt około 1962 roku (brak jednoznacznych dokumentów potwierdzających przekazanie działki).</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własności ziemi o nr 6042/1/Gm.KJ/178/24/75 dotyczącym działek nr 123, nr 136, nr 168, </w:t>
      </w:r>
      <w:r>
        <w:rPr>
          <w:rFonts w:ascii="Arial Narrow" w:hAnsi="Arial Narrow"/>
          <w:sz w:val="22"/>
          <w:szCs w:val="22"/>
        </w:rPr>
        <w:t xml:space="preserve">             </w:t>
      </w:r>
      <w:r w:rsidRPr="00506170">
        <w:rPr>
          <w:rFonts w:ascii="Arial Narrow" w:hAnsi="Arial Narrow"/>
          <w:sz w:val="22"/>
          <w:szCs w:val="22"/>
        </w:rPr>
        <w:t xml:space="preserve">nr 171, nr 175, nr 177, nr 178, nr 210, nr 211, nr 218, nr 219, nr 251, nr 259, nr 260  o łącznej pow. 2,57 ha (obręb Ciszyca) prawo własności nabył Pyziel Stanisław.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notarialnym Rep. Nr A 839/79 z dnia 06 kwietnia 1979r. Stanisław i Wiesława Zofia małż. Pyziel przekazali działki nr 177 i nr 178 o łącznej pow. 0,22 ha z obr. Ciszyca na rzecz swojego syna i synowej Janusza i Ewy małż. Pyziel bez prawa do udziału we wspólnocie gruntowej wsi Ciszyca. </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ab/>
        <w:t>Zgodnie z aktem notarialnym Rep. Nr A 2048/90 z dnia 29 marca 1990r. Stanisław i Wiesława Zofia małż. Pyziel oraz Kazimierz i Janina Helena małż. Kwiatkowskich dokonali zamiany działek w następujący sposób:</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lastRenderedPageBreak/>
        <w:t xml:space="preserve">- Stanisław i Wiesława Zofia małż. Pyziel przekazali działkę nr 93 o pow. 0,13 ha z obr. Łęg na rzecz Kazimierza </w:t>
      </w:r>
      <w:r>
        <w:rPr>
          <w:rFonts w:ascii="Arial Narrow" w:hAnsi="Arial Narrow"/>
          <w:sz w:val="22"/>
          <w:szCs w:val="22"/>
        </w:rPr>
        <w:t xml:space="preserve">           </w:t>
      </w:r>
      <w:r w:rsidRPr="00506170">
        <w:rPr>
          <w:rFonts w:ascii="Arial Narrow" w:hAnsi="Arial Narrow"/>
          <w:sz w:val="22"/>
          <w:szCs w:val="22"/>
        </w:rPr>
        <w:t>i Janiny Heleny małż. Kwiatkowskich w zamian za działkę nr 179 o pow. 0,13 ha z obr. Ciszyca.</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Zgodnie z aktem notarialnym Rep. A Nr 660/91 z dnia 30 stycznia 1991r. (umowa przekazania gospodarstwa rolnego) Stanisław i Wiesława Zofia małż. Pyziel przekazali w całości przysługujące im udziały w gospodarstwie rolnym położnym w obrębie Ciszyca na rzecz swojego syna Janusza Pyziela i swoich córek Alicji Szlązak oraz Katarzyny Osuch w następujący sposób:</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xml:space="preserve">- Katarzyna Osuch nabyła na własność działki nr 136 i nr 251 o łącznej pow. 0,37 ha z obr. Ciszyca wraz </w:t>
      </w:r>
      <w:r>
        <w:rPr>
          <w:rFonts w:ascii="Arial Narrow" w:hAnsi="Arial Narrow"/>
          <w:sz w:val="22"/>
          <w:szCs w:val="22"/>
        </w:rPr>
        <w:t xml:space="preserve">              </w:t>
      </w:r>
      <w:r w:rsidRPr="00506170">
        <w:rPr>
          <w:rFonts w:ascii="Arial Narrow" w:hAnsi="Arial Narrow"/>
          <w:sz w:val="22"/>
          <w:szCs w:val="22"/>
        </w:rPr>
        <w:t xml:space="preserve">z przysługującym prawem do udziału we wspólnocie gruntowej wsi Ciszyca </w:t>
      </w:r>
      <w:r w:rsidRPr="00506170">
        <w:rPr>
          <w:rFonts w:ascii="Arial Narrow" w:hAnsi="Arial Narrow"/>
          <w:b/>
          <w:sz w:val="22"/>
          <w:szCs w:val="22"/>
        </w:rPr>
        <w:t xml:space="preserve">tj. udział w </w:t>
      </w:r>
      <w:r w:rsidRPr="00B9222C">
        <w:rPr>
          <w:rFonts w:ascii="Arial Narrow" w:hAnsi="Arial Narrow"/>
          <w:b/>
          <w:sz w:val="22"/>
          <w:szCs w:val="22"/>
        </w:rPr>
        <w:t>wysokości 85/10000</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xml:space="preserve">- Alicja Szlązak nabyła na własność działki nr 168 i nr 260/1 o łącznej pow. 0,21 ha z obr. Ciszyca wraz </w:t>
      </w:r>
      <w:r>
        <w:rPr>
          <w:rFonts w:ascii="Arial Narrow" w:hAnsi="Arial Narrow"/>
          <w:sz w:val="22"/>
          <w:szCs w:val="22"/>
        </w:rPr>
        <w:t xml:space="preserve">                 </w:t>
      </w:r>
      <w:r w:rsidRPr="00506170">
        <w:rPr>
          <w:rFonts w:ascii="Arial Narrow" w:hAnsi="Arial Narrow"/>
          <w:sz w:val="22"/>
          <w:szCs w:val="22"/>
        </w:rPr>
        <w:t xml:space="preserve">z przysługującym prawem do udziału we wspólnocie gruntowej wsi Ciszyca </w:t>
      </w:r>
      <w:r w:rsidRPr="00506170">
        <w:rPr>
          <w:rFonts w:ascii="Arial Narrow" w:hAnsi="Arial Narrow"/>
          <w:b/>
          <w:sz w:val="22"/>
          <w:szCs w:val="22"/>
        </w:rPr>
        <w:t xml:space="preserve">tj. udział w wysokości </w:t>
      </w:r>
      <w:r w:rsidRPr="00B9222C">
        <w:rPr>
          <w:rFonts w:ascii="Arial Narrow" w:hAnsi="Arial Narrow"/>
          <w:b/>
          <w:sz w:val="22"/>
          <w:szCs w:val="22"/>
        </w:rPr>
        <w:t>48/10000</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xml:space="preserve">- Janusz Pyziel nabył na własność działki nr 123, nr 171, nr 175, nr 211/1, nr 218/1, nr 179 o łącznej pow. 1,90 ha z obr. Ciszyca wraz z przysługującym prawem do udziału we wspólnocie gruntowej wsi Ciszyca </w:t>
      </w:r>
      <w:r w:rsidRPr="00506170">
        <w:rPr>
          <w:rFonts w:ascii="Arial Narrow" w:hAnsi="Arial Narrow"/>
          <w:b/>
          <w:sz w:val="22"/>
          <w:szCs w:val="22"/>
        </w:rPr>
        <w:t xml:space="preserve">tj. udział </w:t>
      </w:r>
      <w:r>
        <w:rPr>
          <w:rFonts w:ascii="Arial Narrow" w:hAnsi="Arial Narrow"/>
          <w:b/>
          <w:sz w:val="22"/>
          <w:szCs w:val="22"/>
        </w:rPr>
        <w:t xml:space="preserve">                     </w:t>
      </w:r>
      <w:r w:rsidRPr="00506170">
        <w:rPr>
          <w:rFonts w:ascii="Arial Narrow" w:hAnsi="Arial Narrow"/>
          <w:b/>
          <w:sz w:val="22"/>
          <w:szCs w:val="22"/>
        </w:rPr>
        <w:t xml:space="preserve">w </w:t>
      </w:r>
      <w:r w:rsidRPr="00B9222C">
        <w:rPr>
          <w:rFonts w:ascii="Arial Narrow" w:hAnsi="Arial Narrow"/>
          <w:b/>
          <w:sz w:val="22"/>
          <w:szCs w:val="22"/>
        </w:rPr>
        <w:t>wysokości 435/10000.</w:t>
      </w:r>
    </w:p>
    <w:p w:rsidR="00DE577E" w:rsidRPr="00506170" w:rsidRDefault="00DE577E" w:rsidP="007E1DAD">
      <w:pPr>
        <w:ind w:firstLine="255"/>
        <w:jc w:val="both"/>
        <w:rPr>
          <w:rFonts w:ascii="Arial Narrow" w:hAnsi="Arial Narrow"/>
          <w:i/>
          <w:sz w:val="22"/>
          <w:szCs w:val="22"/>
        </w:rPr>
      </w:pPr>
      <w:r w:rsidRPr="00506170">
        <w:rPr>
          <w:rFonts w:ascii="Arial Narrow" w:hAnsi="Arial Narrow"/>
          <w:sz w:val="22"/>
          <w:szCs w:val="22"/>
        </w:rPr>
        <w:t xml:space="preserve">Aktem notarialnym Rep. A Nr 1842/97 z dnia 12 lutego 1997r., Alicja Szlązak sprzedała działkę nr 168 o pow. 0,08 ha z obr. Ciszyca na rzecz Moniki Kamili Tyszkiewicz. Prawo do udziału we wspólnocie gruntowej wsi Ciszyca pozostało przy Alicji Szlązak zgodnie z art. 28 ust. 2 ustawy: </w:t>
      </w:r>
      <w:r w:rsidRPr="00506170">
        <w:rPr>
          <w:rFonts w:ascii="Arial Narrow" w:hAnsi="Arial Narrow"/>
          <w:i/>
          <w:sz w:val="22"/>
          <w:szCs w:val="22"/>
        </w:rPr>
        <w:t>„jeśli zbywca pozostawia sobie obszar użytków rolnych większy niż 0,1 ha, udział nie przechodzi na nabywcę”.</w:t>
      </w:r>
    </w:p>
    <w:p w:rsidR="00DE577E" w:rsidRPr="00506170" w:rsidRDefault="00DE577E" w:rsidP="007E1DAD">
      <w:pPr>
        <w:ind w:firstLine="255"/>
        <w:jc w:val="both"/>
        <w:rPr>
          <w:rFonts w:ascii="Arial Narrow" w:hAnsi="Arial Narrow"/>
          <w:i/>
          <w:sz w:val="22"/>
          <w:szCs w:val="22"/>
        </w:rPr>
      </w:pPr>
      <w:r w:rsidRPr="00506170">
        <w:rPr>
          <w:rFonts w:ascii="Arial Narrow" w:hAnsi="Arial Narrow"/>
          <w:sz w:val="22"/>
          <w:szCs w:val="22"/>
        </w:rPr>
        <w:t xml:space="preserve">Zgodnie z aktem notarialnym Rep. A 717/2002 z dnia 16 kwietnia 2002r. Katarzyna Osuch sprzedała działkę nr 136 o pow. 0,31 ha z obr. Ciszyca na rzecz Andrzeja i Iwony Bożeny małż. Odolińskich. Prawo do udziału we wspólnocie gruntowej wsi Ciszyca pozostało przy Katarzynie Osuch zgodnie z art. 28 ust. 2 ustawy: </w:t>
      </w:r>
      <w:r w:rsidRPr="00506170">
        <w:rPr>
          <w:rFonts w:ascii="Arial Narrow" w:hAnsi="Arial Narrow"/>
          <w:i/>
          <w:sz w:val="22"/>
          <w:szCs w:val="22"/>
        </w:rPr>
        <w:t>„jeśli zbywca pozostawia sobie obszar użytków rolnych większy niż 0,1 ha, udział nie przechodzi na nabywcę”.</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Następnie aktem notarialnym Rep. A 794/2005 z dnia 07 marca 2005r. Władysław i Katarzyna małż. Osuch przekazali umową darowizny m.in. działkę nr 142 o pow. 0,76 ha z obr. Piaski, działkę nr 38 o pow. 0,03 ha z obr. Turowice na rzecz swojej córki Ewy Osuch. W związku, ze zbyciem wszystkich działek przez Katarzynę Osuch prawo do udziału we wspólnocie gruntowej wsi Ciszyca przeszło na nabywcę tzn. Ewę Osuch.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Aktem notarialnym Rep. A Nr 2178/2018 z dnia 21 sierpnia 2018r. Janusz i Ewa Stanisława małż. Pyziel oraz Ewa Gutowska dokonali zamiany działek w następujący sposób:</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xml:space="preserve">- Janusz i Ewa małż. Pyziel przekazali działkę nr 171 o pow. 0,06 ha z obr. Ciszyca na rzecz Ewy Gutowskiej </w:t>
      </w:r>
      <w:r>
        <w:rPr>
          <w:rFonts w:ascii="Arial Narrow" w:hAnsi="Arial Narrow"/>
          <w:sz w:val="22"/>
          <w:szCs w:val="22"/>
        </w:rPr>
        <w:t xml:space="preserve">               </w:t>
      </w:r>
      <w:r w:rsidRPr="00506170">
        <w:rPr>
          <w:rFonts w:ascii="Arial Narrow" w:hAnsi="Arial Narrow"/>
          <w:sz w:val="22"/>
          <w:szCs w:val="22"/>
        </w:rPr>
        <w:t xml:space="preserve">w zamian za działkę nr 252 o pow. 0,06 ha z obr. Ciszyca.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Następnie aktem notarialnym Rep. A Nr 2170/2018 z dnia 21 sierpnia 2018r. Janusz i Ewa małż. Pyziel przekazali umową darowizny działki swoim synom w następujący sposób:</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xml:space="preserve">- Paweł Pyziel nabył na własność działki nr 177/1, nr 179, nr 218/1 o łącznej pow. 1,1 ha z obr. Ciszyca, </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xml:space="preserve">- Marek Pyziel nabył na własność działki nr 123, nr 175, nr 211/1 o łącznej pow. 0,98 ha z obr. Ciszyca.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treścią art. 28 ust. 2 ustawy: </w:t>
      </w:r>
      <w:r w:rsidRPr="00506170">
        <w:rPr>
          <w:rFonts w:ascii="Arial Narrow" w:hAnsi="Arial Narrow"/>
          <w:i/>
          <w:sz w:val="22"/>
          <w:szCs w:val="22"/>
        </w:rPr>
        <w:t xml:space="preserve">„jeśli zbywca pozostawia sobie obszar użytków rolnych większy niż 0,1 ha, udział nie przechodzi na nabywcę”, </w:t>
      </w:r>
      <w:r w:rsidRPr="00506170">
        <w:rPr>
          <w:rFonts w:ascii="Arial Narrow" w:hAnsi="Arial Narrow"/>
          <w:sz w:val="22"/>
          <w:szCs w:val="22"/>
        </w:rPr>
        <w:t>w wyniku powyższej umowy darowizny Janusz i Ewa małż. Pyziel przekazali prawo do udziału we wspólnocie gruntowej wsi Ciszyca z powodu nie pozostawienia sobie obszaru użytków rolnych większych niż 0,1 ha. W związku z tym udział we Wspólnocie Gruntowej wsi Ciszyca podzielono proporcjonalnie do powierzchni nabytych gospodarstw tj.:</w:t>
      </w:r>
    </w:p>
    <w:p w:rsidR="00DE577E" w:rsidRPr="00B9222C" w:rsidRDefault="00DE577E" w:rsidP="007E1DAD">
      <w:pPr>
        <w:pStyle w:val="Akapitzlist"/>
        <w:numPr>
          <w:ilvl w:val="0"/>
          <w:numId w:val="21"/>
        </w:numPr>
        <w:spacing w:after="0" w:line="240" w:lineRule="auto"/>
        <w:ind w:left="709"/>
        <w:jc w:val="both"/>
        <w:rPr>
          <w:rFonts w:ascii="Arial Narrow" w:hAnsi="Arial Narrow"/>
        </w:rPr>
      </w:pPr>
      <w:r w:rsidRPr="00506170">
        <w:rPr>
          <w:rFonts w:ascii="Arial Narrow" w:hAnsi="Arial Narrow"/>
          <w:b/>
        </w:rPr>
        <w:t>Paweł Pyziel</w:t>
      </w:r>
      <w:r w:rsidRPr="00506170">
        <w:rPr>
          <w:rFonts w:ascii="Arial Narrow" w:hAnsi="Arial Narrow"/>
        </w:rPr>
        <w:t xml:space="preserve"> nabyli udział w </w:t>
      </w:r>
      <w:r w:rsidRPr="00B9222C">
        <w:rPr>
          <w:rFonts w:ascii="Arial Narrow" w:hAnsi="Arial Narrow"/>
        </w:rPr>
        <w:t xml:space="preserve">wysokości </w:t>
      </w:r>
      <w:r w:rsidRPr="00B9222C">
        <w:rPr>
          <w:rFonts w:ascii="Arial Narrow" w:hAnsi="Arial Narrow"/>
          <w:b/>
        </w:rPr>
        <w:t>230/10000,</w:t>
      </w:r>
    </w:p>
    <w:p w:rsidR="00DE577E" w:rsidRPr="00B9222C" w:rsidRDefault="00DE577E" w:rsidP="007E1DAD">
      <w:pPr>
        <w:pStyle w:val="Akapitzlist"/>
        <w:numPr>
          <w:ilvl w:val="0"/>
          <w:numId w:val="21"/>
        </w:numPr>
        <w:spacing w:after="0" w:line="240" w:lineRule="auto"/>
        <w:ind w:left="709"/>
        <w:jc w:val="both"/>
        <w:rPr>
          <w:rFonts w:ascii="Arial Narrow" w:hAnsi="Arial Narrow"/>
        </w:rPr>
      </w:pPr>
      <w:r w:rsidRPr="00B9222C">
        <w:rPr>
          <w:rFonts w:ascii="Arial Narrow" w:hAnsi="Arial Narrow"/>
          <w:b/>
        </w:rPr>
        <w:t>Marek Pyziel</w:t>
      </w:r>
      <w:r w:rsidRPr="00B9222C">
        <w:rPr>
          <w:rFonts w:ascii="Arial Narrow" w:hAnsi="Arial Narrow"/>
        </w:rPr>
        <w:t xml:space="preserve"> nabył udział w wysokości </w:t>
      </w:r>
      <w:r w:rsidRPr="00B9222C">
        <w:rPr>
          <w:rFonts w:ascii="Arial Narrow" w:hAnsi="Arial Narrow"/>
          <w:b/>
        </w:rPr>
        <w:t>205/10000</w:t>
      </w:r>
      <w:r w:rsidRPr="00B9222C">
        <w:rPr>
          <w:rFonts w:ascii="Arial Narrow" w:hAnsi="Arial Narrow"/>
        </w:rPr>
        <w:t>.</w:t>
      </w:r>
    </w:p>
    <w:p w:rsidR="00DE577E" w:rsidRPr="00B9222C" w:rsidRDefault="00DE577E" w:rsidP="007E1DAD">
      <w:pPr>
        <w:ind w:firstLine="255"/>
        <w:jc w:val="both"/>
        <w:rPr>
          <w:rFonts w:ascii="Arial Narrow" w:hAnsi="Arial Narrow"/>
          <w:sz w:val="22"/>
          <w:szCs w:val="22"/>
        </w:rPr>
      </w:pPr>
      <w:r w:rsidRPr="00506170">
        <w:rPr>
          <w:rFonts w:ascii="Arial Narrow" w:hAnsi="Arial Narrow"/>
          <w:sz w:val="22"/>
          <w:szCs w:val="22"/>
        </w:rPr>
        <w:t>Zatem na dzień wydania decyzji krąg uprawnionych do udziału we wspólnocie jako udział spadkobierców Stanisła</w:t>
      </w:r>
      <w:r>
        <w:rPr>
          <w:rFonts w:ascii="Arial Narrow" w:hAnsi="Arial Narrow"/>
          <w:sz w:val="22"/>
          <w:szCs w:val="22"/>
        </w:rPr>
        <w:t xml:space="preserve">wa Pyziela wygląda </w:t>
      </w:r>
      <w:r w:rsidRPr="00B9222C">
        <w:rPr>
          <w:rFonts w:ascii="Arial Narrow" w:hAnsi="Arial Narrow"/>
          <w:sz w:val="22"/>
          <w:szCs w:val="22"/>
        </w:rPr>
        <w:t>następująco:</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Alicja Szlązak</w:t>
      </w:r>
      <w:r w:rsidRPr="00B9222C">
        <w:rPr>
          <w:rFonts w:ascii="Arial Narrow" w:hAnsi="Arial Narrow"/>
        </w:rPr>
        <w:t xml:space="preserve"> – udział w wysokości </w:t>
      </w:r>
      <w:r w:rsidRPr="00B9222C">
        <w:rPr>
          <w:rFonts w:ascii="Arial Narrow" w:hAnsi="Arial Narrow"/>
          <w:b/>
        </w:rPr>
        <w:t>48/10000</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 xml:space="preserve">Ewa Osuch </w:t>
      </w:r>
      <w:r w:rsidRPr="00B9222C">
        <w:rPr>
          <w:rFonts w:ascii="Arial Narrow" w:hAnsi="Arial Narrow"/>
        </w:rPr>
        <w:t xml:space="preserve">– udział w wysokości </w:t>
      </w:r>
      <w:r w:rsidRPr="00B9222C">
        <w:rPr>
          <w:rFonts w:ascii="Arial Narrow" w:hAnsi="Arial Narrow"/>
          <w:b/>
        </w:rPr>
        <w:t>85/10000</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 xml:space="preserve">Paweł Pyziel </w:t>
      </w:r>
      <w:r w:rsidRPr="00B9222C">
        <w:rPr>
          <w:rFonts w:ascii="Arial Narrow" w:hAnsi="Arial Narrow"/>
        </w:rPr>
        <w:t xml:space="preserve">– udział w wysokości </w:t>
      </w:r>
      <w:r w:rsidRPr="00B9222C">
        <w:rPr>
          <w:rFonts w:ascii="Arial Narrow" w:hAnsi="Arial Narrow"/>
          <w:b/>
        </w:rPr>
        <w:t>230/10000</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 xml:space="preserve">Marek Pyziel </w:t>
      </w:r>
      <w:r w:rsidRPr="00B9222C">
        <w:rPr>
          <w:rFonts w:ascii="Arial Narrow" w:hAnsi="Arial Narrow"/>
        </w:rPr>
        <w:t xml:space="preserve">– udział w wysokości </w:t>
      </w:r>
      <w:r w:rsidRPr="00B9222C">
        <w:rPr>
          <w:rFonts w:ascii="Arial Narrow" w:hAnsi="Arial Narrow"/>
          <w:b/>
        </w:rPr>
        <w:t>205/10000</w:t>
      </w:r>
    </w:p>
    <w:p w:rsidR="00DE577E" w:rsidRPr="00506170" w:rsidRDefault="00DE577E" w:rsidP="007E1DAD">
      <w:pPr>
        <w:pStyle w:val="Akapitzlist"/>
        <w:spacing w:after="0" w:line="240" w:lineRule="auto"/>
        <w:jc w:val="both"/>
        <w:rPr>
          <w:rFonts w:ascii="Arial Narrow" w:hAnsi="Arial Narrow"/>
        </w:rPr>
      </w:pPr>
    </w:p>
    <w:p w:rsidR="00DE577E" w:rsidRPr="00506170" w:rsidRDefault="00DE577E" w:rsidP="007E1DAD">
      <w:pPr>
        <w:jc w:val="both"/>
        <w:rPr>
          <w:rFonts w:ascii="Arial Narrow" w:hAnsi="Arial Narrow"/>
          <w:b/>
          <w:sz w:val="22"/>
          <w:szCs w:val="22"/>
        </w:rPr>
      </w:pPr>
      <w:r w:rsidRPr="00506170">
        <w:rPr>
          <w:rFonts w:ascii="Arial Narrow" w:hAnsi="Arial Narrow"/>
          <w:b/>
          <w:sz w:val="22"/>
          <w:szCs w:val="22"/>
        </w:rPr>
        <w:t>ad.6</w:t>
      </w:r>
      <w:r w:rsidRPr="00506170">
        <w:rPr>
          <w:rFonts w:ascii="Arial Narrow" w:hAnsi="Arial Narrow"/>
          <w:b/>
          <w:sz w:val="22"/>
          <w:szCs w:val="22"/>
        </w:rPr>
        <w:tab/>
        <w:t xml:space="preserve">Spadkobiercy Jana Opalińskiego – </w:t>
      </w:r>
      <w:r>
        <w:rPr>
          <w:rFonts w:ascii="Arial Narrow" w:hAnsi="Arial Narrow"/>
          <w:b/>
          <w:sz w:val="22"/>
          <w:szCs w:val="22"/>
        </w:rPr>
        <w:t>1063</w:t>
      </w:r>
      <w:r w:rsidRPr="00506170">
        <w:rPr>
          <w:rFonts w:ascii="Arial Narrow" w:hAnsi="Arial Narrow"/>
          <w:b/>
          <w:sz w:val="22"/>
          <w:szCs w:val="22"/>
        </w:rPr>
        <w:t>/10000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rejestrem gruntów sporządzonym w 1965r. Jan Opaliński ujawniony był jako osoba władająca gruntem do działek ewidencyjnych nr 147, nr 186, nr 197, nr 230, nr 244, nr 267 (łączna pow. 6,51 ha), położonych w obrębie Ciszyca oraz zgodnie z rejestrem gruntów sporządzonym w 1962r. do działki ewidencyjnej nr 100 o pow. 0,38 ha położonej w obrębie Łęg.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aktami własności ziemi o nr 6042/1/Gm.KJ/178/29/75, WBG-r4-4511/KJ/2/77, dotyczącymi działek nr 147, nr 186, nr 197, nr 230, nr 244, nr 267 o łącznej pow. 6,51 ha (obręb Ciszyca), nr 100 o pow. 0,38 ha (obręb Łęg) prawo własności nabył Jan Opaliński. </w:t>
      </w:r>
    </w:p>
    <w:p w:rsidR="00DE577E" w:rsidRPr="00C754B6" w:rsidRDefault="00DE577E" w:rsidP="007E1DAD">
      <w:pPr>
        <w:ind w:firstLine="255"/>
        <w:jc w:val="both"/>
        <w:rPr>
          <w:rFonts w:ascii="Arial Narrow" w:hAnsi="Arial Narrow"/>
          <w:i/>
          <w:sz w:val="22"/>
          <w:szCs w:val="22"/>
        </w:rPr>
      </w:pPr>
      <w:r w:rsidRPr="00506170">
        <w:rPr>
          <w:rFonts w:ascii="Arial Narrow" w:hAnsi="Arial Narrow"/>
          <w:sz w:val="22"/>
          <w:szCs w:val="22"/>
        </w:rPr>
        <w:lastRenderedPageBreak/>
        <w:t>Aktem notarialnym Rep. A Nr 218 z dnia 28 kwietnia 1980r. Jan i Helena małż. Opalińskich sprzedali działkę nr 100 o pow. 0,38 ha z obr. Łęg na rzecz Zbigniewa</w:t>
      </w:r>
      <w:r>
        <w:rPr>
          <w:rFonts w:ascii="Arial Narrow" w:hAnsi="Arial Narrow"/>
          <w:sz w:val="22"/>
          <w:szCs w:val="22"/>
        </w:rPr>
        <w:t xml:space="preserve"> i Barbarze małż. Gołębiowskich. </w:t>
      </w:r>
      <w:r w:rsidRPr="00506170">
        <w:rPr>
          <w:rFonts w:ascii="Arial Narrow" w:hAnsi="Arial Narrow"/>
          <w:sz w:val="22"/>
          <w:szCs w:val="22"/>
        </w:rPr>
        <w:t xml:space="preserve">Prawo do udziału we wspólnocie gruntowej wsi Ciszyca pozostało przy </w:t>
      </w:r>
      <w:r>
        <w:rPr>
          <w:rFonts w:ascii="Arial Narrow" w:hAnsi="Arial Narrow"/>
          <w:sz w:val="22"/>
          <w:szCs w:val="22"/>
        </w:rPr>
        <w:t>Janie i Helenie małż. Opalińskich</w:t>
      </w:r>
      <w:r w:rsidRPr="00506170">
        <w:rPr>
          <w:rFonts w:ascii="Arial Narrow" w:hAnsi="Arial Narrow"/>
          <w:sz w:val="22"/>
          <w:szCs w:val="22"/>
        </w:rPr>
        <w:t xml:space="preserve"> zgodnie z art. 28 ust. 2 ustawy: </w:t>
      </w:r>
      <w:r w:rsidRPr="00506170">
        <w:rPr>
          <w:rFonts w:ascii="Arial Narrow" w:hAnsi="Arial Narrow"/>
          <w:i/>
          <w:sz w:val="22"/>
          <w:szCs w:val="22"/>
        </w:rPr>
        <w:t>„jeśli zbywca pozostawia sobie obszar użytków rolnych większy niż 0,1 ha, udz</w:t>
      </w:r>
      <w:r>
        <w:rPr>
          <w:rFonts w:ascii="Arial Narrow" w:hAnsi="Arial Narrow"/>
          <w:i/>
          <w:sz w:val="22"/>
          <w:szCs w:val="22"/>
        </w:rPr>
        <w:t>iał nie przechodzi na nabywcę”.</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Na podstawie postanowienia Sądu Rejonowego w Piasecznie I Wydział Cywilny, sygn. akt I Ns 1864/08 z dnia 20 grudnia 2013r. o dział spadku i zniesienie współwłasności nieruchomości wchodzących w skład spadku po Janie Opalińskim, Helenie Opalińskiej, Mieczysławie Opalińskim i Mariannie Genowefie Opalińskiej spadkobiercy dokonali w następujący sposób: </w:t>
      </w:r>
    </w:p>
    <w:p w:rsidR="00DE577E" w:rsidRPr="00506170" w:rsidRDefault="00DE577E" w:rsidP="007E1DAD">
      <w:pPr>
        <w:jc w:val="both"/>
        <w:rPr>
          <w:rFonts w:ascii="Arial Narrow" w:hAnsi="Arial Narrow"/>
          <w:b/>
          <w:sz w:val="22"/>
          <w:szCs w:val="22"/>
        </w:rPr>
      </w:pPr>
      <w:r w:rsidRPr="00506170">
        <w:rPr>
          <w:rFonts w:ascii="Arial Narrow" w:hAnsi="Arial Narrow"/>
          <w:sz w:val="22"/>
          <w:szCs w:val="22"/>
        </w:rPr>
        <w:t xml:space="preserve">- Hanna Kanabus i Robert Opaliński nabyli na współwłasność działki nr 230, nr 197/2 o łącznej pow. 2,7966 ha </w:t>
      </w:r>
      <w:r>
        <w:rPr>
          <w:rFonts w:ascii="Arial Narrow" w:hAnsi="Arial Narrow"/>
          <w:sz w:val="22"/>
          <w:szCs w:val="22"/>
        </w:rPr>
        <w:t xml:space="preserve">             </w:t>
      </w:r>
      <w:r w:rsidRPr="00506170">
        <w:rPr>
          <w:rFonts w:ascii="Arial Narrow" w:hAnsi="Arial Narrow"/>
          <w:sz w:val="22"/>
          <w:szCs w:val="22"/>
        </w:rPr>
        <w:t xml:space="preserve">z obr. Ciszyca wraz z przysługującym prawem do udziału we wspólnocie gruntowej wsi Ciszyca </w:t>
      </w:r>
      <w:r w:rsidRPr="00506170">
        <w:rPr>
          <w:rFonts w:ascii="Arial Narrow" w:hAnsi="Arial Narrow"/>
          <w:b/>
          <w:sz w:val="22"/>
          <w:szCs w:val="22"/>
        </w:rPr>
        <w:t xml:space="preserve">tj. udział </w:t>
      </w:r>
      <w:r>
        <w:rPr>
          <w:rFonts w:ascii="Arial Narrow" w:hAnsi="Arial Narrow"/>
          <w:b/>
          <w:sz w:val="22"/>
          <w:szCs w:val="22"/>
        </w:rPr>
        <w:t xml:space="preserve">                        </w:t>
      </w:r>
      <w:r w:rsidRPr="00506170">
        <w:rPr>
          <w:rFonts w:ascii="Arial Narrow" w:hAnsi="Arial Narrow"/>
          <w:b/>
          <w:sz w:val="22"/>
          <w:szCs w:val="22"/>
        </w:rPr>
        <w:t xml:space="preserve">w </w:t>
      </w:r>
      <w:r w:rsidRPr="00B9222C">
        <w:rPr>
          <w:rFonts w:ascii="Arial Narrow" w:hAnsi="Arial Narrow"/>
          <w:b/>
          <w:sz w:val="22"/>
          <w:szCs w:val="22"/>
        </w:rPr>
        <w:t>wysokości 502/10000,</w:t>
      </w:r>
    </w:p>
    <w:p w:rsidR="00DE577E" w:rsidRPr="009210F9" w:rsidRDefault="00DE577E" w:rsidP="007E1DAD">
      <w:pPr>
        <w:jc w:val="both"/>
        <w:rPr>
          <w:rFonts w:ascii="Arial Narrow" w:hAnsi="Arial Narrow"/>
          <w:b/>
          <w:color w:val="FF0000"/>
          <w:sz w:val="22"/>
          <w:szCs w:val="22"/>
        </w:rPr>
      </w:pPr>
      <w:r w:rsidRPr="00506170">
        <w:rPr>
          <w:rFonts w:ascii="Arial Narrow" w:hAnsi="Arial Narrow"/>
          <w:sz w:val="22"/>
          <w:szCs w:val="22"/>
        </w:rPr>
        <w:t xml:space="preserve">- Jan Opaliński s. Jana nabył na własność działki nr 147, nr 244, nr 197/1 o łącznej pow. 1,3347 ha z obr. Ciszyca wraz z przysługującym prawem do udziału we wspólnocie gruntowej wsi Ciszyca </w:t>
      </w:r>
      <w:r w:rsidRPr="00506170">
        <w:rPr>
          <w:rFonts w:ascii="Arial Narrow" w:hAnsi="Arial Narrow"/>
          <w:b/>
          <w:sz w:val="22"/>
          <w:szCs w:val="22"/>
        </w:rPr>
        <w:t>tj. udział w wysokości</w:t>
      </w:r>
      <w:r>
        <w:rPr>
          <w:rFonts w:ascii="Arial Narrow" w:hAnsi="Arial Narrow"/>
          <w:b/>
          <w:sz w:val="22"/>
          <w:szCs w:val="22"/>
        </w:rPr>
        <w:t xml:space="preserve"> 239/10000,</w:t>
      </w:r>
    </w:p>
    <w:p w:rsidR="00DE577E" w:rsidRPr="00506170" w:rsidRDefault="00DE577E" w:rsidP="007E1DAD">
      <w:pPr>
        <w:jc w:val="both"/>
        <w:rPr>
          <w:rFonts w:ascii="Arial Narrow" w:hAnsi="Arial Narrow"/>
          <w:b/>
          <w:sz w:val="22"/>
          <w:szCs w:val="22"/>
        </w:rPr>
      </w:pPr>
      <w:r w:rsidRPr="00506170">
        <w:rPr>
          <w:rFonts w:ascii="Arial Narrow" w:hAnsi="Arial Narrow"/>
          <w:sz w:val="22"/>
          <w:szCs w:val="22"/>
        </w:rPr>
        <w:t xml:space="preserve">- Halina Dąbrowska nabyła na własność działki nr 267, nr 186/1 o łącznej pow. 1,3539 ha z obr. Ciszyca wraz </w:t>
      </w:r>
      <w:r>
        <w:rPr>
          <w:rFonts w:ascii="Arial Narrow" w:hAnsi="Arial Narrow"/>
          <w:sz w:val="22"/>
          <w:szCs w:val="22"/>
        </w:rPr>
        <w:t xml:space="preserve">               </w:t>
      </w:r>
      <w:r w:rsidRPr="00506170">
        <w:rPr>
          <w:rFonts w:ascii="Arial Narrow" w:hAnsi="Arial Narrow"/>
          <w:sz w:val="22"/>
          <w:szCs w:val="22"/>
        </w:rPr>
        <w:t>z</w:t>
      </w:r>
      <w:r>
        <w:rPr>
          <w:rFonts w:ascii="Arial Narrow" w:hAnsi="Arial Narrow"/>
          <w:sz w:val="22"/>
          <w:szCs w:val="22"/>
        </w:rPr>
        <w:t xml:space="preserve"> </w:t>
      </w:r>
      <w:r w:rsidRPr="00506170">
        <w:rPr>
          <w:rFonts w:ascii="Arial Narrow" w:hAnsi="Arial Narrow"/>
          <w:sz w:val="22"/>
          <w:szCs w:val="22"/>
        </w:rPr>
        <w:t xml:space="preserve"> przysługującym prawem do udziału we wspólnocie gruntowej wsi Ciszyca </w:t>
      </w:r>
      <w:r w:rsidRPr="00506170">
        <w:rPr>
          <w:rFonts w:ascii="Arial Narrow" w:hAnsi="Arial Narrow"/>
          <w:b/>
          <w:sz w:val="22"/>
          <w:szCs w:val="22"/>
        </w:rPr>
        <w:t>tj. udział w wysokości</w:t>
      </w:r>
      <w:r>
        <w:rPr>
          <w:rFonts w:ascii="Arial Narrow" w:hAnsi="Arial Narrow"/>
          <w:b/>
          <w:sz w:val="22"/>
          <w:szCs w:val="22"/>
        </w:rPr>
        <w:t xml:space="preserve"> </w:t>
      </w:r>
      <w:r w:rsidRPr="00B9222C">
        <w:rPr>
          <w:rFonts w:ascii="Arial Narrow" w:hAnsi="Arial Narrow"/>
          <w:b/>
          <w:sz w:val="22"/>
          <w:szCs w:val="22"/>
        </w:rPr>
        <w:t>243/10000,</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xml:space="preserve">- Danuta Rudewicz nabyła na własność działkę nr 186/2 o pow. 0,4400 ha z obr. Ciszyca wraz z przysługującym prawem do udziału we wspólnocie gruntowej wsi Ciszyca </w:t>
      </w:r>
      <w:r w:rsidRPr="00506170">
        <w:rPr>
          <w:rFonts w:ascii="Arial Narrow" w:hAnsi="Arial Narrow"/>
          <w:b/>
          <w:sz w:val="22"/>
          <w:szCs w:val="22"/>
        </w:rPr>
        <w:t>tj. udział w wysokości</w:t>
      </w:r>
      <w:r>
        <w:rPr>
          <w:rFonts w:ascii="Arial Narrow" w:hAnsi="Arial Narrow"/>
          <w:b/>
          <w:sz w:val="22"/>
          <w:szCs w:val="22"/>
        </w:rPr>
        <w:t xml:space="preserve"> </w:t>
      </w:r>
      <w:r w:rsidRPr="00B9222C">
        <w:rPr>
          <w:rFonts w:ascii="Arial Narrow" w:hAnsi="Arial Narrow"/>
          <w:b/>
          <w:sz w:val="22"/>
          <w:szCs w:val="22"/>
        </w:rPr>
        <w:t>79/10000</w:t>
      </w:r>
      <w:r>
        <w:rPr>
          <w:rFonts w:ascii="Arial Narrow" w:hAnsi="Arial Narrow"/>
          <w:b/>
          <w:sz w:val="22"/>
          <w:szCs w:val="22"/>
        </w:rPr>
        <w:t>,</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Następnie aktem notarialnym Rep. A Nr 3255/2015 z dnia 21 października 2015r. Jan Opaliński przekazał umową darowizny działki swoim córkom w następujący sposób:</w:t>
      </w:r>
    </w:p>
    <w:p w:rsidR="00DE577E" w:rsidRPr="00506170" w:rsidRDefault="00DE577E" w:rsidP="007E1DAD">
      <w:pPr>
        <w:jc w:val="both"/>
        <w:rPr>
          <w:rFonts w:ascii="Arial Narrow" w:hAnsi="Arial Narrow"/>
          <w:b/>
          <w:sz w:val="22"/>
          <w:szCs w:val="22"/>
        </w:rPr>
      </w:pPr>
      <w:r w:rsidRPr="00506170">
        <w:rPr>
          <w:rFonts w:ascii="Arial Narrow" w:hAnsi="Arial Narrow"/>
          <w:sz w:val="22"/>
          <w:szCs w:val="22"/>
        </w:rPr>
        <w:t xml:space="preserve">- Danuta Głogowska nabyła na własność działki nr 147, nr 244 o łącznej pow. 1,16 ha z obr. Ciszyca wraz </w:t>
      </w:r>
      <w:r>
        <w:rPr>
          <w:rFonts w:ascii="Arial Narrow" w:hAnsi="Arial Narrow"/>
          <w:sz w:val="22"/>
          <w:szCs w:val="22"/>
        </w:rPr>
        <w:t xml:space="preserve">                     </w:t>
      </w:r>
      <w:r w:rsidRPr="00506170">
        <w:rPr>
          <w:rFonts w:ascii="Arial Narrow" w:hAnsi="Arial Narrow"/>
          <w:sz w:val="22"/>
          <w:szCs w:val="22"/>
        </w:rPr>
        <w:t xml:space="preserve">z przysługującym prawem do udziału we wspólnocie gruntowej wsi Ciszyca </w:t>
      </w:r>
      <w:r w:rsidRPr="00506170">
        <w:rPr>
          <w:rFonts w:ascii="Arial Narrow" w:hAnsi="Arial Narrow"/>
          <w:b/>
          <w:sz w:val="22"/>
          <w:szCs w:val="22"/>
        </w:rPr>
        <w:t>tj. udział w wysokości</w:t>
      </w:r>
      <w:r>
        <w:rPr>
          <w:rFonts w:ascii="Arial Narrow" w:hAnsi="Arial Narrow"/>
          <w:b/>
          <w:sz w:val="22"/>
          <w:szCs w:val="22"/>
        </w:rPr>
        <w:t xml:space="preserve"> </w:t>
      </w:r>
      <w:r w:rsidRPr="00B9222C">
        <w:rPr>
          <w:rFonts w:ascii="Arial Narrow" w:hAnsi="Arial Narrow"/>
          <w:b/>
          <w:sz w:val="22"/>
          <w:szCs w:val="22"/>
        </w:rPr>
        <w:t>208/10000,</w:t>
      </w:r>
    </w:p>
    <w:p w:rsidR="00DE577E" w:rsidRPr="00506170" w:rsidRDefault="00DE577E" w:rsidP="007E1DAD">
      <w:pPr>
        <w:jc w:val="both"/>
        <w:rPr>
          <w:rFonts w:ascii="Arial Narrow" w:hAnsi="Arial Narrow"/>
          <w:b/>
          <w:sz w:val="22"/>
          <w:szCs w:val="22"/>
        </w:rPr>
      </w:pPr>
      <w:r w:rsidRPr="00506170">
        <w:rPr>
          <w:rFonts w:ascii="Arial Narrow" w:hAnsi="Arial Narrow"/>
          <w:sz w:val="22"/>
          <w:szCs w:val="22"/>
        </w:rPr>
        <w:t xml:space="preserve">- Agnieszka Serafin nabyła na własność działkę nr 197/1 o pow. 0,1747 ha z obr. Ciszyca wraz z przysługującym prawem do udziału we wspólnocie gruntowej wsi Ciszyca </w:t>
      </w:r>
      <w:r w:rsidRPr="00506170">
        <w:rPr>
          <w:rFonts w:ascii="Arial Narrow" w:hAnsi="Arial Narrow"/>
          <w:b/>
          <w:sz w:val="22"/>
          <w:szCs w:val="22"/>
        </w:rPr>
        <w:t xml:space="preserve">tj. udział w </w:t>
      </w:r>
      <w:r w:rsidRPr="00B9222C">
        <w:rPr>
          <w:rFonts w:ascii="Arial Narrow" w:hAnsi="Arial Narrow"/>
          <w:b/>
          <w:sz w:val="22"/>
          <w:szCs w:val="22"/>
        </w:rPr>
        <w:t>wysokości 31/10000,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Na podstawie postanowienia Sądu Rejonowego w Piasecznie I Wydział Cywilny, sygn. akt I Ns 258/20 z dnia 14 lipca 2020r. spadek po Halinie Dąbrowskiej w skład, którego wchodziły działki nr 267 i nr 186/1 o łącznej pow. 1,3539 ha nabyli: </w:t>
      </w:r>
    </w:p>
    <w:p w:rsidR="00DE577E" w:rsidRPr="00506170" w:rsidRDefault="00DE577E" w:rsidP="007E1DAD">
      <w:pPr>
        <w:jc w:val="both"/>
        <w:rPr>
          <w:rFonts w:ascii="Arial Narrow" w:hAnsi="Arial Narrow"/>
          <w:b/>
          <w:sz w:val="22"/>
          <w:szCs w:val="22"/>
        </w:rPr>
      </w:pPr>
      <w:r w:rsidRPr="00506170">
        <w:rPr>
          <w:rFonts w:ascii="Arial Narrow" w:hAnsi="Arial Narrow"/>
          <w:sz w:val="22"/>
          <w:szCs w:val="22"/>
        </w:rPr>
        <w:t xml:space="preserve">- Monika Jazurek nabyła na własność działkę nr 267 o pow. 0,31 ha z obr. Ciszyca wraz z przysługującym prawem do udziału we wspólnocie gruntowej wsi Ciszyca </w:t>
      </w:r>
      <w:r w:rsidRPr="00506170">
        <w:rPr>
          <w:rFonts w:ascii="Arial Narrow" w:hAnsi="Arial Narrow"/>
          <w:b/>
          <w:sz w:val="22"/>
          <w:szCs w:val="22"/>
        </w:rPr>
        <w:t>tj. udział w wysokości</w:t>
      </w:r>
      <w:r>
        <w:rPr>
          <w:rFonts w:ascii="Arial Narrow" w:hAnsi="Arial Narrow"/>
          <w:b/>
          <w:sz w:val="22"/>
          <w:szCs w:val="22"/>
        </w:rPr>
        <w:t xml:space="preserve"> </w:t>
      </w:r>
      <w:r w:rsidRPr="00B9222C">
        <w:rPr>
          <w:rFonts w:ascii="Arial Narrow" w:hAnsi="Arial Narrow"/>
          <w:b/>
          <w:sz w:val="22"/>
          <w:szCs w:val="22"/>
        </w:rPr>
        <w:t>56/10000,</w:t>
      </w:r>
    </w:p>
    <w:p w:rsidR="00DE577E" w:rsidRPr="00506170" w:rsidRDefault="00DE577E" w:rsidP="007E1DAD">
      <w:pPr>
        <w:jc w:val="both"/>
        <w:rPr>
          <w:rFonts w:ascii="Arial Narrow" w:hAnsi="Arial Narrow"/>
          <w:b/>
          <w:sz w:val="22"/>
          <w:szCs w:val="22"/>
        </w:rPr>
      </w:pPr>
      <w:r w:rsidRPr="00506170">
        <w:rPr>
          <w:rFonts w:ascii="Arial Narrow" w:hAnsi="Arial Narrow"/>
          <w:sz w:val="22"/>
          <w:szCs w:val="22"/>
        </w:rPr>
        <w:t>- Mirosław Dąbrowski i Joanna Helena Szczygielska nabyli na współwłasność działkę nr 186/1 o pow. 1,0439 ha</w:t>
      </w:r>
      <w:r w:rsidRPr="00506170">
        <w:rPr>
          <w:rFonts w:ascii="Arial Narrow" w:hAnsi="Arial Narrow"/>
          <w:b/>
          <w:sz w:val="22"/>
          <w:szCs w:val="22"/>
        </w:rPr>
        <w:t xml:space="preserve"> </w:t>
      </w:r>
      <w:r>
        <w:rPr>
          <w:rFonts w:ascii="Arial Narrow" w:hAnsi="Arial Narrow"/>
          <w:b/>
          <w:sz w:val="22"/>
          <w:szCs w:val="22"/>
        </w:rPr>
        <w:t xml:space="preserve">           </w:t>
      </w:r>
      <w:r w:rsidRPr="00506170">
        <w:rPr>
          <w:rFonts w:ascii="Arial Narrow" w:hAnsi="Arial Narrow"/>
          <w:sz w:val="22"/>
          <w:szCs w:val="22"/>
        </w:rPr>
        <w:t xml:space="preserve">z obr. Ciszyca wraz z przysługującym prawem do udziału we wspólnocie gruntowej wsi Ciszyca </w:t>
      </w:r>
      <w:r w:rsidRPr="00506170">
        <w:rPr>
          <w:rFonts w:ascii="Arial Narrow" w:hAnsi="Arial Narrow"/>
          <w:b/>
          <w:sz w:val="22"/>
          <w:szCs w:val="22"/>
        </w:rPr>
        <w:t xml:space="preserve">tj. udział </w:t>
      </w:r>
      <w:r>
        <w:rPr>
          <w:rFonts w:ascii="Arial Narrow" w:hAnsi="Arial Narrow"/>
          <w:b/>
          <w:sz w:val="22"/>
          <w:szCs w:val="22"/>
        </w:rPr>
        <w:t xml:space="preserve">                   </w:t>
      </w:r>
      <w:r w:rsidRPr="00506170">
        <w:rPr>
          <w:rFonts w:ascii="Arial Narrow" w:hAnsi="Arial Narrow"/>
          <w:b/>
          <w:sz w:val="22"/>
          <w:szCs w:val="22"/>
        </w:rPr>
        <w:t>w wysokości</w:t>
      </w:r>
      <w:r>
        <w:rPr>
          <w:rFonts w:ascii="Arial Narrow" w:hAnsi="Arial Narrow"/>
          <w:b/>
          <w:sz w:val="22"/>
          <w:szCs w:val="22"/>
        </w:rPr>
        <w:t xml:space="preserve"> </w:t>
      </w:r>
      <w:r w:rsidRPr="00B9222C">
        <w:rPr>
          <w:rFonts w:ascii="Arial Narrow" w:hAnsi="Arial Narrow"/>
          <w:b/>
          <w:sz w:val="22"/>
          <w:szCs w:val="22"/>
        </w:rPr>
        <w:t>187/10000,</w:t>
      </w:r>
      <w:r>
        <w:rPr>
          <w:rFonts w:ascii="Arial Narrow" w:hAnsi="Arial Narrow"/>
          <w:b/>
          <w:sz w:val="22"/>
          <w:szCs w:val="22"/>
        </w:rPr>
        <w:t xml:space="preserve"> </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ab/>
        <w:t xml:space="preserve">Zgodnie z aktem notarialnym Rep. A Nr 4763/2020 z dnia 23 grudnia 2020r. (akt poświadczenia dziedziczenia) spadek po Mirosławie Dąbrowskim na podstawie ustawy nabyli: żona Lucyna Dąbrowska oraz synowie Ireneusz Grzegorz Dąbrowski i Karol Dąbrowski po 1/3 części spadku każde z nich. </w:t>
      </w:r>
    </w:p>
    <w:p w:rsidR="00DE577E" w:rsidRPr="00B9222C"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Zatem na dzień wydania decyzji krąg uprawnionych do udziału we wspólnocie jako udział spadkobierców Janie </w:t>
      </w:r>
      <w:r>
        <w:rPr>
          <w:rFonts w:ascii="Arial Narrow" w:hAnsi="Arial Narrow"/>
          <w:sz w:val="22"/>
          <w:szCs w:val="22"/>
        </w:rPr>
        <w:t>Opalińskim wygląda następująco:</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Agnieszka Serafin</w:t>
      </w:r>
      <w:r w:rsidRPr="00B9222C">
        <w:rPr>
          <w:rFonts w:ascii="Arial Narrow" w:hAnsi="Arial Narrow"/>
        </w:rPr>
        <w:t xml:space="preserve"> – udział w wysokości </w:t>
      </w:r>
      <w:r w:rsidRPr="00B9222C">
        <w:rPr>
          <w:rFonts w:ascii="Arial Narrow" w:hAnsi="Arial Narrow"/>
          <w:b/>
        </w:rPr>
        <w:t>31/10000</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 xml:space="preserve">Danuta Głogowska </w:t>
      </w:r>
      <w:r w:rsidRPr="00B9222C">
        <w:rPr>
          <w:rFonts w:ascii="Arial Narrow" w:hAnsi="Arial Narrow"/>
        </w:rPr>
        <w:t xml:space="preserve">– udział w wysokości </w:t>
      </w:r>
      <w:r w:rsidRPr="00B9222C">
        <w:rPr>
          <w:rFonts w:ascii="Arial Narrow" w:hAnsi="Arial Narrow"/>
          <w:b/>
        </w:rPr>
        <w:t>208/10000</w:t>
      </w:r>
    </w:p>
    <w:p w:rsidR="00DE577E" w:rsidRPr="002D74D4" w:rsidRDefault="00DE577E" w:rsidP="007E1DAD">
      <w:pPr>
        <w:pStyle w:val="Akapitzlist"/>
        <w:numPr>
          <w:ilvl w:val="0"/>
          <w:numId w:val="2"/>
        </w:numPr>
        <w:spacing w:after="0" w:line="240" w:lineRule="auto"/>
        <w:jc w:val="both"/>
        <w:rPr>
          <w:rFonts w:ascii="Arial Narrow" w:hAnsi="Arial Narrow"/>
        </w:rPr>
      </w:pPr>
      <w:r>
        <w:rPr>
          <w:rFonts w:ascii="Arial Narrow" w:hAnsi="Arial Narrow"/>
          <w:b/>
        </w:rPr>
        <w:t xml:space="preserve">Robert Opaliński, </w:t>
      </w:r>
      <w:r w:rsidRPr="002D74D4">
        <w:rPr>
          <w:rFonts w:ascii="Arial Narrow" w:hAnsi="Arial Narrow"/>
          <w:b/>
        </w:rPr>
        <w:t>Hanna Kanabus</w:t>
      </w:r>
      <w:r>
        <w:rPr>
          <w:rFonts w:ascii="Arial Narrow" w:hAnsi="Arial Narrow"/>
          <w:b/>
        </w:rPr>
        <w:t xml:space="preserve"> </w:t>
      </w:r>
      <w:r>
        <w:rPr>
          <w:rFonts w:ascii="Arial Narrow" w:hAnsi="Arial Narrow"/>
          <w:b/>
          <w:lang w:eastAsia="pl-PL"/>
        </w:rPr>
        <w:t xml:space="preserve">(podmiot grupowy) </w:t>
      </w:r>
      <w:r w:rsidRPr="002D74D4">
        <w:rPr>
          <w:rFonts w:ascii="Arial Narrow" w:hAnsi="Arial Narrow"/>
        </w:rPr>
        <w:t xml:space="preserve">– udział w wysokości </w:t>
      </w:r>
      <w:r w:rsidRPr="002D74D4">
        <w:rPr>
          <w:rFonts w:ascii="Arial Narrow" w:hAnsi="Arial Narrow"/>
          <w:b/>
        </w:rPr>
        <w:t>502/10000</w:t>
      </w:r>
    </w:p>
    <w:p w:rsidR="00DE577E" w:rsidRPr="00B9222C" w:rsidRDefault="00DE577E" w:rsidP="007E1DAD">
      <w:pPr>
        <w:pStyle w:val="Akapitzlist"/>
        <w:numPr>
          <w:ilvl w:val="0"/>
          <w:numId w:val="2"/>
        </w:numPr>
        <w:spacing w:after="0" w:line="240" w:lineRule="auto"/>
        <w:jc w:val="both"/>
        <w:rPr>
          <w:rFonts w:ascii="Arial Narrow" w:hAnsi="Arial Narrow"/>
          <w:b/>
        </w:rPr>
      </w:pPr>
      <w:r w:rsidRPr="00B9222C">
        <w:rPr>
          <w:rFonts w:ascii="Arial Narrow" w:hAnsi="Arial Narrow"/>
          <w:b/>
        </w:rPr>
        <w:t xml:space="preserve">Danuta Rudewicz </w:t>
      </w:r>
      <w:r w:rsidRPr="00B9222C">
        <w:rPr>
          <w:rFonts w:ascii="Arial Narrow" w:hAnsi="Arial Narrow"/>
        </w:rPr>
        <w:t xml:space="preserve">– udział w wysokości </w:t>
      </w:r>
      <w:r w:rsidRPr="00B9222C">
        <w:rPr>
          <w:rFonts w:ascii="Arial Narrow" w:hAnsi="Arial Narrow"/>
          <w:b/>
        </w:rPr>
        <w:t>79/10000</w:t>
      </w:r>
    </w:p>
    <w:p w:rsidR="00DE577E" w:rsidRPr="00B9222C" w:rsidRDefault="00DE577E" w:rsidP="007E1DAD">
      <w:pPr>
        <w:pStyle w:val="Akapitzlist"/>
        <w:numPr>
          <w:ilvl w:val="0"/>
          <w:numId w:val="2"/>
        </w:numPr>
        <w:spacing w:after="0" w:line="240" w:lineRule="auto"/>
        <w:jc w:val="both"/>
        <w:rPr>
          <w:rFonts w:ascii="Arial Narrow" w:hAnsi="Arial Narrow"/>
          <w:b/>
        </w:rPr>
      </w:pPr>
      <w:r w:rsidRPr="00B9222C">
        <w:rPr>
          <w:rFonts w:ascii="Arial Narrow" w:hAnsi="Arial Narrow"/>
          <w:b/>
        </w:rPr>
        <w:t xml:space="preserve">Monika Jazurek </w:t>
      </w:r>
      <w:r w:rsidRPr="00B9222C">
        <w:rPr>
          <w:rFonts w:ascii="Arial Narrow" w:hAnsi="Arial Narrow"/>
        </w:rPr>
        <w:t xml:space="preserve">– udział w wysokości </w:t>
      </w:r>
      <w:r w:rsidRPr="00B9222C">
        <w:rPr>
          <w:rFonts w:ascii="Arial Narrow" w:hAnsi="Arial Narrow"/>
          <w:b/>
        </w:rPr>
        <w:t>56/10000</w:t>
      </w:r>
    </w:p>
    <w:p w:rsidR="00DE577E" w:rsidRPr="002D74D4" w:rsidRDefault="00DE577E" w:rsidP="007E1DAD">
      <w:pPr>
        <w:pStyle w:val="Akapitzlist"/>
        <w:numPr>
          <w:ilvl w:val="0"/>
          <w:numId w:val="2"/>
        </w:numPr>
        <w:spacing w:after="0" w:line="240" w:lineRule="auto"/>
        <w:jc w:val="both"/>
        <w:rPr>
          <w:rFonts w:ascii="Arial Narrow" w:hAnsi="Arial Narrow"/>
          <w:b/>
        </w:rPr>
      </w:pPr>
      <w:r>
        <w:rPr>
          <w:rFonts w:ascii="Arial Narrow" w:hAnsi="Arial Narrow"/>
          <w:b/>
        </w:rPr>
        <w:t xml:space="preserve">Joanna Helena Szczygielska, </w:t>
      </w:r>
      <w:r w:rsidRPr="002D74D4">
        <w:rPr>
          <w:rFonts w:ascii="Arial Narrow" w:hAnsi="Arial Narrow"/>
          <w:b/>
        </w:rPr>
        <w:t>Lucyna Dąbrowska</w:t>
      </w:r>
      <w:r>
        <w:rPr>
          <w:rFonts w:ascii="Arial Narrow" w:hAnsi="Arial Narrow"/>
          <w:b/>
        </w:rPr>
        <w:t xml:space="preserve">, </w:t>
      </w:r>
      <w:r w:rsidRPr="002D74D4">
        <w:rPr>
          <w:rFonts w:ascii="Arial Narrow" w:hAnsi="Arial Narrow"/>
          <w:b/>
        </w:rPr>
        <w:t>Ireneusz Grzegorz Dąbrowski</w:t>
      </w:r>
      <w:r>
        <w:rPr>
          <w:rFonts w:ascii="Arial Narrow" w:hAnsi="Arial Narrow"/>
          <w:b/>
        </w:rPr>
        <w:t xml:space="preserve">, </w:t>
      </w:r>
      <w:r w:rsidRPr="002D74D4">
        <w:rPr>
          <w:rFonts w:ascii="Arial Narrow" w:hAnsi="Arial Narrow"/>
          <w:b/>
        </w:rPr>
        <w:t>Karol Dąbrowski</w:t>
      </w:r>
      <w:r>
        <w:rPr>
          <w:rFonts w:ascii="Arial Narrow" w:hAnsi="Arial Narrow"/>
          <w:b/>
        </w:rPr>
        <w:t xml:space="preserve"> </w:t>
      </w:r>
      <w:r>
        <w:rPr>
          <w:rFonts w:ascii="Arial Narrow" w:hAnsi="Arial Narrow"/>
          <w:b/>
          <w:lang w:eastAsia="pl-PL"/>
        </w:rPr>
        <w:t xml:space="preserve">(podmiot grupowy) </w:t>
      </w:r>
      <w:r w:rsidRPr="002D74D4">
        <w:rPr>
          <w:rFonts w:ascii="Arial Narrow" w:hAnsi="Arial Narrow"/>
        </w:rPr>
        <w:t xml:space="preserve">– udział w wysokości </w:t>
      </w:r>
      <w:r w:rsidRPr="002D74D4">
        <w:rPr>
          <w:rFonts w:ascii="Arial Narrow" w:hAnsi="Arial Narrow"/>
          <w:b/>
        </w:rPr>
        <w:t>187/10000</w:t>
      </w:r>
    </w:p>
    <w:p w:rsidR="00DE577E" w:rsidRPr="00506170" w:rsidRDefault="00DE577E" w:rsidP="007E1DAD">
      <w:pPr>
        <w:jc w:val="both"/>
        <w:rPr>
          <w:rFonts w:ascii="Arial Narrow" w:hAnsi="Arial Narrow"/>
          <w:sz w:val="22"/>
          <w:szCs w:val="22"/>
        </w:rPr>
      </w:pPr>
    </w:p>
    <w:p w:rsidR="00DE577E" w:rsidRPr="00506170" w:rsidRDefault="00DE577E" w:rsidP="007E1DAD">
      <w:pPr>
        <w:jc w:val="both"/>
        <w:rPr>
          <w:rFonts w:ascii="Arial Narrow" w:hAnsi="Arial Narrow"/>
          <w:b/>
          <w:sz w:val="22"/>
          <w:szCs w:val="22"/>
        </w:rPr>
      </w:pPr>
      <w:r w:rsidRPr="00506170">
        <w:rPr>
          <w:rFonts w:ascii="Arial Narrow" w:hAnsi="Arial Narrow"/>
          <w:b/>
          <w:sz w:val="22"/>
          <w:szCs w:val="22"/>
        </w:rPr>
        <w:t>ad.7</w:t>
      </w:r>
      <w:r w:rsidRPr="00506170">
        <w:rPr>
          <w:rFonts w:ascii="Arial Narrow" w:hAnsi="Arial Narrow"/>
          <w:b/>
          <w:sz w:val="22"/>
          <w:szCs w:val="22"/>
        </w:rPr>
        <w:tab/>
        <w:t xml:space="preserve">Spadkobiercy Andrzeja Utraty – </w:t>
      </w:r>
      <w:r>
        <w:rPr>
          <w:rFonts w:ascii="Arial Narrow" w:hAnsi="Arial Narrow"/>
          <w:b/>
          <w:sz w:val="22"/>
          <w:szCs w:val="22"/>
        </w:rPr>
        <w:t>759</w:t>
      </w:r>
      <w:r w:rsidRPr="00506170">
        <w:rPr>
          <w:rFonts w:ascii="Arial Narrow" w:hAnsi="Arial Narrow"/>
          <w:b/>
          <w:sz w:val="22"/>
          <w:szCs w:val="22"/>
        </w:rPr>
        <w:t>/10000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rejestrem gruntów sporządzonym w 1965r. do działek nr 148, nr 149, nr, 199, nr 200, nr 201, nr 202, nr 203, nr 232, nr 234, nr 235, nr 242, nr 243, nr 280 (łączna pow. 3,44 ha), położonych w obrębie Ciszyca ujawnieni jako władający gruntem są spadkobiercy Andrzeja Utraty.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W przedmiotowym rejestrze gruntów z 1976r. w wyniku nieformalnego działu spadku podział w/w gospodarstwa wygląda następująco: </w:t>
      </w:r>
    </w:p>
    <w:p w:rsidR="00DE577E" w:rsidRPr="00506170" w:rsidRDefault="00DE577E" w:rsidP="007E1DAD">
      <w:pPr>
        <w:pStyle w:val="Akapitzlist"/>
        <w:numPr>
          <w:ilvl w:val="0"/>
          <w:numId w:val="37"/>
        </w:numPr>
        <w:spacing w:line="240" w:lineRule="auto"/>
        <w:jc w:val="both"/>
        <w:rPr>
          <w:rFonts w:ascii="Arial Narrow" w:hAnsi="Arial Narrow"/>
        </w:rPr>
      </w:pPr>
      <w:r w:rsidRPr="00506170">
        <w:rPr>
          <w:rFonts w:ascii="Arial Narrow" w:hAnsi="Arial Narrow"/>
        </w:rPr>
        <w:t xml:space="preserve">Krzycholik Marianna nabyła działki ewidencyjne nr 149, nr 200, nr 232/2, nr 242 o łącznej pow. 0,85 ha, co potwierdza akt własności ziemi 6042/Gm.KJ/178/23/75 oraz udział we wspólnocie gruntowej </w:t>
      </w:r>
      <w:r>
        <w:rPr>
          <w:rFonts w:ascii="Arial Narrow" w:hAnsi="Arial Narrow"/>
        </w:rPr>
        <w:t xml:space="preserve">                    </w:t>
      </w:r>
      <w:r w:rsidRPr="00506170">
        <w:rPr>
          <w:rFonts w:ascii="Arial Narrow" w:hAnsi="Arial Narrow"/>
        </w:rPr>
        <w:t xml:space="preserve">w </w:t>
      </w:r>
      <w:r w:rsidRPr="00C247B2">
        <w:rPr>
          <w:rFonts w:ascii="Arial Narrow" w:hAnsi="Arial Narrow"/>
          <w:b/>
        </w:rPr>
        <w:t xml:space="preserve">wysokości tj. </w:t>
      </w:r>
      <w:r w:rsidRPr="00B9222C">
        <w:rPr>
          <w:rFonts w:ascii="Arial Narrow" w:hAnsi="Arial Narrow"/>
          <w:b/>
        </w:rPr>
        <w:t>188/10000,</w:t>
      </w:r>
    </w:p>
    <w:p w:rsidR="00DE577E" w:rsidRPr="00506170" w:rsidRDefault="00DE577E" w:rsidP="007E1DAD">
      <w:pPr>
        <w:pStyle w:val="Akapitzlist"/>
        <w:numPr>
          <w:ilvl w:val="0"/>
          <w:numId w:val="37"/>
        </w:numPr>
        <w:spacing w:line="240" w:lineRule="auto"/>
        <w:jc w:val="both"/>
        <w:rPr>
          <w:rFonts w:ascii="Arial Narrow" w:hAnsi="Arial Narrow"/>
        </w:rPr>
      </w:pPr>
      <w:r w:rsidRPr="00506170">
        <w:rPr>
          <w:rFonts w:ascii="Arial Narrow" w:hAnsi="Arial Narrow"/>
        </w:rPr>
        <w:lastRenderedPageBreak/>
        <w:t xml:space="preserve">Magdziarz Henryk nabył działki ewidencyjne nr 148, nr 199, nr 232/1, nr 243 o łącznej pow. 0,87 ha, co potwierdza akt własności ziemi 6042/1/Gm.KJ/178/19/75 oraz udział we wspólnocie gruntowej </w:t>
      </w:r>
      <w:r>
        <w:rPr>
          <w:rFonts w:ascii="Arial Narrow" w:hAnsi="Arial Narrow"/>
        </w:rPr>
        <w:t xml:space="preserve">                    </w:t>
      </w:r>
      <w:r w:rsidRPr="00506170">
        <w:rPr>
          <w:rFonts w:ascii="Arial Narrow" w:hAnsi="Arial Narrow"/>
        </w:rPr>
        <w:t xml:space="preserve">w </w:t>
      </w:r>
      <w:r w:rsidRPr="00B9222C">
        <w:rPr>
          <w:rFonts w:ascii="Arial Narrow" w:hAnsi="Arial Narrow"/>
          <w:b/>
        </w:rPr>
        <w:t>wysokości tj.</w:t>
      </w:r>
      <w:r w:rsidRPr="009210F9">
        <w:rPr>
          <w:rFonts w:ascii="Arial Narrow" w:hAnsi="Arial Narrow"/>
          <w:b/>
          <w:color w:val="FF0000"/>
        </w:rPr>
        <w:t xml:space="preserve"> </w:t>
      </w:r>
      <w:r w:rsidRPr="00B9222C">
        <w:rPr>
          <w:rFonts w:ascii="Arial Narrow" w:hAnsi="Arial Narrow"/>
          <w:b/>
        </w:rPr>
        <w:t>192/10000,</w:t>
      </w:r>
    </w:p>
    <w:p w:rsidR="00DE577E" w:rsidRPr="00506170" w:rsidRDefault="00DE577E" w:rsidP="007E1DAD">
      <w:pPr>
        <w:pStyle w:val="Akapitzlist"/>
        <w:numPr>
          <w:ilvl w:val="0"/>
          <w:numId w:val="37"/>
        </w:numPr>
        <w:spacing w:line="240" w:lineRule="auto"/>
        <w:jc w:val="both"/>
        <w:rPr>
          <w:rFonts w:ascii="Arial Narrow" w:hAnsi="Arial Narrow"/>
        </w:rPr>
      </w:pPr>
      <w:r w:rsidRPr="00506170">
        <w:rPr>
          <w:rFonts w:ascii="Arial Narrow" w:hAnsi="Arial Narrow"/>
        </w:rPr>
        <w:t xml:space="preserve">Utrata Władysław nabył działki ewidencyjne nr 202, nr 232/3,nr 235 o łącznej pow. 0,80 ha, co potwierdza akt własności ziemi 6042/1/Gm.KJ/178/21/75 oraz udział we wspólnocie gruntowej w </w:t>
      </w:r>
      <w:r w:rsidRPr="00C247B2">
        <w:rPr>
          <w:rFonts w:ascii="Arial Narrow" w:hAnsi="Arial Narrow"/>
          <w:b/>
        </w:rPr>
        <w:t xml:space="preserve">wysokości </w:t>
      </w:r>
      <w:r>
        <w:rPr>
          <w:rFonts w:ascii="Arial Narrow" w:hAnsi="Arial Narrow"/>
          <w:b/>
        </w:rPr>
        <w:t xml:space="preserve">tj. </w:t>
      </w:r>
      <w:r w:rsidRPr="00B9222C">
        <w:rPr>
          <w:rFonts w:ascii="Arial Narrow" w:hAnsi="Arial Narrow"/>
          <w:b/>
        </w:rPr>
        <w:t>176/10000,</w:t>
      </w:r>
    </w:p>
    <w:p w:rsidR="00DE577E" w:rsidRPr="009210F9" w:rsidRDefault="00DE577E" w:rsidP="007E1DAD">
      <w:pPr>
        <w:pStyle w:val="Akapitzlist"/>
        <w:numPr>
          <w:ilvl w:val="0"/>
          <w:numId w:val="37"/>
        </w:numPr>
        <w:spacing w:after="0" w:line="240" w:lineRule="auto"/>
        <w:jc w:val="both"/>
        <w:rPr>
          <w:rFonts w:ascii="Arial Narrow" w:hAnsi="Arial Narrow"/>
          <w:color w:val="FF0000"/>
        </w:rPr>
      </w:pPr>
      <w:r w:rsidRPr="00506170">
        <w:rPr>
          <w:rFonts w:ascii="Arial Narrow" w:hAnsi="Arial Narrow"/>
        </w:rPr>
        <w:t xml:space="preserve">Utrata Józef nabył działki ewidencyjne nr 201, nr 203, nr 234, nr 280 o łącznej pow. 0,92 ha, co potwierdza akt własności ziemi 6042/1/Gm.KJ/178/22/75 oraz udział we wspólnocie gruntowej </w:t>
      </w:r>
      <w:r>
        <w:rPr>
          <w:rFonts w:ascii="Arial Narrow" w:hAnsi="Arial Narrow"/>
        </w:rPr>
        <w:t xml:space="preserve">                      </w:t>
      </w:r>
      <w:r w:rsidRPr="00506170">
        <w:rPr>
          <w:rFonts w:ascii="Arial Narrow" w:hAnsi="Arial Narrow"/>
        </w:rPr>
        <w:t xml:space="preserve">w </w:t>
      </w:r>
      <w:r w:rsidRPr="00C247B2">
        <w:rPr>
          <w:rFonts w:ascii="Arial Narrow" w:hAnsi="Arial Narrow"/>
          <w:b/>
        </w:rPr>
        <w:t>wysokości</w:t>
      </w:r>
      <w:r>
        <w:rPr>
          <w:rFonts w:ascii="Arial Narrow" w:hAnsi="Arial Narrow"/>
          <w:b/>
        </w:rPr>
        <w:t xml:space="preserve"> tj. </w:t>
      </w:r>
      <w:r w:rsidRPr="00B9222C">
        <w:rPr>
          <w:rFonts w:ascii="Arial Narrow" w:hAnsi="Arial Narrow"/>
          <w:b/>
        </w:rPr>
        <w:t>203/10000</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Udział we wspólnocie gruntowej podzielono proporcjonalnie do powierzchni nabytych nieruchomości zgodnie z art. 29 ustawy.</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Na drodze umowy przekazania własności i posiadania gospodarstwa rolnego nr 7016a/36/79 R.O. z dnia 20 grudnia 1979r. gospodarstwo rolne będące własnością Marianny Krzycholik nabył w całości jej syn – </w:t>
      </w:r>
      <w:r w:rsidRPr="00506170">
        <w:rPr>
          <w:rFonts w:ascii="Arial Narrow" w:hAnsi="Arial Narrow"/>
          <w:b/>
          <w:sz w:val="22"/>
          <w:szCs w:val="22"/>
        </w:rPr>
        <w:t>Zygmunt Krzycholik</w:t>
      </w:r>
      <w:r w:rsidRPr="00506170">
        <w:rPr>
          <w:rFonts w:ascii="Arial Narrow" w:hAnsi="Arial Narrow"/>
          <w:sz w:val="22"/>
          <w:szCs w:val="22"/>
        </w:rPr>
        <w:t xml:space="preserve">. Zgodnie z art. 28 ust. 1 ustawy Zygmunt Krzycholik stał się, również właścicielem udziałów we wspólnocie gruntowej w wysokości </w:t>
      </w:r>
      <w:r w:rsidRPr="00B9222C">
        <w:rPr>
          <w:rFonts w:ascii="Arial Narrow" w:hAnsi="Arial Narrow"/>
          <w:sz w:val="22"/>
          <w:szCs w:val="22"/>
        </w:rPr>
        <w:t>188/10000</w:t>
      </w:r>
      <w:r w:rsidRPr="00506170">
        <w:rPr>
          <w:rFonts w:ascii="Arial Narrow" w:hAnsi="Arial Narrow"/>
          <w:sz w:val="22"/>
          <w:szCs w:val="22"/>
        </w:rPr>
        <w:t>.</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 Na drodze umowy przekazania własności i posiadania gospodarstwa rolnego nr R.Z.L. 7016a/1/82 z dnia 20 września 1982r. gospodarstwo rolne będące własnością Józefa i Heleny małż. Utrata nabył w całości ich syn – </w:t>
      </w:r>
      <w:r w:rsidRPr="00506170">
        <w:rPr>
          <w:rFonts w:ascii="Arial Narrow" w:hAnsi="Arial Narrow"/>
          <w:b/>
          <w:sz w:val="22"/>
          <w:szCs w:val="22"/>
        </w:rPr>
        <w:t>Andrzej Utrata</w:t>
      </w:r>
      <w:r w:rsidRPr="00506170">
        <w:rPr>
          <w:rFonts w:ascii="Arial Narrow" w:hAnsi="Arial Narrow"/>
          <w:sz w:val="22"/>
          <w:szCs w:val="22"/>
        </w:rPr>
        <w:t xml:space="preserve">. Zgodnie z art. 28 ust. 1 ustawy Andrzej Utrata stał się, również właścicielem udziałów we wspólnocie gruntowej w wysokości </w:t>
      </w:r>
      <w:r>
        <w:rPr>
          <w:rFonts w:ascii="Arial Narrow" w:hAnsi="Arial Narrow"/>
          <w:sz w:val="22"/>
          <w:szCs w:val="22"/>
        </w:rPr>
        <w:t>203</w:t>
      </w:r>
      <w:r w:rsidRPr="00B9222C">
        <w:rPr>
          <w:rFonts w:ascii="Arial Narrow" w:hAnsi="Arial Narrow"/>
          <w:sz w:val="22"/>
          <w:szCs w:val="22"/>
        </w:rPr>
        <w:t>/10000</w:t>
      </w:r>
      <w:r w:rsidRPr="00506170">
        <w:rPr>
          <w:rFonts w:ascii="Arial Narrow" w:hAnsi="Arial Narrow"/>
          <w:sz w:val="22"/>
          <w:szCs w:val="22"/>
        </w:rPr>
        <w:t>.</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notarialnym Rep. A Nr 4335/83 z dnia 27 września 1983r. (umowa przekazania gospodarstwa rolnego) Henryk i Helena małż. Magdziarz przekazali w całości przysługujące mu udziały w gospodarstwie rolnym położnym w obrębie Ciszyca oraz obrębie Łęg na rzecz swojej córki oraz zięcia </w:t>
      </w:r>
      <w:r w:rsidRPr="00506170">
        <w:rPr>
          <w:rFonts w:ascii="Arial Narrow" w:hAnsi="Arial Narrow"/>
          <w:b/>
          <w:sz w:val="22"/>
          <w:szCs w:val="22"/>
        </w:rPr>
        <w:t>Alicji i Józefa Teodozjusz małż. Odolińskich</w:t>
      </w:r>
      <w:r w:rsidRPr="00506170">
        <w:rPr>
          <w:rFonts w:ascii="Arial Narrow" w:hAnsi="Arial Narrow"/>
          <w:sz w:val="22"/>
          <w:szCs w:val="22"/>
        </w:rPr>
        <w:t xml:space="preserve">. W wyniku przekazania w/w gospodarstwa rolnego, zgodnie z art. 28 ust. 1 ustawy Alicja i Józef Teodozjusz małż. Odolińskich stali się również właścicielami udziałów we wspólnocie gruntowej w wysokości </w:t>
      </w:r>
      <w:r w:rsidRPr="00B9222C">
        <w:rPr>
          <w:rFonts w:ascii="Arial Narrow" w:hAnsi="Arial Narrow"/>
          <w:sz w:val="22"/>
          <w:szCs w:val="22"/>
        </w:rPr>
        <w:t>192/10000</w:t>
      </w:r>
      <w:r w:rsidRPr="00506170">
        <w:rPr>
          <w:rFonts w:ascii="Arial Narrow" w:hAnsi="Arial Narrow"/>
          <w:sz w:val="22"/>
          <w:szCs w:val="22"/>
        </w:rPr>
        <w:t>.</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notarialnym Rep. A Nr 412/89 z dnia 19 stycznia 1989r. (umowa przekazania gospodarstwa rolnego) Władysław Utrata przekazał w całości przysługujące mu udziały w gospodarstwie rolnym położnym </w:t>
      </w:r>
      <w:r>
        <w:rPr>
          <w:rFonts w:ascii="Arial Narrow" w:hAnsi="Arial Narrow"/>
          <w:sz w:val="22"/>
          <w:szCs w:val="22"/>
        </w:rPr>
        <w:t xml:space="preserve">           </w:t>
      </w:r>
      <w:r w:rsidRPr="00506170">
        <w:rPr>
          <w:rFonts w:ascii="Arial Narrow" w:hAnsi="Arial Narrow"/>
          <w:sz w:val="22"/>
          <w:szCs w:val="22"/>
        </w:rPr>
        <w:t xml:space="preserve">w obrębie Ciszyca na rzecz swojego bratanka </w:t>
      </w:r>
      <w:r w:rsidRPr="00506170">
        <w:rPr>
          <w:rFonts w:ascii="Arial Narrow" w:hAnsi="Arial Narrow"/>
          <w:b/>
          <w:sz w:val="22"/>
          <w:szCs w:val="22"/>
        </w:rPr>
        <w:t>Andrzeja Utraty</w:t>
      </w:r>
      <w:r w:rsidRPr="00506170">
        <w:rPr>
          <w:rFonts w:ascii="Arial Narrow" w:hAnsi="Arial Narrow"/>
          <w:sz w:val="22"/>
          <w:szCs w:val="22"/>
        </w:rPr>
        <w:t xml:space="preserve">. W wyniku przekazania w/w gospodarstwa rolnego, zgodnie z art. 28 ust. 1 ustawy Andrzej Utrata stał się również właścicielami udziałów we wspólnocie gruntowej </w:t>
      </w:r>
      <w:r>
        <w:rPr>
          <w:rFonts w:ascii="Arial Narrow" w:hAnsi="Arial Narrow"/>
          <w:sz w:val="22"/>
          <w:szCs w:val="22"/>
        </w:rPr>
        <w:t xml:space="preserve">             </w:t>
      </w:r>
      <w:r w:rsidRPr="00506170">
        <w:rPr>
          <w:rFonts w:ascii="Arial Narrow" w:hAnsi="Arial Narrow"/>
          <w:sz w:val="22"/>
          <w:szCs w:val="22"/>
        </w:rPr>
        <w:t xml:space="preserve">w wysokości </w:t>
      </w:r>
      <w:r w:rsidRPr="00B9222C">
        <w:rPr>
          <w:rFonts w:ascii="Arial Narrow" w:hAnsi="Arial Narrow"/>
          <w:sz w:val="22"/>
          <w:szCs w:val="22"/>
        </w:rPr>
        <w:t>176/10000.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Na podstawie postanowienia Sądu Rejonowego w Piasecznie II Wydział Cywilny, sygn. akt II Ns 994/04 z dnia 03 lutego 2005r. spadek po Alicji Odolińskiej na podstawie testamentu nabył w całości jej mąż Józef Odoliński </w:t>
      </w:r>
      <w:r>
        <w:rPr>
          <w:rFonts w:ascii="Arial Narrow" w:hAnsi="Arial Narrow"/>
          <w:sz w:val="22"/>
          <w:szCs w:val="22"/>
        </w:rPr>
        <w:t xml:space="preserve">             </w:t>
      </w:r>
      <w:r w:rsidRPr="00506170">
        <w:rPr>
          <w:rFonts w:ascii="Arial Narrow" w:hAnsi="Arial Narrow"/>
          <w:sz w:val="22"/>
          <w:szCs w:val="22"/>
        </w:rPr>
        <w:t xml:space="preserve">w całości.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Na podstawie postanowienia Sądu Rejonowego w Piasecznie II Wydział Cywilny, sygn. akt II Ns 622/05 z dnia 21 lipca 2005r. spadek po Józefie Odolińskim na podstawie ustawy nabył w całości jego siostrzeniec Ja</w:t>
      </w:r>
      <w:r>
        <w:rPr>
          <w:rFonts w:ascii="Arial Narrow" w:hAnsi="Arial Narrow"/>
          <w:sz w:val="22"/>
          <w:szCs w:val="22"/>
        </w:rPr>
        <w:t xml:space="preserve">cek Wojciech Rawski w całości. </w:t>
      </w:r>
    </w:p>
    <w:p w:rsidR="00DE577E" w:rsidRPr="00B9222C" w:rsidRDefault="00DE577E" w:rsidP="007E1DAD">
      <w:pPr>
        <w:ind w:firstLine="255"/>
        <w:jc w:val="both"/>
        <w:rPr>
          <w:rFonts w:ascii="Arial Narrow" w:hAnsi="Arial Narrow"/>
          <w:sz w:val="22"/>
          <w:szCs w:val="22"/>
        </w:rPr>
      </w:pPr>
      <w:r w:rsidRPr="00506170">
        <w:rPr>
          <w:rFonts w:ascii="Arial Narrow" w:hAnsi="Arial Narrow"/>
          <w:sz w:val="22"/>
          <w:szCs w:val="22"/>
        </w:rPr>
        <w:t>Zatem na dzień wydania decyzji krąg uprawnionych do udziału we wspólnocie jako udział spadkobierców Andrze</w:t>
      </w:r>
      <w:r>
        <w:rPr>
          <w:rFonts w:ascii="Arial Narrow" w:hAnsi="Arial Narrow"/>
          <w:sz w:val="22"/>
          <w:szCs w:val="22"/>
        </w:rPr>
        <w:t>ju Utracie wygląda następująco:</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Zygmunt Krzycholik</w:t>
      </w:r>
      <w:r w:rsidRPr="00B9222C">
        <w:rPr>
          <w:rFonts w:ascii="Arial Narrow" w:hAnsi="Arial Narrow"/>
        </w:rPr>
        <w:t xml:space="preserve"> – udział w wysokości </w:t>
      </w:r>
      <w:r w:rsidRPr="00B9222C">
        <w:rPr>
          <w:rFonts w:ascii="Arial Narrow" w:hAnsi="Arial Narrow"/>
          <w:b/>
        </w:rPr>
        <w:t>188/10000,</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 xml:space="preserve">Andrzej Utrata </w:t>
      </w:r>
      <w:r w:rsidRPr="00B9222C">
        <w:rPr>
          <w:rFonts w:ascii="Arial Narrow" w:hAnsi="Arial Narrow"/>
        </w:rPr>
        <w:t xml:space="preserve">– udział w wysokości </w:t>
      </w:r>
      <w:r w:rsidRPr="00B9222C">
        <w:rPr>
          <w:rFonts w:ascii="Arial Narrow" w:hAnsi="Arial Narrow"/>
          <w:b/>
        </w:rPr>
        <w:t>379/10000,</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 xml:space="preserve">Jacek Wojciech Rawski  </w:t>
      </w:r>
      <w:r w:rsidRPr="00B9222C">
        <w:rPr>
          <w:rFonts w:ascii="Arial Narrow" w:hAnsi="Arial Narrow"/>
        </w:rPr>
        <w:t xml:space="preserve">– udział w wysokości </w:t>
      </w:r>
      <w:r w:rsidRPr="00B9222C">
        <w:rPr>
          <w:rFonts w:ascii="Arial Narrow" w:hAnsi="Arial Narrow"/>
          <w:b/>
        </w:rPr>
        <w:t>192/10000.</w:t>
      </w:r>
    </w:p>
    <w:p w:rsidR="00DE577E" w:rsidRPr="00506170" w:rsidRDefault="00DE577E" w:rsidP="007E1DAD">
      <w:pPr>
        <w:jc w:val="both"/>
        <w:rPr>
          <w:rFonts w:ascii="Arial Narrow" w:hAnsi="Arial Narrow"/>
          <w:sz w:val="22"/>
          <w:szCs w:val="22"/>
        </w:rPr>
      </w:pPr>
    </w:p>
    <w:p w:rsidR="00DE577E" w:rsidRPr="00506170" w:rsidRDefault="00DE577E" w:rsidP="007E1DAD">
      <w:pPr>
        <w:jc w:val="both"/>
        <w:rPr>
          <w:rFonts w:ascii="Arial Narrow" w:hAnsi="Arial Narrow"/>
          <w:b/>
          <w:sz w:val="22"/>
          <w:szCs w:val="22"/>
        </w:rPr>
      </w:pPr>
      <w:r w:rsidRPr="00506170">
        <w:rPr>
          <w:rFonts w:ascii="Arial Narrow" w:hAnsi="Arial Narrow"/>
          <w:b/>
          <w:sz w:val="22"/>
          <w:szCs w:val="22"/>
        </w:rPr>
        <w:t>ad.8</w:t>
      </w:r>
      <w:r w:rsidRPr="00506170">
        <w:rPr>
          <w:rFonts w:ascii="Arial Narrow" w:hAnsi="Arial Narrow"/>
          <w:b/>
          <w:sz w:val="22"/>
          <w:szCs w:val="22"/>
        </w:rPr>
        <w:tab/>
        <w:t xml:space="preserve">Spadkobiercy Henryka Odolińskiego – </w:t>
      </w:r>
      <w:r>
        <w:rPr>
          <w:rFonts w:ascii="Arial Narrow" w:hAnsi="Arial Narrow"/>
          <w:b/>
          <w:sz w:val="22"/>
          <w:szCs w:val="22"/>
        </w:rPr>
        <w:t>901</w:t>
      </w:r>
      <w:r w:rsidRPr="00506170">
        <w:rPr>
          <w:rFonts w:ascii="Arial Narrow" w:hAnsi="Arial Narrow"/>
          <w:b/>
          <w:sz w:val="22"/>
          <w:szCs w:val="22"/>
        </w:rPr>
        <w:t>/10000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rejestrem gruntów sporządzonym w 1965r. Henryk Odoliński ujawniony był jako osoba władająca gruntem do działek ewidencyjnych nr 131, nr 134, nr 253, nr 257, nr 287 (łączna pow. 5,05 ha), położonych </w:t>
      </w:r>
      <w:r>
        <w:rPr>
          <w:rFonts w:ascii="Arial Narrow" w:hAnsi="Arial Narrow"/>
          <w:sz w:val="22"/>
          <w:szCs w:val="22"/>
        </w:rPr>
        <w:t xml:space="preserve">              </w:t>
      </w:r>
      <w:r w:rsidRPr="00506170">
        <w:rPr>
          <w:rFonts w:ascii="Arial Narrow" w:hAnsi="Arial Narrow"/>
          <w:sz w:val="22"/>
          <w:szCs w:val="22"/>
        </w:rPr>
        <w:t xml:space="preserve">w obrębie Ciszyca.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aktami własności ziemi o nr 6042/1/Gm.KJ/178/43/75 dotyczącymi działek nr 106, nr 124, nr 131, nr 134/1, nr 214, nr 253, nr 257, nr 287 o łącznej pow. 10,59  ha z obrębu Ciszyca, prawo własności nabył Henryk Odoliński.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notarialnym Rep. A Nr 1542/89 z dnia 09 marca 1989r. Henryk i Maria małż. Odolińska umową darowizny przekazali swoim synom działki w następujący sposób: </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Andrzej i Iwona Bożena małż. Odolińskich nabyli na własność działki nr 106/2, nr 131, nr 257, nr 253 o łącznej pow. 4,64 ha z obr. Ciszyca oraz działkę nr 154 o pow. 0,39 ha z obr. Łęg</w:t>
      </w:r>
    </w:p>
    <w:p w:rsidR="00DE577E" w:rsidRPr="00506170" w:rsidRDefault="00DE577E" w:rsidP="007E1DAD">
      <w:pPr>
        <w:jc w:val="both"/>
        <w:rPr>
          <w:rFonts w:ascii="Arial Narrow" w:hAnsi="Arial Narrow"/>
          <w:sz w:val="22"/>
          <w:szCs w:val="22"/>
        </w:rPr>
      </w:pPr>
      <w:r w:rsidRPr="00506170">
        <w:rPr>
          <w:rFonts w:ascii="Arial Narrow" w:hAnsi="Arial Narrow"/>
          <w:sz w:val="22"/>
          <w:szCs w:val="22"/>
        </w:rPr>
        <w:t xml:space="preserve">- Tomasz Odoliński nabył na własność działki nr 106/3, nr 214 o łącznej pow. 2,88 ha z obr. Ciszyca.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Henryk i Maria małż. Odolińskich oświadczyli w tym samym akcie, że z powyższymi działkami związany jest odpowiedni udział we wspólnocie gruntowej wsi Ciszyca. Pomimo zachowania wymaganej powierzchni z art. 28 </w:t>
      </w:r>
      <w:r w:rsidRPr="00506170">
        <w:rPr>
          <w:rFonts w:ascii="Arial Narrow" w:hAnsi="Arial Narrow"/>
          <w:sz w:val="22"/>
          <w:szCs w:val="22"/>
        </w:rPr>
        <w:lastRenderedPageBreak/>
        <w:t xml:space="preserve">ustawy tj. 0,1 ha, Henryk i Maria małż. Odolińskich zbyli swoje prawo do udziału we wspólnocie gruntowej wsi Ciszyca na Andrzeja i Iwonę Bożenę małż. Odolińskich oraz Tomasza Odolińskiego.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Aktem notarialnym Rep. A Nr 963/2006 z dnia 07 kwietnia 2006r. Tomasz Odoliński i Agnieszka Odolińska rozszerzyli obowiązującą ich majątkową wspólność ustawową małżeńską. W związku z tym prawo do udziału we wspólnocie gruntowej w wysokości uzyskała Agnieszka Odolińska łącznie z Tomaszem Odolińskim. </w:t>
      </w:r>
    </w:p>
    <w:p w:rsidR="00DE577E" w:rsidRPr="00C754B6" w:rsidRDefault="00DE577E" w:rsidP="007E1DAD">
      <w:pPr>
        <w:ind w:firstLine="255"/>
        <w:jc w:val="both"/>
        <w:rPr>
          <w:rFonts w:ascii="Arial Narrow" w:hAnsi="Arial Narrow"/>
          <w:sz w:val="22"/>
          <w:szCs w:val="22"/>
        </w:rPr>
      </w:pPr>
      <w:r w:rsidRPr="00506170">
        <w:rPr>
          <w:rFonts w:ascii="Arial Narrow" w:hAnsi="Arial Narrow"/>
          <w:sz w:val="22"/>
          <w:szCs w:val="22"/>
        </w:rPr>
        <w:t>Zatem na dzień wydania decyzji krąg uprawnionych do udziału we wspólnocie jako udział spadkobierców Henryka Od</w:t>
      </w:r>
      <w:r>
        <w:rPr>
          <w:rFonts w:ascii="Arial Narrow" w:hAnsi="Arial Narrow"/>
          <w:sz w:val="22"/>
          <w:szCs w:val="22"/>
        </w:rPr>
        <w:t>olińskiego wygląda następująco:</w:t>
      </w:r>
    </w:p>
    <w:p w:rsidR="00DE577E" w:rsidRPr="002D74D4" w:rsidRDefault="00DE577E" w:rsidP="007E1DAD">
      <w:pPr>
        <w:pStyle w:val="Akapitzlist"/>
        <w:numPr>
          <w:ilvl w:val="0"/>
          <w:numId w:val="2"/>
        </w:numPr>
        <w:spacing w:after="0" w:line="240" w:lineRule="auto"/>
        <w:jc w:val="both"/>
        <w:rPr>
          <w:rFonts w:ascii="Arial Narrow" w:hAnsi="Arial Narrow"/>
        </w:rPr>
      </w:pPr>
      <w:r w:rsidRPr="002D74D4">
        <w:rPr>
          <w:rFonts w:ascii="Arial Narrow" w:hAnsi="Arial Narrow"/>
          <w:b/>
        </w:rPr>
        <w:t>Andrzej Odoliński</w:t>
      </w:r>
      <w:r>
        <w:rPr>
          <w:rFonts w:ascii="Arial Narrow" w:hAnsi="Arial Narrow"/>
          <w:b/>
        </w:rPr>
        <w:t xml:space="preserve"> i</w:t>
      </w:r>
      <w:r w:rsidRPr="002D74D4">
        <w:rPr>
          <w:rFonts w:ascii="Arial Narrow" w:hAnsi="Arial Narrow"/>
          <w:b/>
        </w:rPr>
        <w:t xml:space="preserve"> </w:t>
      </w:r>
      <w:r w:rsidRPr="00506170">
        <w:rPr>
          <w:rFonts w:ascii="Arial Narrow" w:hAnsi="Arial Narrow"/>
          <w:b/>
        </w:rPr>
        <w:t>Iwona Bożena Odolińska</w:t>
      </w:r>
      <w:r>
        <w:rPr>
          <w:rFonts w:ascii="Arial Narrow" w:hAnsi="Arial Narrow"/>
          <w:b/>
        </w:rPr>
        <w:t xml:space="preserve"> (małżeństwo) </w:t>
      </w:r>
      <w:r w:rsidRPr="002D74D4">
        <w:rPr>
          <w:rFonts w:ascii="Arial Narrow" w:hAnsi="Arial Narrow"/>
        </w:rPr>
        <w:t xml:space="preserve">– udział w wysokości </w:t>
      </w:r>
      <w:r w:rsidRPr="002D74D4">
        <w:rPr>
          <w:rFonts w:ascii="Arial Narrow" w:hAnsi="Arial Narrow"/>
          <w:b/>
        </w:rPr>
        <w:t>556/10000</w:t>
      </w:r>
    </w:p>
    <w:p w:rsidR="00DE577E" w:rsidRPr="002D74D4" w:rsidRDefault="00DE577E" w:rsidP="007E1DAD">
      <w:pPr>
        <w:pStyle w:val="Akapitzlist"/>
        <w:numPr>
          <w:ilvl w:val="0"/>
          <w:numId w:val="2"/>
        </w:numPr>
        <w:spacing w:after="0" w:line="240" w:lineRule="auto"/>
        <w:jc w:val="both"/>
        <w:rPr>
          <w:rFonts w:ascii="Arial Narrow" w:hAnsi="Arial Narrow"/>
        </w:rPr>
      </w:pPr>
      <w:r w:rsidRPr="002D74D4">
        <w:rPr>
          <w:rFonts w:ascii="Arial Narrow" w:hAnsi="Arial Narrow"/>
          <w:b/>
        </w:rPr>
        <w:t xml:space="preserve">Tomasz Władysław Odoliński </w:t>
      </w:r>
      <w:r>
        <w:rPr>
          <w:rFonts w:ascii="Arial Narrow" w:hAnsi="Arial Narrow"/>
          <w:b/>
        </w:rPr>
        <w:t xml:space="preserve">i </w:t>
      </w:r>
      <w:r w:rsidRPr="00B9222C">
        <w:rPr>
          <w:rFonts w:ascii="Arial Narrow" w:hAnsi="Arial Narrow"/>
          <w:b/>
        </w:rPr>
        <w:t>Agnieszka Odolińska</w:t>
      </w:r>
      <w:r>
        <w:rPr>
          <w:rFonts w:ascii="Arial Narrow" w:hAnsi="Arial Narrow"/>
          <w:b/>
        </w:rPr>
        <w:t xml:space="preserve"> </w:t>
      </w:r>
      <w:r w:rsidRPr="002D74D4">
        <w:rPr>
          <w:rFonts w:ascii="Arial Narrow" w:hAnsi="Arial Narrow"/>
          <w:b/>
        </w:rPr>
        <w:t xml:space="preserve">(małżeństwo) </w:t>
      </w:r>
      <w:r w:rsidRPr="002D74D4">
        <w:rPr>
          <w:rFonts w:ascii="Arial Narrow" w:hAnsi="Arial Narrow"/>
        </w:rPr>
        <w:t xml:space="preserve">– udział w wysokości </w:t>
      </w:r>
      <w:r w:rsidRPr="002D74D4">
        <w:rPr>
          <w:rFonts w:ascii="Arial Narrow" w:hAnsi="Arial Narrow"/>
          <w:b/>
        </w:rPr>
        <w:t>345/10000</w:t>
      </w:r>
    </w:p>
    <w:p w:rsidR="00DE577E" w:rsidRPr="00506170" w:rsidRDefault="00DE577E" w:rsidP="007E1DAD">
      <w:pPr>
        <w:jc w:val="both"/>
        <w:rPr>
          <w:rFonts w:ascii="Arial Narrow" w:hAnsi="Arial Narrow"/>
          <w:b/>
          <w:sz w:val="22"/>
          <w:szCs w:val="22"/>
        </w:rPr>
      </w:pPr>
    </w:p>
    <w:p w:rsidR="00DE577E" w:rsidRPr="00C754B6" w:rsidRDefault="00DE577E" w:rsidP="007E1DAD">
      <w:pPr>
        <w:jc w:val="both"/>
        <w:rPr>
          <w:rFonts w:ascii="Arial Narrow" w:hAnsi="Arial Narrow"/>
          <w:b/>
          <w:sz w:val="22"/>
          <w:szCs w:val="22"/>
        </w:rPr>
      </w:pPr>
      <w:r w:rsidRPr="00506170">
        <w:rPr>
          <w:rFonts w:ascii="Arial Narrow" w:hAnsi="Arial Narrow"/>
          <w:b/>
          <w:sz w:val="22"/>
          <w:szCs w:val="22"/>
        </w:rPr>
        <w:t xml:space="preserve">ad.9 Spadkobiercy Andrzeja Kopyta – </w:t>
      </w:r>
      <w:r>
        <w:rPr>
          <w:rFonts w:ascii="Arial Narrow" w:hAnsi="Arial Narrow"/>
          <w:b/>
          <w:sz w:val="22"/>
          <w:szCs w:val="22"/>
        </w:rPr>
        <w:t>714/10000</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rejestrem gruntów sporządzonym w 1965r. </w:t>
      </w:r>
      <w:r>
        <w:rPr>
          <w:rFonts w:ascii="Arial Narrow" w:hAnsi="Arial Narrow"/>
          <w:sz w:val="22"/>
          <w:szCs w:val="22"/>
        </w:rPr>
        <w:t>Andrzej Kopyt</w:t>
      </w:r>
      <w:r w:rsidRPr="00506170">
        <w:rPr>
          <w:rFonts w:ascii="Arial Narrow" w:hAnsi="Arial Narrow"/>
          <w:sz w:val="22"/>
          <w:szCs w:val="22"/>
        </w:rPr>
        <w:t xml:space="preserve"> ujawniony był jako osoba władająca gruntem do działek ewidencyjnych nr </w:t>
      </w:r>
      <w:r>
        <w:rPr>
          <w:rFonts w:ascii="Arial Narrow" w:hAnsi="Arial Narrow"/>
          <w:sz w:val="22"/>
          <w:szCs w:val="22"/>
        </w:rPr>
        <w:t>118, nr 138, nr 166, nr 187, nr 237, nr 249</w:t>
      </w:r>
      <w:r w:rsidRPr="00506170">
        <w:rPr>
          <w:rFonts w:ascii="Arial Narrow" w:hAnsi="Arial Narrow"/>
          <w:sz w:val="22"/>
          <w:szCs w:val="22"/>
        </w:rPr>
        <w:t xml:space="preserve"> (łączna pow. </w:t>
      </w:r>
      <w:r>
        <w:rPr>
          <w:rFonts w:ascii="Arial Narrow" w:hAnsi="Arial Narrow"/>
          <w:sz w:val="22"/>
          <w:szCs w:val="22"/>
        </w:rPr>
        <w:t>2,77</w:t>
      </w:r>
      <w:r w:rsidRPr="00506170">
        <w:rPr>
          <w:rFonts w:ascii="Arial Narrow" w:hAnsi="Arial Narrow"/>
          <w:sz w:val="22"/>
          <w:szCs w:val="22"/>
        </w:rPr>
        <w:t xml:space="preserve"> ha), położonych w obrębie Ciszyca oraz zgodnie z rejestrem gruntów sporządzonym w 1962r</w:t>
      </w:r>
      <w:r>
        <w:rPr>
          <w:rFonts w:ascii="Arial Narrow" w:hAnsi="Arial Narrow"/>
          <w:sz w:val="22"/>
          <w:szCs w:val="22"/>
        </w:rPr>
        <w:t xml:space="preserve">. do działki ewidencyjnej nr 94 </w:t>
      </w:r>
      <w:r w:rsidRPr="00506170">
        <w:rPr>
          <w:rFonts w:ascii="Arial Narrow" w:hAnsi="Arial Narrow"/>
          <w:sz w:val="22"/>
          <w:szCs w:val="22"/>
        </w:rPr>
        <w:t>o pow. 0,</w:t>
      </w:r>
      <w:r>
        <w:rPr>
          <w:rFonts w:ascii="Arial Narrow" w:hAnsi="Arial Narrow"/>
          <w:sz w:val="22"/>
          <w:szCs w:val="22"/>
        </w:rPr>
        <w:t>16</w:t>
      </w:r>
      <w:r w:rsidRPr="00506170">
        <w:rPr>
          <w:rFonts w:ascii="Arial Narrow" w:hAnsi="Arial Narrow"/>
          <w:sz w:val="22"/>
          <w:szCs w:val="22"/>
        </w:rPr>
        <w:t xml:space="preserve"> ha położonej w obrębie Łęg. </w:t>
      </w:r>
    </w:p>
    <w:p w:rsidR="00DE577E" w:rsidRDefault="00DE577E" w:rsidP="007E1DAD">
      <w:pPr>
        <w:ind w:firstLine="255"/>
        <w:jc w:val="both"/>
        <w:rPr>
          <w:rFonts w:ascii="Arial Narrow" w:hAnsi="Arial Narrow"/>
          <w:sz w:val="22"/>
          <w:szCs w:val="22"/>
        </w:rPr>
      </w:pPr>
      <w:r w:rsidRPr="008B44F6">
        <w:rPr>
          <w:rFonts w:ascii="Arial Narrow" w:hAnsi="Arial Narrow"/>
          <w:sz w:val="22"/>
          <w:szCs w:val="22"/>
        </w:rPr>
        <w:t xml:space="preserve">Zgodnie z przedmiotowym rejestrem gruntów z 1962r. </w:t>
      </w:r>
      <w:r>
        <w:rPr>
          <w:rFonts w:ascii="Arial Narrow" w:hAnsi="Arial Narrow"/>
          <w:sz w:val="22"/>
          <w:szCs w:val="22"/>
        </w:rPr>
        <w:t>i 1966r.</w:t>
      </w:r>
      <w:r w:rsidRPr="00506170">
        <w:rPr>
          <w:rFonts w:ascii="Arial Narrow" w:hAnsi="Arial Narrow"/>
          <w:sz w:val="22"/>
          <w:szCs w:val="22"/>
        </w:rPr>
        <w:t xml:space="preserve"> </w:t>
      </w:r>
      <w:r w:rsidRPr="008B44F6">
        <w:rPr>
          <w:rFonts w:ascii="Arial Narrow" w:hAnsi="Arial Narrow"/>
          <w:sz w:val="22"/>
          <w:szCs w:val="22"/>
        </w:rPr>
        <w:t xml:space="preserve">gospodarstwem władali spadkobiercy </w:t>
      </w:r>
      <w:r>
        <w:rPr>
          <w:rFonts w:ascii="Arial Narrow" w:hAnsi="Arial Narrow"/>
          <w:sz w:val="22"/>
          <w:szCs w:val="22"/>
        </w:rPr>
        <w:t>Andrzeja Kopyta</w:t>
      </w:r>
      <w:r w:rsidRPr="008B44F6">
        <w:rPr>
          <w:rFonts w:ascii="Arial Narrow" w:hAnsi="Arial Narrow"/>
          <w:sz w:val="22"/>
          <w:szCs w:val="22"/>
        </w:rPr>
        <w:t xml:space="preserve">. W skład gospodarstwa, z którym związany był udział we wspólnocie gruntowej wchodziły działki ewidencyjne </w:t>
      </w:r>
      <w:r w:rsidRPr="00506170">
        <w:rPr>
          <w:rFonts w:ascii="Arial Narrow" w:hAnsi="Arial Narrow"/>
          <w:sz w:val="22"/>
          <w:szCs w:val="22"/>
        </w:rPr>
        <w:t xml:space="preserve">nr </w:t>
      </w:r>
      <w:r>
        <w:rPr>
          <w:rFonts w:ascii="Arial Narrow" w:hAnsi="Arial Narrow"/>
          <w:sz w:val="22"/>
          <w:szCs w:val="22"/>
        </w:rPr>
        <w:t>118, nr 138, nr 166, nr 187, nr 237, nr 249</w:t>
      </w:r>
      <w:r w:rsidRPr="00506170">
        <w:rPr>
          <w:rFonts w:ascii="Arial Narrow" w:hAnsi="Arial Narrow"/>
          <w:sz w:val="22"/>
          <w:szCs w:val="22"/>
        </w:rPr>
        <w:t xml:space="preserve"> </w:t>
      </w:r>
      <w:r w:rsidRPr="008B44F6">
        <w:rPr>
          <w:rFonts w:ascii="Arial Narrow" w:hAnsi="Arial Narrow"/>
          <w:sz w:val="22"/>
          <w:szCs w:val="22"/>
        </w:rPr>
        <w:t>o łącznej pow</w:t>
      </w:r>
      <w:r>
        <w:rPr>
          <w:rFonts w:ascii="Arial Narrow" w:hAnsi="Arial Narrow"/>
          <w:sz w:val="22"/>
          <w:szCs w:val="22"/>
        </w:rPr>
        <w:t>. 2,77</w:t>
      </w:r>
      <w:r w:rsidRPr="00506170">
        <w:rPr>
          <w:rFonts w:ascii="Arial Narrow" w:hAnsi="Arial Narrow"/>
          <w:sz w:val="22"/>
          <w:szCs w:val="22"/>
        </w:rPr>
        <w:t xml:space="preserve"> </w:t>
      </w:r>
      <w:r>
        <w:rPr>
          <w:rFonts w:ascii="Arial Narrow" w:hAnsi="Arial Narrow"/>
          <w:sz w:val="22"/>
          <w:szCs w:val="22"/>
        </w:rPr>
        <w:t xml:space="preserve">ha z </w:t>
      </w:r>
      <w:r w:rsidRPr="008B44F6">
        <w:rPr>
          <w:rFonts w:ascii="Arial Narrow" w:hAnsi="Arial Narrow"/>
          <w:sz w:val="22"/>
          <w:szCs w:val="22"/>
        </w:rPr>
        <w:t>obr</w:t>
      </w:r>
      <w:r>
        <w:rPr>
          <w:rFonts w:ascii="Arial Narrow" w:hAnsi="Arial Narrow"/>
          <w:sz w:val="22"/>
          <w:szCs w:val="22"/>
        </w:rPr>
        <w:t>.</w:t>
      </w:r>
      <w:r w:rsidRPr="008B44F6">
        <w:rPr>
          <w:rFonts w:ascii="Arial Narrow" w:hAnsi="Arial Narrow"/>
          <w:sz w:val="22"/>
          <w:szCs w:val="22"/>
        </w:rPr>
        <w:t xml:space="preserve"> </w:t>
      </w:r>
      <w:r>
        <w:rPr>
          <w:rFonts w:ascii="Arial Narrow" w:hAnsi="Arial Narrow"/>
          <w:sz w:val="22"/>
          <w:szCs w:val="22"/>
        </w:rPr>
        <w:t>Ciszyca</w:t>
      </w:r>
      <w:r w:rsidRPr="008B44F6">
        <w:rPr>
          <w:rFonts w:ascii="Arial Narrow" w:hAnsi="Arial Narrow"/>
          <w:sz w:val="22"/>
          <w:szCs w:val="22"/>
        </w:rPr>
        <w:t xml:space="preserve"> a także </w:t>
      </w:r>
      <w:r>
        <w:rPr>
          <w:rFonts w:ascii="Arial Narrow" w:hAnsi="Arial Narrow"/>
          <w:sz w:val="22"/>
          <w:szCs w:val="22"/>
        </w:rPr>
        <w:t xml:space="preserve">działka ewidencyjna nr 94 o pow. 0,16 ha z obr. Łęg, </w:t>
      </w:r>
      <w:r w:rsidRPr="008B44F6">
        <w:rPr>
          <w:rFonts w:ascii="Arial Narrow" w:hAnsi="Arial Narrow"/>
          <w:sz w:val="22"/>
          <w:szCs w:val="22"/>
        </w:rPr>
        <w:t>a także spadkobiercy ujawnieni byli jak o osoba włada</w:t>
      </w:r>
      <w:r>
        <w:rPr>
          <w:rFonts w:ascii="Arial Narrow" w:hAnsi="Arial Narrow"/>
          <w:sz w:val="22"/>
          <w:szCs w:val="22"/>
        </w:rPr>
        <w:t xml:space="preserve">jąca gruntem </w:t>
      </w:r>
      <w:r w:rsidR="007E1DAD">
        <w:rPr>
          <w:rFonts w:ascii="Arial Narrow" w:hAnsi="Arial Narrow"/>
          <w:sz w:val="22"/>
          <w:szCs w:val="22"/>
        </w:rPr>
        <w:t xml:space="preserve">      </w:t>
      </w:r>
      <w:r>
        <w:rPr>
          <w:rFonts w:ascii="Arial Narrow" w:hAnsi="Arial Narrow"/>
          <w:sz w:val="22"/>
          <w:szCs w:val="22"/>
        </w:rPr>
        <w:t xml:space="preserve">w taki sposób że: </w:t>
      </w:r>
    </w:p>
    <w:p w:rsidR="00DE577E" w:rsidRPr="00226DE4" w:rsidRDefault="00DE577E" w:rsidP="007E1DAD">
      <w:pPr>
        <w:pStyle w:val="Akapitzlist"/>
        <w:numPr>
          <w:ilvl w:val="0"/>
          <w:numId w:val="2"/>
        </w:numPr>
        <w:spacing w:line="240" w:lineRule="auto"/>
        <w:jc w:val="both"/>
        <w:rPr>
          <w:rFonts w:ascii="Arial Narrow" w:hAnsi="Arial Narrow"/>
        </w:rPr>
      </w:pPr>
      <w:r w:rsidRPr="00963C1B">
        <w:rPr>
          <w:rFonts w:ascii="Arial Narrow" w:hAnsi="Arial Narrow"/>
          <w:b/>
        </w:rPr>
        <w:t>Kowalczyk Zofia</w:t>
      </w:r>
      <w:r w:rsidRPr="00C90689">
        <w:rPr>
          <w:rFonts w:ascii="Arial Narrow" w:hAnsi="Arial Narrow"/>
        </w:rPr>
        <w:t xml:space="preserve"> jako osoba władająca działkami ewidencyjnymi nr 118, nr 138 o łącznej pow. 0,45 ha</w:t>
      </w:r>
      <w:r>
        <w:rPr>
          <w:rFonts w:ascii="Arial Narrow" w:hAnsi="Arial Narrow"/>
        </w:rPr>
        <w:t xml:space="preserve"> </w:t>
      </w:r>
      <w:r w:rsidR="007E1DAD">
        <w:rPr>
          <w:rFonts w:ascii="Arial Narrow" w:hAnsi="Arial Narrow"/>
        </w:rPr>
        <w:t xml:space="preserve">              </w:t>
      </w:r>
      <w:r w:rsidRPr="00226DE4">
        <w:rPr>
          <w:rFonts w:ascii="Arial Narrow" w:hAnsi="Arial Narrow"/>
        </w:rPr>
        <w:t>z</w:t>
      </w:r>
      <w:r w:rsidR="007E1DAD">
        <w:rPr>
          <w:rFonts w:ascii="Arial Narrow" w:hAnsi="Arial Narrow"/>
        </w:rPr>
        <w:t xml:space="preserve"> </w:t>
      </w:r>
      <w:r w:rsidRPr="00226DE4">
        <w:rPr>
          <w:rFonts w:ascii="Arial Narrow" w:hAnsi="Arial Narrow"/>
        </w:rPr>
        <w:t xml:space="preserve"> obr. C</w:t>
      </w:r>
      <w:r>
        <w:rPr>
          <w:rFonts w:ascii="Arial Narrow" w:hAnsi="Arial Narrow"/>
        </w:rPr>
        <w:t>iszyca,</w:t>
      </w:r>
    </w:p>
    <w:p w:rsidR="00DE577E" w:rsidRPr="00506170" w:rsidRDefault="00DE577E" w:rsidP="007E1DAD">
      <w:pPr>
        <w:pStyle w:val="Akapitzlist"/>
        <w:numPr>
          <w:ilvl w:val="0"/>
          <w:numId w:val="37"/>
        </w:numPr>
        <w:spacing w:line="240" w:lineRule="auto"/>
        <w:jc w:val="both"/>
        <w:rPr>
          <w:rFonts w:ascii="Arial Narrow" w:hAnsi="Arial Narrow"/>
        </w:rPr>
      </w:pPr>
      <w:r w:rsidRPr="00963C1B">
        <w:rPr>
          <w:rFonts w:ascii="Arial Narrow" w:hAnsi="Arial Narrow"/>
          <w:b/>
        </w:rPr>
        <w:t>Zielińska Józefa</w:t>
      </w:r>
      <w:r>
        <w:rPr>
          <w:rFonts w:ascii="Arial Narrow" w:hAnsi="Arial Narrow"/>
        </w:rPr>
        <w:t xml:space="preserve"> jako osoba władająca działką ewidencyjną nr 166/1 o pow. 0,47 ha z obr. Ciszyca, </w:t>
      </w:r>
    </w:p>
    <w:p w:rsidR="00DE577E" w:rsidRDefault="00DE577E" w:rsidP="007E1DAD">
      <w:pPr>
        <w:pStyle w:val="Akapitzlist"/>
        <w:numPr>
          <w:ilvl w:val="0"/>
          <w:numId w:val="37"/>
        </w:numPr>
        <w:spacing w:line="240" w:lineRule="auto"/>
        <w:jc w:val="both"/>
        <w:rPr>
          <w:rFonts w:ascii="Arial Narrow" w:hAnsi="Arial Narrow"/>
        </w:rPr>
      </w:pPr>
      <w:r w:rsidRPr="00963C1B">
        <w:rPr>
          <w:rFonts w:ascii="Arial Narrow" w:hAnsi="Arial Narrow"/>
          <w:b/>
        </w:rPr>
        <w:t>Kopyt Kazimierz</w:t>
      </w:r>
      <w:r>
        <w:rPr>
          <w:rFonts w:ascii="Arial Narrow" w:hAnsi="Arial Narrow"/>
        </w:rPr>
        <w:t xml:space="preserve"> </w:t>
      </w:r>
      <w:r w:rsidRPr="008B44F6">
        <w:rPr>
          <w:rFonts w:ascii="Arial Narrow" w:hAnsi="Arial Narrow"/>
        </w:rPr>
        <w:t xml:space="preserve">jako osoba władająca </w:t>
      </w:r>
      <w:r>
        <w:rPr>
          <w:rFonts w:ascii="Arial Narrow" w:hAnsi="Arial Narrow"/>
        </w:rPr>
        <w:t xml:space="preserve">działką ewidencyjną nr 166/2 o pow. 0,28 ha z obr. Ciszyca, </w:t>
      </w:r>
    </w:p>
    <w:p w:rsidR="00DE577E" w:rsidRDefault="00DE577E" w:rsidP="007E1DAD">
      <w:pPr>
        <w:pStyle w:val="Akapitzlist"/>
        <w:numPr>
          <w:ilvl w:val="0"/>
          <w:numId w:val="37"/>
        </w:numPr>
        <w:spacing w:line="240" w:lineRule="auto"/>
        <w:jc w:val="both"/>
        <w:rPr>
          <w:rFonts w:ascii="Arial Narrow" w:hAnsi="Arial Narrow"/>
        </w:rPr>
      </w:pPr>
      <w:r w:rsidRPr="00963C1B">
        <w:rPr>
          <w:rFonts w:ascii="Arial Narrow" w:hAnsi="Arial Narrow"/>
          <w:b/>
        </w:rPr>
        <w:t>Cecylia i Konstanty małż. Fryc</w:t>
      </w:r>
      <w:r>
        <w:rPr>
          <w:rFonts w:ascii="Arial Narrow" w:hAnsi="Arial Narrow"/>
        </w:rPr>
        <w:t xml:space="preserve"> </w:t>
      </w:r>
      <w:r w:rsidRPr="008B44F6">
        <w:rPr>
          <w:rFonts w:ascii="Arial Narrow" w:hAnsi="Arial Narrow"/>
        </w:rPr>
        <w:t>jako osob</w:t>
      </w:r>
      <w:r>
        <w:rPr>
          <w:rFonts w:ascii="Arial Narrow" w:hAnsi="Arial Narrow"/>
        </w:rPr>
        <w:t xml:space="preserve">y władające działkami </w:t>
      </w:r>
      <w:r w:rsidRPr="00C90689">
        <w:rPr>
          <w:rFonts w:ascii="Arial Narrow" w:hAnsi="Arial Narrow"/>
        </w:rPr>
        <w:t xml:space="preserve">ewidencyjnymi </w:t>
      </w:r>
      <w:r>
        <w:rPr>
          <w:rFonts w:ascii="Arial Narrow" w:hAnsi="Arial Narrow"/>
        </w:rPr>
        <w:t xml:space="preserve">nr 166/3, nr 237 </w:t>
      </w:r>
      <w:r w:rsidR="007E1DAD">
        <w:rPr>
          <w:rFonts w:ascii="Arial Narrow" w:hAnsi="Arial Narrow"/>
        </w:rPr>
        <w:t xml:space="preserve">                </w:t>
      </w:r>
      <w:r>
        <w:rPr>
          <w:rFonts w:ascii="Arial Narrow" w:hAnsi="Arial Narrow"/>
        </w:rPr>
        <w:t>o</w:t>
      </w:r>
      <w:r w:rsidR="007E1DAD">
        <w:rPr>
          <w:rFonts w:ascii="Arial Narrow" w:hAnsi="Arial Narrow"/>
        </w:rPr>
        <w:t xml:space="preserve"> </w:t>
      </w:r>
      <w:r>
        <w:rPr>
          <w:rFonts w:ascii="Arial Narrow" w:hAnsi="Arial Narrow"/>
        </w:rPr>
        <w:t xml:space="preserve">łącznej pow. 0,36 ha z obr. Ciszyca, </w:t>
      </w:r>
    </w:p>
    <w:p w:rsidR="00DE577E" w:rsidRPr="00506170" w:rsidRDefault="00DE577E" w:rsidP="007E1DAD">
      <w:pPr>
        <w:pStyle w:val="Akapitzlist"/>
        <w:numPr>
          <w:ilvl w:val="0"/>
          <w:numId w:val="37"/>
        </w:numPr>
        <w:spacing w:line="240" w:lineRule="auto"/>
        <w:jc w:val="both"/>
        <w:rPr>
          <w:rFonts w:ascii="Arial Narrow" w:hAnsi="Arial Narrow"/>
        </w:rPr>
      </w:pPr>
      <w:r w:rsidRPr="00963C1B">
        <w:rPr>
          <w:rFonts w:ascii="Arial Narrow" w:hAnsi="Arial Narrow"/>
          <w:b/>
        </w:rPr>
        <w:t>Zielińska Genowefa</w:t>
      </w:r>
      <w:r>
        <w:rPr>
          <w:rFonts w:ascii="Arial Narrow" w:hAnsi="Arial Narrow"/>
        </w:rPr>
        <w:t xml:space="preserve"> </w:t>
      </w:r>
      <w:r w:rsidRPr="00C90689">
        <w:rPr>
          <w:rFonts w:ascii="Arial Narrow" w:hAnsi="Arial Narrow"/>
        </w:rPr>
        <w:t xml:space="preserve">jako osoba władająca działkami ewidencyjnymi </w:t>
      </w:r>
      <w:r>
        <w:rPr>
          <w:rFonts w:ascii="Arial Narrow" w:hAnsi="Arial Narrow"/>
        </w:rPr>
        <w:t xml:space="preserve">nr 187/1, nr 249 o łącznej pow. 0,31 ha z obr. Ciszyca, </w:t>
      </w:r>
    </w:p>
    <w:p w:rsidR="00DE577E" w:rsidRPr="00506170" w:rsidRDefault="00DE577E" w:rsidP="007E1DAD">
      <w:pPr>
        <w:pStyle w:val="Akapitzlist"/>
        <w:numPr>
          <w:ilvl w:val="0"/>
          <w:numId w:val="37"/>
        </w:numPr>
        <w:spacing w:line="240" w:lineRule="auto"/>
        <w:jc w:val="both"/>
        <w:rPr>
          <w:rFonts w:ascii="Arial Narrow" w:hAnsi="Arial Narrow"/>
        </w:rPr>
      </w:pPr>
      <w:r w:rsidRPr="00963C1B">
        <w:rPr>
          <w:rFonts w:ascii="Arial Narrow" w:hAnsi="Arial Narrow"/>
          <w:b/>
        </w:rPr>
        <w:t>Zielińska Stanisława</w:t>
      </w:r>
      <w:r>
        <w:rPr>
          <w:rFonts w:ascii="Arial Narrow" w:hAnsi="Arial Narrow"/>
        </w:rPr>
        <w:t xml:space="preserve"> </w:t>
      </w:r>
      <w:r w:rsidRPr="008B44F6">
        <w:rPr>
          <w:rFonts w:ascii="Arial Narrow" w:hAnsi="Arial Narrow"/>
        </w:rPr>
        <w:t xml:space="preserve">jako osoba władająca </w:t>
      </w:r>
      <w:r>
        <w:rPr>
          <w:rFonts w:ascii="Arial Narrow" w:hAnsi="Arial Narrow"/>
        </w:rPr>
        <w:t xml:space="preserve">działką ewidencyjną nr 187/2 o pow. 0,45 ha z obr. Ciszyca, </w:t>
      </w:r>
    </w:p>
    <w:p w:rsidR="00DE577E" w:rsidRPr="00506170" w:rsidRDefault="00DE577E" w:rsidP="007E1DAD">
      <w:pPr>
        <w:pStyle w:val="Akapitzlist"/>
        <w:numPr>
          <w:ilvl w:val="0"/>
          <w:numId w:val="37"/>
        </w:numPr>
        <w:spacing w:line="240" w:lineRule="auto"/>
        <w:jc w:val="both"/>
        <w:rPr>
          <w:rFonts w:ascii="Arial Narrow" w:hAnsi="Arial Narrow"/>
        </w:rPr>
      </w:pPr>
      <w:r w:rsidRPr="00963C1B">
        <w:rPr>
          <w:rFonts w:ascii="Arial Narrow" w:hAnsi="Arial Narrow"/>
          <w:b/>
        </w:rPr>
        <w:t>Ziembicka Stefania</w:t>
      </w:r>
      <w:r>
        <w:rPr>
          <w:rFonts w:ascii="Arial Narrow" w:hAnsi="Arial Narrow"/>
        </w:rPr>
        <w:t xml:space="preserve"> </w:t>
      </w:r>
      <w:r w:rsidRPr="008B44F6">
        <w:rPr>
          <w:rFonts w:ascii="Arial Narrow" w:hAnsi="Arial Narrow"/>
        </w:rPr>
        <w:t xml:space="preserve">jako osoba władająca </w:t>
      </w:r>
      <w:r>
        <w:rPr>
          <w:rFonts w:ascii="Arial Narrow" w:hAnsi="Arial Narrow"/>
        </w:rPr>
        <w:t>działką ewidencyjną nr 187/3 o pow. 0,45 ha z obr. Ciszyca,</w:t>
      </w:r>
      <w:r w:rsidRPr="00506170">
        <w:rPr>
          <w:rFonts w:ascii="Arial Narrow" w:hAnsi="Arial Narrow"/>
        </w:rPr>
        <w:t xml:space="preserve"> </w:t>
      </w:r>
    </w:p>
    <w:p w:rsidR="00DE577E" w:rsidRPr="003A3A81" w:rsidRDefault="00DE577E" w:rsidP="007E1DAD">
      <w:pPr>
        <w:pStyle w:val="Akapitzlist"/>
        <w:numPr>
          <w:ilvl w:val="0"/>
          <w:numId w:val="37"/>
        </w:numPr>
        <w:spacing w:after="0" w:line="240" w:lineRule="auto"/>
        <w:jc w:val="both"/>
        <w:rPr>
          <w:rFonts w:ascii="Arial Narrow" w:hAnsi="Arial Narrow"/>
        </w:rPr>
      </w:pPr>
      <w:r w:rsidRPr="00963C1B">
        <w:rPr>
          <w:rFonts w:ascii="Arial Narrow" w:hAnsi="Arial Narrow"/>
          <w:b/>
        </w:rPr>
        <w:t>Kwiatkowski Kazimierz</w:t>
      </w:r>
      <w:r w:rsidRPr="003A3A81">
        <w:rPr>
          <w:rFonts w:ascii="Arial Narrow" w:hAnsi="Arial Narrow"/>
        </w:rPr>
        <w:t xml:space="preserve"> jako osoba władająca działką ewidencyjną nr 94 o pow. 0,16 ha z obr. Łęg.</w:t>
      </w:r>
    </w:p>
    <w:p w:rsidR="00DE577E" w:rsidRPr="003A3A81" w:rsidRDefault="00DE577E" w:rsidP="007E1DAD">
      <w:pPr>
        <w:ind w:firstLine="255"/>
        <w:jc w:val="both"/>
        <w:rPr>
          <w:rFonts w:ascii="Arial Narrow" w:hAnsi="Arial Narrow"/>
          <w:sz w:val="22"/>
          <w:szCs w:val="22"/>
        </w:rPr>
      </w:pPr>
      <w:r w:rsidRPr="003A3A81">
        <w:rPr>
          <w:rFonts w:ascii="Arial Narrow" w:hAnsi="Arial Narrow"/>
          <w:sz w:val="22"/>
          <w:szCs w:val="22"/>
        </w:rPr>
        <w:t>W wyniku nieformalnego działu spadku zgodnie z pisanym rejestrem gruntów sporządzonym w 1976r.                         i potwierdzającymi to aktami własności ziemi spadkobiercy Andrzeja Kopyta zostali ujawnieniu jako właściciele działek w taki sposób, że:</w:t>
      </w:r>
    </w:p>
    <w:p w:rsidR="00DE577E" w:rsidRPr="00B9222C" w:rsidRDefault="00DE577E" w:rsidP="007E1DAD">
      <w:pPr>
        <w:pStyle w:val="Akapitzlist"/>
        <w:numPr>
          <w:ilvl w:val="0"/>
          <w:numId w:val="20"/>
        </w:numPr>
        <w:spacing w:after="0" w:line="240" w:lineRule="auto"/>
        <w:jc w:val="both"/>
        <w:rPr>
          <w:rFonts w:ascii="Arial Narrow" w:hAnsi="Arial Narrow"/>
        </w:rPr>
      </w:pPr>
      <w:r w:rsidRPr="00B9222C">
        <w:rPr>
          <w:rFonts w:ascii="Arial Narrow" w:hAnsi="Arial Narrow"/>
          <w:b/>
        </w:rPr>
        <w:t xml:space="preserve">Kowalczyk Zofia </w:t>
      </w:r>
      <w:r w:rsidRPr="00B9222C">
        <w:rPr>
          <w:rFonts w:ascii="Arial Narrow" w:hAnsi="Arial Narrow"/>
        </w:rPr>
        <w:t xml:space="preserve"> jako właściciel działek ewidencyjnych nr </w:t>
      </w:r>
      <w:r w:rsidRPr="00B9222C">
        <w:rPr>
          <w:rFonts w:ascii="Arial Narrow" w:hAnsi="Arial Narrow"/>
          <w:b/>
        </w:rPr>
        <w:t>118</w:t>
      </w:r>
      <w:r w:rsidRPr="00B9222C">
        <w:rPr>
          <w:rFonts w:ascii="Arial Narrow" w:hAnsi="Arial Narrow"/>
        </w:rPr>
        <w:t xml:space="preserve">, nr </w:t>
      </w:r>
      <w:r w:rsidRPr="00B9222C">
        <w:rPr>
          <w:rFonts w:ascii="Arial Narrow" w:hAnsi="Arial Narrow"/>
          <w:b/>
        </w:rPr>
        <w:t>138</w:t>
      </w:r>
      <w:r w:rsidRPr="00B9222C">
        <w:rPr>
          <w:rFonts w:ascii="Arial Narrow" w:hAnsi="Arial Narrow"/>
        </w:rPr>
        <w:t xml:space="preserve"> o łącznej pow. </w:t>
      </w:r>
      <w:r w:rsidRPr="00B9222C">
        <w:rPr>
          <w:rFonts w:ascii="Arial Narrow" w:hAnsi="Arial Narrow"/>
          <w:b/>
        </w:rPr>
        <w:t>0,45</w:t>
      </w:r>
      <w:r w:rsidRPr="00B9222C">
        <w:rPr>
          <w:rFonts w:ascii="Arial Narrow" w:hAnsi="Arial Narrow"/>
        </w:rPr>
        <w:t xml:space="preserve"> ha z obr. Ciszyca, zgodnie z aktem własności ziemi 6042/1/Gm.KJ/178/26/75. </w:t>
      </w:r>
      <w:r w:rsidRPr="00B9222C">
        <w:rPr>
          <w:rFonts w:ascii="Arial Narrow" w:hAnsi="Arial Narrow"/>
          <w:b/>
        </w:rPr>
        <w:t>Wielkość udziału we wspólnocie gruntowej wsi Ciszyca: 110/1000,</w:t>
      </w:r>
    </w:p>
    <w:p w:rsidR="00DE577E" w:rsidRPr="00B9222C" w:rsidRDefault="00DE577E" w:rsidP="007E1DAD">
      <w:pPr>
        <w:pStyle w:val="Akapitzlist"/>
        <w:numPr>
          <w:ilvl w:val="0"/>
          <w:numId w:val="20"/>
        </w:numPr>
        <w:spacing w:after="0" w:line="240" w:lineRule="auto"/>
        <w:jc w:val="both"/>
        <w:rPr>
          <w:rFonts w:ascii="Arial Narrow" w:hAnsi="Arial Narrow"/>
        </w:rPr>
      </w:pPr>
      <w:r w:rsidRPr="00B9222C">
        <w:rPr>
          <w:rFonts w:ascii="Arial Narrow" w:hAnsi="Arial Narrow"/>
          <w:b/>
        </w:rPr>
        <w:t xml:space="preserve">Ziembicka Stefania </w:t>
      </w:r>
      <w:r w:rsidRPr="00B9222C">
        <w:rPr>
          <w:rFonts w:ascii="Arial Narrow" w:hAnsi="Arial Narrow"/>
        </w:rPr>
        <w:t>jako właściciel działki ewidencyjnej nr</w:t>
      </w:r>
      <w:r w:rsidRPr="00B9222C">
        <w:rPr>
          <w:rFonts w:ascii="Arial Narrow" w:hAnsi="Arial Narrow"/>
          <w:b/>
        </w:rPr>
        <w:t xml:space="preserve"> 187/3 </w:t>
      </w:r>
      <w:r w:rsidRPr="00B9222C">
        <w:rPr>
          <w:rFonts w:ascii="Arial Narrow" w:hAnsi="Arial Narrow"/>
        </w:rPr>
        <w:t xml:space="preserve">o pow. </w:t>
      </w:r>
      <w:r w:rsidRPr="00B9222C">
        <w:rPr>
          <w:rFonts w:ascii="Arial Narrow" w:hAnsi="Arial Narrow"/>
          <w:b/>
        </w:rPr>
        <w:t xml:space="preserve">0,45 </w:t>
      </w:r>
      <w:r w:rsidRPr="00B9222C">
        <w:rPr>
          <w:rFonts w:ascii="Arial Narrow" w:hAnsi="Arial Narrow"/>
        </w:rPr>
        <w:t>ha</w:t>
      </w:r>
      <w:r w:rsidRPr="00B9222C">
        <w:rPr>
          <w:rFonts w:ascii="Arial Narrow" w:hAnsi="Arial Narrow"/>
          <w:b/>
        </w:rPr>
        <w:t xml:space="preserve"> </w:t>
      </w:r>
      <w:r w:rsidRPr="00B9222C">
        <w:rPr>
          <w:rFonts w:ascii="Arial Narrow" w:hAnsi="Arial Narrow"/>
        </w:rPr>
        <w:t xml:space="preserve">z obr. Ciszyca, zgodnie </w:t>
      </w:r>
      <w:r w:rsidR="007E1DAD">
        <w:rPr>
          <w:rFonts w:ascii="Arial Narrow" w:hAnsi="Arial Narrow"/>
        </w:rPr>
        <w:t xml:space="preserve">  </w:t>
      </w:r>
      <w:r w:rsidRPr="00B9222C">
        <w:rPr>
          <w:rFonts w:ascii="Arial Narrow" w:hAnsi="Arial Narrow"/>
        </w:rPr>
        <w:t xml:space="preserve">z aktem własności ziemi 6042/1/Gm.KJ/178/31/75. </w:t>
      </w:r>
      <w:r w:rsidRPr="00B9222C">
        <w:rPr>
          <w:rFonts w:ascii="Arial Narrow" w:hAnsi="Arial Narrow"/>
          <w:b/>
        </w:rPr>
        <w:t>Wielkość udziału we wspólnocie gruntowej wsi Ciszyca: 110/10000,</w:t>
      </w:r>
    </w:p>
    <w:p w:rsidR="00DE577E" w:rsidRPr="00B9222C" w:rsidRDefault="00DE577E" w:rsidP="007E1DAD">
      <w:pPr>
        <w:pStyle w:val="Akapitzlist"/>
        <w:numPr>
          <w:ilvl w:val="0"/>
          <w:numId w:val="20"/>
        </w:numPr>
        <w:spacing w:after="0" w:line="240" w:lineRule="auto"/>
        <w:jc w:val="both"/>
        <w:rPr>
          <w:rFonts w:ascii="Arial Narrow" w:hAnsi="Arial Narrow"/>
        </w:rPr>
      </w:pPr>
      <w:r w:rsidRPr="00B9222C">
        <w:rPr>
          <w:rFonts w:ascii="Arial Narrow" w:hAnsi="Arial Narrow"/>
          <w:b/>
        </w:rPr>
        <w:t>Fryc Konstanty i Cecylia</w:t>
      </w:r>
      <w:r w:rsidRPr="00B9222C">
        <w:rPr>
          <w:rFonts w:ascii="Arial Narrow" w:hAnsi="Arial Narrow"/>
        </w:rPr>
        <w:t xml:space="preserve"> jako właściciele działek ewidencyjnych nr </w:t>
      </w:r>
      <w:r w:rsidRPr="00B9222C">
        <w:rPr>
          <w:rFonts w:ascii="Arial Narrow" w:hAnsi="Arial Narrow"/>
          <w:b/>
        </w:rPr>
        <w:t>166/3</w:t>
      </w:r>
      <w:r w:rsidRPr="00B9222C">
        <w:rPr>
          <w:rFonts w:ascii="Arial Narrow" w:hAnsi="Arial Narrow"/>
        </w:rPr>
        <w:t xml:space="preserve">, nr </w:t>
      </w:r>
      <w:r w:rsidRPr="00B9222C">
        <w:rPr>
          <w:rFonts w:ascii="Arial Narrow" w:hAnsi="Arial Narrow"/>
          <w:b/>
        </w:rPr>
        <w:t xml:space="preserve">237 </w:t>
      </w:r>
      <w:r w:rsidRPr="00B9222C">
        <w:rPr>
          <w:rFonts w:ascii="Arial Narrow" w:hAnsi="Arial Narrow"/>
        </w:rPr>
        <w:t>o łącznej pow.</w:t>
      </w:r>
      <w:r w:rsidRPr="00B9222C">
        <w:rPr>
          <w:rFonts w:ascii="Arial Narrow" w:hAnsi="Arial Narrow"/>
          <w:b/>
        </w:rPr>
        <w:t xml:space="preserve"> 0,36 ha </w:t>
      </w:r>
      <w:r w:rsidRPr="00B9222C">
        <w:rPr>
          <w:rFonts w:ascii="Arial Narrow" w:hAnsi="Arial Narrow"/>
        </w:rPr>
        <w:t xml:space="preserve">z obr. Ciszyca, zgodnie z aktem własności ziemi 6042/1/Gm.KJ/178/14/75. </w:t>
      </w:r>
      <w:r w:rsidRPr="00B9222C">
        <w:rPr>
          <w:rFonts w:ascii="Arial Narrow" w:hAnsi="Arial Narrow"/>
          <w:b/>
        </w:rPr>
        <w:t>Wielkość udziału we wspólnocie gruntowej wsi Ciszyca: 88/10000,</w:t>
      </w:r>
    </w:p>
    <w:p w:rsidR="00DE577E" w:rsidRPr="00B9222C" w:rsidRDefault="00DE577E" w:rsidP="007E1DAD">
      <w:pPr>
        <w:pStyle w:val="Akapitzlist"/>
        <w:numPr>
          <w:ilvl w:val="0"/>
          <w:numId w:val="20"/>
        </w:numPr>
        <w:spacing w:after="0" w:line="240" w:lineRule="auto"/>
        <w:jc w:val="both"/>
        <w:rPr>
          <w:rFonts w:ascii="Arial Narrow" w:hAnsi="Arial Narrow"/>
        </w:rPr>
      </w:pPr>
      <w:r w:rsidRPr="00B9222C">
        <w:rPr>
          <w:rFonts w:ascii="Arial Narrow" w:hAnsi="Arial Narrow"/>
          <w:b/>
        </w:rPr>
        <w:t>Kopyt Kazimierz</w:t>
      </w:r>
      <w:r w:rsidRPr="00B9222C">
        <w:rPr>
          <w:rFonts w:ascii="Arial Narrow" w:hAnsi="Arial Narrow"/>
        </w:rPr>
        <w:t xml:space="preserve"> jako właściciel działek ewidencyjnych nr </w:t>
      </w:r>
      <w:r w:rsidRPr="00B9222C">
        <w:rPr>
          <w:rFonts w:ascii="Arial Narrow" w:hAnsi="Arial Narrow"/>
          <w:b/>
        </w:rPr>
        <w:t>166/1</w:t>
      </w:r>
      <w:r w:rsidRPr="00B9222C">
        <w:rPr>
          <w:rFonts w:ascii="Arial Narrow" w:hAnsi="Arial Narrow"/>
        </w:rPr>
        <w:t xml:space="preserve">, nr </w:t>
      </w:r>
      <w:r w:rsidRPr="00B9222C">
        <w:rPr>
          <w:rFonts w:ascii="Arial Narrow" w:hAnsi="Arial Narrow"/>
          <w:b/>
        </w:rPr>
        <w:t>166/2</w:t>
      </w:r>
      <w:r w:rsidRPr="00B9222C">
        <w:rPr>
          <w:rFonts w:ascii="Arial Narrow" w:hAnsi="Arial Narrow"/>
        </w:rPr>
        <w:t xml:space="preserve">, nr </w:t>
      </w:r>
      <w:r w:rsidRPr="00B9222C">
        <w:rPr>
          <w:rFonts w:ascii="Arial Narrow" w:hAnsi="Arial Narrow"/>
          <w:b/>
        </w:rPr>
        <w:t>187/1</w:t>
      </w:r>
      <w:r w:rsidRPr="00B9222C">
        <w:rPr>
          <w:rFonts w:ascii="Arial Narrow" w:hAnsi="Arial Narrow"/>
        </w:rPr>
        <w:t xml:space="preserve">, nr </w:t>
      </w:r>
      <w:r w:rsidRPr="00B9222C">
        <w:rPr>
          <w:rFonts w:ascii="Arial Narrow" w:hAnsi="Arial Narrow"/>
          <w:b/>
        </w:rPr>
        <w:t>187/2</w:t>
      </w:r>
      <w:r w:rsidRPr="00B9222C">
        <w:rPr>
          <w:rFonts w:ascii="Arial Narrow" w:hAnsi="Arial Narrow"/>
        </w:rPr>
        <w:t xml:space="preserve"> o łącznej pow. </w:t>
      </w:r>
      <w:r w:rsidRPr="00B9222C">
        <w:rPr>
          <w:rFonts w:ascii="Arial Narrow" w:hAnsi="Arial Narrow"/>
          <w:b/>
        </w:rPr>
        <w:t>1,40</w:t>
      </w:r>
      <w:r w:rsidRPr="00B9222C">
        <w:rPr>
          <w:rFonts w:ascii="Arial Narrow" w:hAnsi="Arial Narrow"/>
        </w:rPr>
        <w:t xml:space="preserve"> ha z obr. Ciszyca, zgodnie z aktem własności ziemi 6042/1/Gm.KJ/178/28/75. </w:t>
      </w:r>
      <w:r w:rsidRPr="00B9222C">
        <w:rPr>
          <w:rFonts w:ascii="Arial Narrow" w:hAnsi="Arial Narrow"/>
          <w:b/>
        </w:rPr>
        <w:t>Wielkość udziału we wspólnocie gruntowej wsi Ciszyca: 341/10000,</w:t>
      </w:r>
    </w:p>
    <w:p w:rsidR="00DE577E" w:rsidRPr="00B9222C" w:rsidRDefault="00DE577E" w:rsidP="007E1DAD">
      <w:pPr>
        <w:pStyle w:val="Akapitzlist"/>
        <w:numPr>
          <w:ilvl w:val="0"/>
          <w:numId w:val="20"/>
        </w:numPr>
        <w:spacing w:after="0" w:line="240" w:lineRule="auto"/>
        <w:jc w:val="both"/>
        <w:rPr>
          <w:rFonts w:ascii="Arial Narrow" w:hAnsi="Arial Narrow"/>
          <w:b/>
        </w:rPr>
      </w:pPr>
      <w:r w:rsidRPr="00B9222C">
        <w:rPr>
          <w:rFonts w:ascii="Arial Narrow" w:hAnsi="Arial Narrow"/>
          <w:b/>
        </w:rPr>
        <w:t xml:space="preserve">Komosa Leszek i Komosa Marianna </w:t>
      </w:r>
      <w:r w:rsidRPr="00B9222C">
        <w:rPr>
          <w:rFonts w:ascii="Arial Narrow" w:hAnsi="Arial Narrow"/>
        </w:rPr>
        <w:t>jako właściciele działki ewidencyjnej nr</w:t>
      </w:r>
      <w:r w:rsidRPr="00B9222C">
        <w:rPr>
          <w:rFonts w:ascii="Arial Narrow" w:hAnsi="Arial Narrow"/>
          <w:b/>
        </w:rPr>
        <w:t xml:space="preserve"> 249 </w:t>
      </w:r>
      <w:r w:rsidRPr="00B9222C">
        <w:rPr>
          <w:rFonts w:ascii="Arial Narrow" w:hAnsi="Arial Narrow"/>
        </w:rPr>
        <w:t>o pow.</w:t>
      </w:r>
      <w:r w:rsidRPr="00B9222C">
        <w:rPr>
          <w:rFonts w:ascii="Arial Narrow" w:hAnsi="Arial Narrow"/>
          <w:b/>
        </w:rPr>
        <w:t xml:space="preserve"> 0,11 ha </w:t>
      </w:r>
      <w:r w:rsidRPr="00B9222C">
        <w:rPr>
          <w:rFonts w:ascii="Arial Narrow" w:hAnsi="Arial Narrow"/>
        </w:rPr>
        <w:t xml:space="preserve">z obr. Ciszyca, zgodnie z aktem własności ziemi 6042/1/Gm.KJ/178/6/75. </w:t>
      </w:r>
      <w:r w:rsidRPr="00B9222C">
        <w:rPr>
          <w:rFonts w:ascii="Arial Narrow" w:hAnsi="Arial Narrow"/>
          <w:b/>
        </w:rPr>
        <w:t>Wielkość udziału we wspólnocie gruntowej wsi Ciszyca: 26/10000,</w:t>
      </w:r>
    </w:p>
    <w:p w:rsidR="00DE577E" w:rsidRPr="00B9222C" w:rsidRDefault="00DE577E" w:rsidP="007E1DAD">
      <w:pPr>
        <w:pStyle w:val="Akapitzlist"/>
        <w:numPr>
          <w:ilvl w:val="0"/>
          <w:numId w:val="20"/>
        </w:numPr>
        <w:spacing w:after="0" w:line="240" w:lineRule="auto"/>
        <w:jc w:val="both"/>
        <w:rPr>
          <w:rFonts w:ascii="Arial Narrow" w:hAnsi="Arial Narrow"/>
          <w:b/>
        </w:rPr>
      </w:pPr>
      <w:r w:rsidRPr="00B9222C">
        <w:rPr>
          <w:rFonts w:ascii="Arial Narrow" w:hAnsi="Arial Narrow"/>
          <w:b/>
        </w:rPr>
        <w:t>Kwiatkowski Kazimierz i Janina</w:t>
      </w:r>
      <w:r w:rsidRPr="00B9222C">
        <w:rPr>
          <w:rFonts w:ascii="Arial Narrow" w:hAnsi="Arial Narrow"/>
        </w:rPr>
        <w:t xml:space="preserve"> jako właściciel działki ewidencyjnej nr</w:t>
      </w:r>
      <w:r w:rsidRPr="00B9222C">
        <w:rPr>
          <w:rFonts w:ascii="Arial Narrow" w:hAnsi="Arial Narrow"/>
          <w:b/>
        </w:rPr>
        <w:t xml:space="preserve"> 94 </w:t>
      </w:r>
      <w:r w:rsidRPr="00B9222C">
        <w:rPr>
          <w:rFonts w:ascii="Arial Narrow" w:hAnsi="Arial Narrow"/>
        </w:rPr>
        <w:t>o pow.</w:t>
      </w:r>
      <w:r w:rsidRPr="00B9222C">
        <w:rPr>
          <w:rFonts w:ascii="Arial Narrow" w:hAnsi="Arial Narrow"/>
          <w:b/>
        </w:rPr>
        <w:t xml:space="preserve"> 0,16 </w:t>
      </w:r>
      <w:r w:rsidRPr="00B9222C">
        <w:rPr>
          <w:rFonts w:ascii="Arial Narrow" w:hAnsi="Arial Narrow"/>
        </w:rPr>
        <w:t xml:space="preserve">z obr. Łęg, zgodnie z aktem własności ziemi WBG.r4-on-4511/gm.KJ/142/86/76. </w:t>
      </w:r>
      <w:r w:rsidRPr="00B9222C">
        <w:rPr>
          <w:rFonts w:ascii="Arial Narrow" w:hAnsi="Arial Narrow"/>
          <w:b/>
        </w:rPr>
        <w:t>Wielkość udziału we wspólnocie gruntowej wsi Ciszyca: 18/10000.</w:t>
      </w:r>
    </w:p>
    <w:p w:rsidR="00DE577E" w:rsidRPr="00963C1B" w:rsidRDefault="00DE577E" w:rsidP="007E1DAD">
      <w:pPr>
        <w:jc w:val="both"/>
        <w:rPr>
          <w:rFonts w:ascii="Arial Narrow" w:hAnsi="Arial Narrow"/>
          <w:sz w:val="22"/>
        </w:rPr>
      </w:pPr>
      <w:r w:rsidRPr="00B9222C">
        <w:rPr>
          <w:rFonts w:ascii="Arial Narrow" w:hAnsi="Arial Narrow"/>
          <w:sz w:val="22"/>
        </w:rPr>
        <w:t>Udział we wspólnocie gruntowej podzielono proporcjonalnie</w:t>
      </w:r>
      <w:r w:rsidRPr="00963C1B">
        <w:rPr>
          <w:rFonts w:ascii="Arial Narrow" w:hAnsi="Arial Narrow"/>
          <w:sz w:val="22"/>
        </w:rPr>
        <w:t xml:space="preserve"> do powierzchni nabytych nieruchomości zgodnie z art. 29 ustawy.</w:t>
      </w:r>
    </w:p>
    <w:p w:rsidR="00DE577E" w:rsidRPr="003D6925" w:rsidRDefault="00DE577E" w:rsidP="007E1DAD">
      <w:pPr>
        <w:ind w:firstLine="255"/>
        <w:jc w:val="both"/>
        <w:rPr>
          <w:rFonts w:ascii="Arial Narrow" w:hAnsi="Arial Narrow"/>
          <w:sz w:val="22"/>
          <w:szCs w:val="22"/>
        </w:rPr>
      </w:pPr>
      <w:r w:rsidRPr="00506170">
        <w:rPr>
          <w:rFonts w:ascii="Arial Narrow" w:hAnsi="Arial Narrow"/>
          <w:sz w:val="22"/>
          <w:szCs w:val="22"/>
        </w:rPr>
        <w:lastRenderedPageBreak/>
        <w:t>Na podstawie postanowienia Sądu Rejonowego w Piasecznie, sygn. akt Na. 1302/72 z dnia 26 października 1979r. gospodarstwo po Leszku Komosie nabyły: żona Marianna Komosa oraz córka Janina Helena Komosa po 1/2 części spadku</w:t>
      </w:r>
      <w:r>
        <w:rPr>
          <w:rFonts w:ascii="Arial Narrow" w:hAnsi="Arial Narrow"/>
          <w:sz w:val="22"/>
          <w:szCs w:val="22"/>
        </w:rPr>
        <w:t>.</w:t>
      </w:r>
    </w:p>
    <w:p w:rsidR="00DE577E" w:rsidRPr="00A34C14"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aktem notarialnym Rep. A Nr 5305/84 z dnia 28 listopada 1984r. (umowa przekazania gospodarstwa rolnego) Marianna Komosa przekazała w całości przysługujące jej udziały w wysokości ¾ części w gospodarstwie rolnym położnym w obrębie Ciszyca oraz obrębie Habdzin na rzecz swojej córki Janiny Heleny Szlązak. W wyniku przekazania w/w gospodarstwa rolnego, zgodnie z art. 28 ust. 1 ustawy stała się również właścicielem udziałów we wspólnocie gruntowej w </w:t>
      </w:r>
      <w:r w:rsidRPr="00C754B6">
        <w:rPr>
          <w:rFonts w:ascii="Arial Narrow" w:hAnsi="Arial Narrow"/>
          <w:color w:val="000000" w:themeColor="text1"/>
          <w:sz w:val="22"/>
          <w:szCs w:val="22"/>
        </w:rPr>
        <w:t xml:space="preserve">wysokości </w:t>
      </w:r>
      <w:r w:rsidRPr="00B9222C">
        <w:rPr>
          <w:rFonts w:ascii="Arial Narrow" w:hAnsi="Arial Narrow"/>
          <w:sz w:val="22"/>
          <w:szCs w:val="22"/>
        </w:rPr>
        <w:t>26/10000</w:t>
      </w:r>
      <w:r w:rsidRPr="00C754B6">
        <w:rPr>
          <w:rFonts w:ascii="Arial Narrow" w:hAnsi="Arial Narrow"/>
          <w:color w:val="000000" w:themeColor="text1"/>
          <w:sz w:val="22"/>
          <w:szCs w:val="22"/>
        </w:rPr>
        <w:t>.</w:t>
      </w:r>
    </w:p>
    <w:p w:rsidR="00DE577E" w:rsidRDefault="00DE577E" w:rsidP="007E1DAD">
      <w:pPr>
        <w:ind w:firstLine="255"/>
        <w:jc w:val="both"/>
        <w:rPr>
          <w:rFonts w:ascii="Arial Narrow" w:hAnsi="Arial Narrow"/>
          <w:i/>
          <w:sz w:val="22"/>
          <w:szCs w:val="22"/>
        </w:rPr>
      </w:pPr>
      <w:r>
        <w:rPr>
          <w:rFonts w:ascii="Arial Narrow" w:hAnsi="Arial Narrow"/>
          <w:sz w:val="22"/>
          <w:szCs w:val="22"/>
        </w:rPr>
        <w:t xml:space="preserve">Zgodnie z aktem notarialnym Rep. A Nr 3477/91 z dnia 12 czerwca 1991 Kazimierz i Janina Hanna małż. Kwiatkowskich sprzedali działkę nr 94 o pow. 0,16 ha z obr. Łęg na rzecz Teresy Józefy Borsik. </w:t>
      </w:r>
      <w:r w:rsidRPr="00506170">
        <w:rPr>
          <w:rFonts w:ascii="Arial Narrow" w:hAnsi="Arial Narrow"/>
          <w:sz w:val="22"/>
          <w:szCs w:val="22"/>
        </w:rPr>
        <w:t xml:space="preserve">Prawo do udziału we wspólnocie gruntowej wsi Ciszyca pozostało przy </w:t>
      </w:r>
      <w:r>
        <w:rPr>
          <w:rFonts w:ascii="Arial Narrow" w:hAnsi="Arial Narrow"/>
          <w:sz w:val="22"/>
          <w:szCs w:val="22"/>
        </w:rPr>
        <w:t>Kazimierzu i Janine Hannie małż. Kwiatkowskich</w:t>
      </w:r>
      <w:r w:rsidRPr="00506170">
        <w:rPr>
          <w:rFonts w:ascii="Arial Narrow" w:hAnsi="Arial Narrow"/>
          <w:sz w:val="22"/>
          <w:szCs w:val="22"/>
        </w:rPr>
        <w:t xml:space="preserve"> zgodnie </w:t>
      </w:r>
      <w:r w:rsidR="007E1DAD">
        <w:rPr>
          <w:rFonts w:ascii="Arial Narrow" w:hAnsi="Arial Narrow"/>
          <w:sz w:val="22"/>
          <w:szCs w:val="22"/>
        </w:rPr>
        <w:t xml:space="preserve">            </w:t>
      </w:r>
      <w:r w:rsidRPr="00506170">
        <w:rPr>
          <w:rFonts w:ascii="Arial Narrow" w:hAnsi="Arial Narrow"/>
          <w:sz w:val="22"/>
          <w:szCs w:val="22"/>
        </w:rPr>
        <w:t xml:space="preserve">z art. 28 ust. 2 ustawy: </w:t>
      </w:r>
      <w:r w:rsidRPr="00506170">
        <w:rPr>
          <w:rFonts w:ascii="Arial Narrow" w:hAnsi="Arial Narrow"/>
          <w:i/>
          <w:sz w:val="22"/>
          <w:szCs w:val="22"/>
        </w:rPr>
        <w:t>„jeśli zbywca pozostawia sobie obszar użytków rolnych większy niż 0,1 ha, udział nie przechodzi na nabywcę”.</w:t>
      </w:r>
    </w:p>
    <w:p w:rsidR="00DE577E" w:rsidRPr="00161F30" w:rsidRDefault="00DE577E" w:rsidP="007E1DAD">
      <w:pPr>
        <w:ind w:firstLine="255"/>
        <w:jc w:val="both"/>
        <w:rPr>
          <w:rFonts w:ascii="Arial Narrow" w:hAnsi="Arial Narrow"/>
          <w:sz w:val="22"/>
          <w:szCs w:val="22"/>
        </w:rPr>
      </w:pPr>
      <w:r w:rsidRPr="00506170">
        <w:rPr>
          <w:rFonts w:ascii="Arial Narrow" w:hAnsi="Arial Narrow"/>
          <w:sz w:val="22"/>
          <w:szCs w:val="22"/>
        </w:rPr>
        <w:t>Na podstawie</w:t>
      </w:r>
      <w:r>
        <w:rPr>
          <w:rFonts w:ascii="Arial Narrow" w:hAnsi="Arial Narrow"/>
          <w:sz w:val="22"/>
          <w:szCs w:val="22"/>
        </w:rPr>
        <w:t xml:space="preserve"> postanowienia Sądu Rejonowego dla Warszawy Mokotowa</w:t>
      </w:r>
      <w:r w:rsidRPr="00506170">
        <w:rPr>
          <w:rFonts w:ascii="Arial Narrow" w:hAnsi="Arial Narrow"/>
          <w:sz w:val="22"/>
          <w:szCs w:val="22"/>
        </w:rPr>
        <w:t xml:space="preserve"> II Wydział Cywilny, sygn. akt II Ns </w:t>
      </w:r>
      <w:r>
        <w:rPr>
          <w:rFonts w:ascii="Arial Narrow" w:hAnsi="Arial Narrow"/>
          <w:sz w:val="22"/>
          <w:szCs w:val="22"/>
        </w:rPr>
        <w:t>329/93</w:t>
      </w:r>
      <w:r w:rsidRPr="00506170">
        <w:rPr>
          <w:rFonts w:ascii="Arial Narrow" w:hAnsi="Arial Narrow"/>
          <w:sz w:val="22"/>
          <w:szCs w:val="22"/>
        </w:rPr>
        <w:t xml:space="preserve"> z dnia </w:t>
      </w:r>
      <w:r>
        <w:rPr>
          <w:rFonts w:ascii="Arial Narrow" w:hAnsi="Arial Narrow"/>
          <w:sz w:val="22"/>
          <w:szCs w:val="22"/>
        </w:rPr>
        <w:t>05 sierpnia 1993r.</w:t>
      </w:r>
      <w:r w:rsidRPr="00506170">
        <w:rPr>
          <w:rFonts w:ascii="Arial Narrow" w:hAnsi="Arial Narrow"/>
          <w:sz w:val="22"/>
          <w:szCs w:val="22"/>
        </w:rPr>
        <w:t xml:space="preserve"> spadek po </w:t>
      </w:r>
      <w:r>
        <w:rPr>
          <w:rFonts w:ascii="Arial Narrow" w:hAnsi="Arial Narrow"/>
          <w:sz w:val="22"/>
          <w:szCs w:val="22"/>
        </w:rPr>
        <w:t xml:space="preserve">Konstantym Frycu na podstawie ustawy nabyli: żona Cecylia Fryc w ¼ części oraz dzieci: Teresa Weremiuk, Krystyna Muszyńska, Tadeusz Fryc i Anastazja Pieńkos po 3/16 części każde z nich.  </w:t>
      </w:r>
    </w:p>
    <w:p w:rsidR="00DE577E" w:rsidRDefault="00DE577E" w:rsidP="007E1DAD">
      <w:pPr>
        <w:ind w:firstLine="255"/>
        <w:jc w:val="both"/>
        <w:rPr>
          <w:rFonts w:ascii="Arial Narrow" w:hAnsi="Arial Narrow"/>
          <w:i/>
          <w:sz w:val="22"/>
          <w:szCs w:val="22"/>
        </w:rPr>
      </w:pPr>
      <w:r w:rsidRPr="00290542">
        <w:rPr>
          <w:rFonts w:ascii="Arial Narrow" w:hAnsi="Arial Narrow"/>
          <w:sz w:val="22"/>
          <w:szCs w:val="22"/>
        </w:rPr>
        <w:t xml:space="preserve">Zgodnie z aktem </w:t>
      </w:r>
      <w:r>
        <w:rPr>
          <w:rFonts w:ascii="Arial Narrow" w:hAnsi="Arial Narrow"/>
          <w:sz w:val="22"/>
          <w:szCs w:val="22"/>
        </w:rPr>
        <w:t>notarialnym Rep. A Nr 32/1995 z dnia 04 stycznia 1995r. Kazimierz i Anna małż. Kopyt przekazali umową darowizny działkę nr 166/4 (powstałą z połączenia działek 166/1 i 166/2) o pow. 0,75 ha z obr. Ciszyca na rzecz swojego syna Sławomira Kopyta.</w:t>
      </w:r>
      <w:r w:rsidRPr="005B6A1D">
        <w:rPr>
          <w:rFonts w:ascii="Arial Narrow" w:hAnsi="Arial Narrow"/>
          <w:sz w:val="22"/>
          <w:szCs w:val="22"/>
        </w:rPr>
        <w:t xml:space="preserve"> </w:t>
      </w:r>
      <w:r w:rsidRPr="00506170">
        <w:rPr>
          <w:rFonts w:ascii="Arial Narrow" w:hAnsi="Arial Narrow"/>
          <w:sz w:val="22"/>
          <w:szCs w:val="22"/>
        </w:rPr>
        <w:t xml:space="preserve">Prawo do udziału we wspólnocie gruntowej wsi Ciszyca pozostało przy </w:t>
      </w:r>
      <w:r>
        <w:rPr>
          <w:rFonts w:ascii="Arial Narrow" w:hAnsi="Arial Narrow"/>
          <w:sz w:val="22"/>
          <w:szCs w:val="22"/>
        </w:rPr>
        <w:t>Kazimierzu i Annie małż. Kopyt</w:t>
      </w:r>
      <w:r w:rsidRPr="00506170">
        <w:rPr>
          <w:rFonts w:ascii="Arial Narrow" w:hAnsi="Arial Narrow"/>
          <w:sz w:val="22"/>
          <w:szCs w:val="22"/>
        </w:rPr>
        <w:t xml:space="preserve"> zgodnie z art. 28 ust. 2 ustawy: </w:t>
      </w:r>
      <w:r w:rsidRPr="00506170">
        <w:rPr>
          <w:rFonts w:ascii="Arial Narrow" w:hAnsi="Arial Narrow"/>
          <w:i/>
          <w:sz w:val="22"/>
          <w:szCs w:val="22"/>
        </w:rPr>
        <w:t>„jeśli zbywca pozostawia sobie obszar użytków rolnych większy niż 0,1 ha, udział nie przechodzi na nabywcę”.</w:t>
      </w:r>
    </w:p>
    <w:p w:rsidR="00DE577E" w:rsidRDefault="00DE577E" w:rsidP="007E1DAD">
      <w:pPr>
        <w:ind w:firstLine="255"/>
        <w:jc w:val="both"/>
        <w:rPr>
          <w:rFonts w:ascii="Arial Narrow" w:hAnsi="Arial Narrow"/>
          <w:sz w:val="22"/>
          <w:szCs w:val="22"/>
        </w:rPr>
      </w:pPr>
      <w:r w:rsidRPr="00290542">
        <w:rPr>
          <w:rFonts w:ascii="Arial Narrow" w:hAnsi="Arial Narrow"/>
          <w:sz w:val="22"/>
          <w:szCs w:val="22"/>
        </w:rPr>
        <w:t xml:space="preserve">Zgodnie z aktem </w:t>
      </w:r>
      <w:r>
        <w:rPr>
          <w:rFonts w:ascii="Arial Narrow" w:hAnsi="Arial Narrow"/>
          <w:sz w:val="22"/>
          <w:szCs w:val="22"/>
        </w:rPr>
        <w:t>notarialnym Rep. A Nr 92/97 z dnia 14 marca 1997r. Kazimierz i Anna małż. Kopyt</w:t>
      </w:r>
      <w:r w:rsidRPr="005B6A1D">
        <w:rPr>
          <w:rFonts w:ascii="Arial Narrow" w:hAnsi="Arial Narrow"/>
          <w:sz w:val="22"/>
          <w:szCs w:val="22"/>
        </w:rPr>
        <w:t xml:space="preserve"> </w:t>
      </w:r>
      <w:r>
        <w:rPr>
          <w:rFonts w:ascii="Arial Narrow" w:hAnsi="Arial Narrow"/>
          <w:sz w:val="22"/>
          <w:szCs w:val="22"/>
        </w:rPr>
        <w:t>sprzedali działkę nr 187/4</w:t>
      </w:r>
      <w:r w:rsidRPr="005B6A1D">
        <w:rPr>
          <w:rFonts w:ascii="Arial Narrow" w:hAnsi="Arial Narrow"/>
          <w:sz w:val="22"/>
          <w:szCs w:val="22"/>
        </w:rPr>
        <w:t xml:space="preserve"> </w:t>
      </w:r>
      <w:r>
        <w:rPr>
          <w:rFonts w:ascii="Arial Narrow" w:hAnsi="Arial Narrow"/>
          <w:sz w:val="22"/>
          <w:szCs w:val="22"/>
        </w:rPr>
        <w:t xml:space="preserve">(powstałą z połączenia działek 187/1 i 187/2) o pow. 0,65 ha z obr. Ciszyca na rzecz Bogusława </w:t>
      </w:r>
      <w:r w:rsidR="007E1DAD">
        <w:rPr>
          <w:rFonts w:ascii="Arial Narrow" w:hAnsi="Arial Narrow"/>
          <w:sz w:val="22"/>
          <w:szCs w:val="22"/>
        </w:rPr>
        <w:t xml:space="preserve">          </w:t>
      </w:r>
      <w:r>
        <w:rPr>
          <w:rFonts w:ascii="Arial Narrow" w:hAnsi="Arial Narrow"/>
          <w:sz w:val="22"/>
          <w:szCs w:val="22"/>
        </w:rPr>
        <w:t xml:space="preserve">i Hanny Teresy małż. Komosa. </w:t>
      </w:r>
      <w:r w:rsidRPr="00506170">
        <w:rPr>
          <w:rFonts w:ascii="Arial Narrow" w:hAnsi="Arial Narrow"/>
          <w:sz w:val="22"/>
          <w:szCs w:val="22"/>
        </w:rPr>
        <w:t xml:space="preserve">W związku, ze zbyciem wszystkich działek przez </w:t>
      </w:r>
      <w:r>
        <w:rPr>
          <w:rFonts w:ascii="Arial Narrow" w:hAnsi="Arial Narrow"/>
          <w:sz w:val="22"/>
          <w:szCs w:val="22"/>
        </w:rPr>
        <w:t>Kazimierza i Annę małż. Kopyt</w:t>
      </w:r>
      <w:r w:rsidRPr="005B6A1D">
        <w:rPr>
          <w:rFonts w:ascii="Arial Narrow" w:hAnsi="Arial Narrow"/>
          <w:sz w:val="22"/>
          <w:szCs w:val="22"/>
        </w:rPr>
        <w:t xml:space="preserve"> </w:t>
      </w:r>
      <w:r w:rsidRPr="00506170">
        <w:rPr>
          <w:rFonts w:ascii="Arial Narrow" w:hAnsi="Arial Narrow"/>
          <w:sz w:val="22"/>
          <w:szCs w:val="22"/>
        </w:rPr>
        <w:t xml:space="preserve">prawo do udziału we wspólnocie gruntowej wsi Ciszyca przeszło na nabywcę </w:t>
      </w:r>
      <w:r>
        <w:rPr>
          <w:rFonts w:ascii="Arial Narrow" w:hAnsi="Arial Narrow"/>
          <w:sz w:val="22"/>
          <w:szCs w:val="22"/>
        </w:rPr>
        <w:t>tj. na Bogusława i Hannę Teresę małż. Komosa</w:t>
      </w:r>
      <w:r w:rsidRPr="00506170">
        <w:rPr>
          <w:rFonts w:ascii="Arial Narrow" w:hAnsi="Arial Narrow"/>
          <w:sz w:val="22"/>
          <w:szCs w:val="22"/>
        </w:rPr>
        <w:t xml:space="preserve">. </w:t>
      </w:r>
    </w:p>
    <w:p w:rsidR="00DE577E" w:rsidRDefault="00DE577E" w:rsidP="007E1DAD">
      <w:pPr>
        <w:ind w:firstLine="255"/>
        <w:jc w:val="both"/>
        <w:rPr>
          <w:rFonts w:ascii="Arial Narrow" w:hAnsi="Arial Narrow"/>
          <w:sz w:val="22"/>
          <w:szCs w:val="22"/>
        </w:rPr>
      </w:pPr>
      <w:r>
        <w:rPr>
          <w:rFonts w:ascii="Arial Narrow" w:hAnsi="Arial Narrow"/>
          <w:sz w:val="22"/>
          <w:szCs w:val="22"/>
        </w:rPr>
        <w:t xml:space="preserve">Zgodnie z aktem notarialnym Rep. A Nr 2107/1999 z dnia 26 sierpnia 1999r. Cecylia Fryc, Teresa Weremiuk, Krystyna Muszyńska, Tadeusz Fryc i Anastazja Pieńkos dokonali zniesienia współwłasności w taki sposób, że: Anastazja Pieńkos nabywa na własność działki nr 166/3 i nr 237 o łącznej pow. 0,36 z obr. Ciszyca oraz związane z w/w działkami prawo do udziału we wspólnocie gruntowej wsi Ciszyca. </w:t>
      </w:r>
    </w:p>
    <w:p w:rsidR="00DE577E" w:rsidRDefault="00DE577E" w:rsidP="007E1DAD">
      <w:pPr>
        <w:ind w:firstLine="255"/>
        <w:jc w:val="both"/>
        <w:rPr>
          <w:rFonts w:ascii="Arial Narrow" w:hAnsi="Arial Narrow"/>
          <w:sz w:val="22"/>
          <w:szCs w:val="22"/>
        </w:rPr>
      </w:pPr>
      <w:r w:rsidRPr="00506170">
        <w:rPr>
          <w:rFonts w:ascii="Arial Narrow" w:hAnsi="Arial Narrow"/>
          <w:sz w:val="22"/>
          <w:szCs w:val="22"/>
        </w:rPr>
        <w:t>Na podstawie</w:t>
      </w:r>
      <w:r>
        <w:rPr>
          <w:rFonts w:ascii="Arial Narrow" w:hAnsi="Arial Narrow"/>
          <w:sz w:val="22"/>
          <w:szCs w:val="22"/>
        </w:rPr>
        <w:t xml:space="preserve"> postanowienia Sądu Rejonowego w Piasecznie I Wydział Cywilny, sygn. akt I</w:t>
      </w:r>
      <w:r w:rsidRPr="00506170">
        <w:rPr>
          <w:rFonts w:ascii="Arial Narrow" w:hAnsi="Arial Narrow"/>
          <w:sz w:val="22"/>
          <w:szCs w:val="22"/>
        </w:rPr>
        <w:t xml:space="preserve"> Ns </w:t>
      </w:r>
      <w:r>
        <w:rPr>
          <w:rFonts w:ascii="Arial Narrow" w:hAnsi="Arial Narrow"/>
          <w:sz w:val="22"/>
          <w:szCs w:val="22"/>
        </w:rPr>
        <w:t>708/11</w:t>
      </w:r>
      <w:r w:rsidRPr="00506170">
        <w:rPr>
          <w:rFonts w:ascii="Arial Narrow" w:hAnsi="Arial Narrow"/>
          <w:sz w:val="22"/>
          <w:szCs w:val="22"/>
        </w:rPr>
        <w:t xml:space="preserve"> z dnia</w:t>
      </w:r>
      <w:r>
        <w:rPr>
          <w:rFonts w:ascii="Arial Narrow" w:hAnsi="Arial Narrow"/>
          <w:sz w:val="22"/>
          <w:szCs w:val="22"/>
        </w:rPr>
        <w:t xml:space="preserve"> 25 lipca 2012r. Bogusław i Hanna Teresa małż. Komosa nabyli poprzez zasiedzenie działkę nr 187/3 o pow. 0,45 ha z obr. Ciszyca oraz związane z powyższą działką prawo do udziału we wspólnocie gruntowej wsi Ciszyca. </w:t>
      </w:r>
    </w:p>
    <w:p w:rsidR="00DE577E" w:rsidRDefault="00DE577E" w:rsidP="007E1DAD">
      <w:pPr>
        <w:ind w:firstLine="255"/>
        <w:jc w:val="both"/>
        <w:rPr>
          <w:rFonts w:ascii="Arial Narrow" w:hAnsi="Arial Narrow"/>
          <w:sz w:val="22"/>
          <w:szCs w:val="22"/>
        </w:rPr>
      </w:pPr>
      <w:r>
        <w:rPr>
          <w:rFonts w:ascii="Arial Narrow" w:hAnsi="Arial Narrow"/>
          <w:sz w:val="22"/>
          <w:szCs w:val="22"/>
        </w:rPr>
        <w:t>Zgodnie z aktem notarialnym Rep. A Nr 511/2004 z dnia 18 lutego 2004r. Kazimierz i Janina Hanna małż. Kwiatkowskich przekazali umowa darowizny swoje działki w następujący sposób:</w:t>
      </w:r>
    </w:p>
    <w:p w:rsidR="00DE577E" w:rsidRDefault="00DE577E" w:rsidP="007E1DAD">
      <w:pPr>
        <w:jc w:val="both"/>
        <w:rPr>
          <w:rFonts w:ascii="Arial Narrow" w:hAnsi="Arial Narrow"/>
          <w:sz w:val="22"/>
          <w:szCs w:val="22"/>
        </w:rPr>
      </w:pPr>
      <w:r>
        <w:rPr>
          <w:rFonts w:ascii="Arial Narrow" w:hAnsi="Arial Narrow"/>
          <w:sz w:val="22"/>
          <w:szCs w:val="22"/>
        </w:rPr>
        <w:t>- Maria Sałanowska nabyła na własność działki nr 167, nr 212, nr 217 o łącznej pow. 1,28 ha z obr. Ciszyca,</w:t>
      </w:r>
    </w:p>
    <w:p w:rsidR="00DE577E" w:rsidRDefault="00DE577E" w:rsidP="007E1DAD">
      <w:pPr>
        <w:jc w:val="both"/>
        <w:rPr>
          <w:rFonts w:ascii="Arial Narrow" w:hAnsi="Arial Narrow"/>
          <w:sz w:val="22"/>
          <w:szCs w:val="22"/>
        </w:rPr>
      </w:pPr>
      <w:r>
        <w:rPr>
          <w:rFonts w:ascii="Arial Narrow" w:hAnsi="Arial Narrow"/>
          <w:sz w:val="22"/>
          <w:szCs w:val="22"/>
        </w:rPr>
        <w:t xml:space="preserve">- Henryk Kwiatkowski nabył na własności działki nr 174/2, nr 174/4, nr  122, nr 135, nr 172, nr 209, nr 250, nr 261 </w:t>
      </w:r>
      <w:r w:rsidR="007E1DAD">
        <w:rPr>
          <w:rFonts w:ascii="Arial Narrow" w:hAnsi="Arial Narrow"/>
          <w:sz w:val="22"/>
          <w:szCs w:val="22"/>
        </w:rPr>
        <w:t xml:space="preserve"> </w:t>
      </w:r>
      <w:r>
        <w:rPr>
          <w:rFonts w:ascii="Arial Narrow" w:hAnsi="Arial Narrow"/>
          <w:sz w:val="22"/>
          <w:szCs w:val="22"/>
        </w:rPr>
        <w:t xml:space="preserve">o łącznej pow. 1,0705 ha z obr. Ciszyca. W </w:t>
      </w:r>
      <w:r w:rsidRPr="00506170">
        <w:rPr>
          <w:rFonts w:ascii="Arial Narrow" w:hAnsi="Arial Narrow"/>
          <w:sz w:val="22"/>
          <w:szCs w:val="22"/>
        </w:rPr>
        <w:t xml:space="preserve"> związku, ze zbyciem wszystkich działek przez </w:t>
      </w:r>
      <w:r>
        <w:rPr>
          <w:rFonts w:ascii="Arial Narrow" w:hAnsi="Arial Narrow"/>
          <w:sz w:val="22"/>
          <w:szCs w:val="22"/>
        </w:rPr>
        <w:t>Kazimierza i Janinę Hannę małż. Kwiatkowskich,</w:t>
      </w:r>
      <w:r w:rsidRPr="005B6A1D">
        <w:rPr>
          <w:rFonts w:ascii="Arial Narrow" w:hAnsi="Arial Narrow"/>
          <w:sz w:val="22"/>
          <w:szCs w:val="22"/>
        </w:rPr>
        <w:t xml:space="preserve"> </w:t>
      </w:r>
      <w:r w:rsidRPr="00506170">
        <w:rPr>
          <w:rFonts w:ascii="Arial Narrow" w:hAnsi="Arial Narrow"/>
          <w:sz w:val="22"/>
          <w:szCs w:val="22"/>
        </w:rPr>
        <w:t>prawo do udziału we wspólnocie gruntowej</w:t>
      </w:r>
      <w:r>
        <w:rPr>
          <w:rFonts w:ascii="Arial Narrow" w:hAnsi="Arial Narrow"/>
          <w:sz w:val="22"/>
          <w:szCs w:val="22"/>
        </w:rPr>
        <w:t xml:space="preserve"> wsi Ciszyca przeszło proporcjonalnie na nabywców</w:t>
      </w:r>
      <w:r w:rsidRPr="00506170">
        <w:rPr>
          <w:rFonts w:ascii="Arial Narrow" w:hAnsi="Arial Narrow"/>
          <w:sz w:val="22"/>
          <w:szCs w:val="22"/>
        </w:rPr>
        <w:t xml:space="preserve"> </w:t>
      </w:r>
      <w:r>
        <w:rPr>
          <w:rFonts w:ascii="Arial Narrow" w:hAnsi="Arial Narrow"/>
          <w:sz w:val="22"/>
          <w:szCs w:val="22"/>
        </w:rPr>
        <w:t xml:space="preserve">tj. Marię Sałanowską </w:t>
      </w:r>
      <w:r w:rsidRPr="002101AF">
        <w:rPr>
          <w:rFonts w:ascii="Arial Narrow" w:hAnsi="Arial Narrow"/>
          <w:sz w:val="22"/>
          <w:szCs w:val="22"/>
        </w:rPr>
        <w:t xml:space="preserve">– udział w </w:t>
      </w:r>
      <w:r w:rsidRPr="00B9222C">
        <w:rPr>
          <w:rFonts w:ascii="Arial Narrow" w:hAnsi="Arial Narrow"/>
          <w:sz w:val="22"/>
          <w:szCs w:val="22"/>
        </w:rPr>
        <w:t>wysokości</w:t>
      </w:r>
      <w:r w:rsidRPr="00B9222C">
        <w:rPr>
          <w:rFonts w:ascii="Arial Narrow" w:hAnsi="Arial Narrow"/>
          <w:b/>
          <w:sz w:val="22"/>
          <w:szCs w:val="22"/>
        </w:rPr>
        <w:t xml:space="preserve"> 21/10000</w:t>
      </w:r>
      <w:r w:rsidRPr="00B9222C">
        <w:rPr>
          <w:rFonts w:ascii="Arial Narrow" w:hAnsi="Arial Narrow"/>
          <w:sz w:val="22"/>
          <w:szCs w:val="22"/>
        </w:rPr>
        <w:t xml:space="preserve"> i Henryka Zbigniewa Kwiatkowskiego – udział </w:t>
      </w:r>
      <w:r w:rsidR="007E1DAD">
        <w:rPr>
          <w:rFonts w:ascii="Arial Narrow" w:hAnsi="Arial Narrow"/>
          <w:sz w:val="22"/>
          <w:szCs w:val="22"/>
        </w:rPr>
        <w:t xml:space="preserve">             </w:t>
      </w:r>
      <w:r w:rsidRPr="00B9222C">
        <w:rPr>
          <w:rFonts w:ascii="Arial Narrow" w:hAnsi="Arial Narrow"/>
          <w:sz w:val="22"/>
          <w:szCs w:val="22"/>
        </w:rPr>
        <w:t xml:space="preserve">w wysokości </w:t>
      </w:r>
      <w:r w:rsidRPr="00B9222C">
        <w:rPr>
          <w:rFonts w:ascii="Arial Narrow" w:hAnsi="Arial Narrow"/>
          <w:b/>
          <w:sz w:val="22"/>
          <w:szCs w:val="22"/>
        </w:rPr>
        <w:t>18/10000</w:t>
      </w:r>
      <w:r w:rsidRPr="00B9222C">
        <w:rPr>
          <w:rFonts w:ascii="Arial Narrow" w:hAnsi="Arial Narrow"/>
          <w:sz w:val="22"/>
          <w:szCs w:val="22"/>
        </w:rPr>
        <w:t>.</w:t>
      </w:r>
    </w:p>
    <w:p w:rsidR="00DE577E" w:rsidRDefault="00DE577E" w:rsidP="007E1DAD">
      <w:pPr>
        <w:ind w:firstLine="255"/>
        <w:jc w:val="both"/>
        <w:rPr>
          <w:rFonts w:ascii="Arial Narrow" w:hAnsi="Arial Narrow"/>
          <w:sz w:val="22"/>
          <w:szCs w:val="22"/>
        </w:rPr>
      </w:pPr>
      <w:r>
        <w:rPr>
          <w:rFonts w:ascii="Arial Narrow" w:hAnsi="Arial Narrow"/>
          <w:sz w:val="22"/>
          <w:szCs w:val="22"/>
        </w:rPr>
        <w:t xml:space="preserve">Zgodnie z aktem notarialnym Rep. A Nr 3217/2006 z dnia 17 listopada 2006r. Henryk Zbigniew Kwiatkowski sprzedał działkę nr 135 o pow. 0,1000 ha z obr. Ciszyca na rzecz Andrzeja i Iwony Bożeny małż. Odolińskich. </w:t>
      </w:r>
      <w:r w:rsidRPr="00506170">
        <w:rPr>
          <w:rFonts w:ascii="Arial Narrow" w:hAnsi="Arial Narrow"/>
          <w:sz w:val="22"/>
          <w:szCs w:val="22"/>
        </w:rPr>
        <w:t xml:space="preserve">Prawo do udziału we wspólnocie gruntowej wsi Ciszyca pozostało przy </w:t>
      </w:r>
      <w:r>
        <w:rPr>
          <w:rFonts w:ascii="Arial Narrow" w:hAnsi="Arial Narrow"/>
          <w:sz w:val="22"/>
          <w:szCs w:val="22"/>
        </w:rPr>
        <w:t>Henryku Zbigniewie Kwiatkowskim</w:t>
      </w:r>
      <w:r w:rsidRPr="00506170">
        <w:rPr>
          <w:rFonts w:ascii="Arial Narrow" w:hAnsi="Arial Narrow"/>
          <w:sz w:val="22"/>
          <w:szCs w:val="22"/>
        </w:rPr>
        <w:t xml:space="preserve"> zgodnie z art. 28 ust. 2 ustawy: </w:t>
      </w:r>
      <w:r w:rsidRPr="00506170">
        <w:rPr>
          <w:rFonts w:ascii="Arial Narrow" w:hAnsi="Arial Narrow"/>
          <w:i/>
          <w:sz w:val="22"/>
          <w:szCs w:val="22"/>
        </w:rPr>
        <w:t>„jeśli zbywca pozostawia sobie obszar użytków rolnych większy niż 0,1 ha, udział nie przechodzi na nabywcę”.</w:t>
      </w:r>
      <w:r>
        <w:rPr>
          <w:rFonts w:ascii="Arial Narrow" w:hAnsi="Arial Narrow"/>
          <w:sz w:val="22"/>
          <w:szCs w:val="22"/>
        </w:rPr>
        <w:t xml:space="preserve"> </w:t>
      </w:r>
    </w:p>
    <w:p w:rsidR="00DE577E" w:rsidRDefault="00DE577E" w:rsidP="007E1DAD">
      <w:pPr>
        <w:jc w:val="both"/>
        <w:rPr>
          <w:rFonts w:ascii="Arial Narrow" w:hAnsi="Arial Narrow"/>
          <w:sz w:val="22"/>
          <w:szCs w:val="22"/>
        </w:rPr>
      </w:pPr>
      <w:r>
        <w:rPr>
          <w:rFonts w:ascii="Arial Narrow" w:hAnsi="Arial Narrow"/>
          <w:sz w:val="22"/>
          <w:szCs w:val="22"/>
        </w:rPr>
        <w:tab/>
        <w:t xml:space="preserve">Zgodnie z aktem notarialnym Rep. A Nr 140/2013 z dnia 18 stycznia 2013r. Maria Sałanowska umową darowizny przekazała udział w wysokości ½ części w nieruchomości stanowiącej działkę nr 212 o pow. 0,77 ha </w:t>
      </w:r>
      <w:r w:rsidR="007E1DAD">
        <w:rPr>
          <w:rFonts w:ascii="Arial Narrow" w:hAnsi="Arial Narrow"/>
          <w:sz w:val="22"/>
          <w:szCs w:val="22"/>
        </w:rPr>
        <w:t xml:space="preserve">          </w:t>
      </w:r>
      <w:r>
        <w:rPr>
          <w:rFonts w:ascii="Arial Narrow" w:hAnsi="Arial Narrow"/>
          <w:sz w:val="22"/>
          <w:szCs w:val="22"/>
        </w:rPr>
        <w:t xml:space="preserve">z obr. Ciszyca na rzecz swojej córki Kamili Ośki. </w:t>
      </w:r>
    </w:p>
    <w:p w:rsidR="00DE577E" w:rsidRDefault="00DE577E" w:rsidP="007E1DAD">
      <w:pPr>
        <w:jc w:val="both"/>
        <w:rPr>
          <w:rFonts w:ascii="Arial Narrow" w:hAnsi="Arial Narrow"/>
          <w:sz w:val="22"/>
          <w:szCs w:val="22"/>
        </w:rPr>
      </w:pPr>
      <w:r>
        <w:rPr>
          <w:rFonts w:ascii="Arial Narrow" w:hAnsi="Arial Narrow"/>
          <w:sz w:val="22"/>
          <w:szCs w:val="22"/>
        </w:rPr>
        <w:tab/>
        <w:t>Zgodnie z aktem notarialnym Rep. A Nr 5795/2018 z dnia 14 września 2018r. Maria Sałanowska sprzedała działkę nr 217 o pow. 0,43 ha z obr. Ciszyca na rzecz Mirosława i Janiny Heleny Szlązak.</w:t>
      </w:r>
      <w:r w:rsidRPr="00B802B9">
        <w:rPr>
          <w:rFonts w:ascii="Arial Narrow" w:hAnsi="Arial Narrow"/>
          <w:sz w:val="22"/>
          <w:szCs w:val="22"/>
        </w:rPr>
        <w:t xml:space="preserve"> </w:t>
      </w:r>
      <w:r w:rsidRPr="00506170">
        <w:rPr>
          <w:rFonts w:ascii="Arial Narrow" w:hAnsi="Arial Narrow"/>
          <w:sz w:val="22"/>
          <w:szCs w:val="22"/>
        </w:rPr>
        <w:t xml:space="preserve">Prawo do udziału we wspólnocie gruntowej wsi Ciszyca pozostało przy </w:t>
      </w:r>
      <w:r>
        <w:rPr>
          <w:rFonts w:ascii="Arial Narrow" w:hAnsi="Arial Narrow"/>
          <w:sz w:val="22"/>
          <w:szCs w:val="22"/>
        </w:rPr>
        <w:t xml:space="preserve">Marii Sałanowskiej </w:t>
      </w:r>
      <w:r w:rsidRPr="00506170">
        <w:rPr>
          <w:rFonts w:ascii="Arial Narrow" w:hAnsi="Arial Narrow"/>
          <w:sz w:val="22"/>
          <w:szCs w:val="22"/>
        </w:rPr>
        <w:t xml:space="preserve">zgodnie z art. 28 ust. 2 ustawy: </w:t>
      </w:r>
      <w:r w:rsidRPr="00506170">
        <w:rPr>
          <w:rFonts w:ascii="Arial Narrow" w:hAnsi="Arial Narrow"/>
          <w:i/>
          <w:sz w:val="22"/>
          <w:szCs w:val="22"/>
        </w:rPr>
        <w:t>„jeśli zbywca pozostawia sobie obszar użytków rolnych większy niż 0,1 ha, udział nie przechodzi na nabywcę”.</w:t>
      </w:r>
      <w:r>
        <w:rPr>
          <w:rFonts w:ascii="Arial Narrow" w:hAnsi="Arial Narrow"/>
          <w:sz w:val="22"/>
          <w:szCs w:val="22"/>
        </w:rPr>
        <w:t xml:space="preserve"> </w:t>
      </w:r>
    </w:p>
    <w:p w:rsidR="00DE577E" w:rsidRDefault="00DE577E" w:rsidP="007E1DAD">
      <w:pPr>
        <w:ind w:firstLine="255"/>
        <w:jc w:val="both"/>
        <w:rPr>
          <w:rFonts w:ascii="Arial Narrow" w:hAnsi="Arial Narrow"/>
          <w:sz w:val="22"/>
          <w:szCs w:val="22"/>
        </w:rPr>
      </w:pPr>
      <w:r>
        <w:rPr>
          <w:rFonts w:ascii="Arial Narrow" w:hAnsi="Arial Narrow"/>
          <w:sz w:val="22"/>
          <w:szCs w:val="22"/>
        </w:rPr>
        <w:lastRenderedPageBreak/>
        <w:t xml:space="preserve">Zgodnie z aktem notarialnym Rep. A Nr 70/2019 z dnia 21 stycznia 2019r. (akt poświadczenia dziedziczenia) spadek po Marii Sałanowskiej z mocy ustawy nabyły dzieci: Arkadiusz Sałanowski i Kamila Ośka po ½ części każde z nich.  </w:t>
      </w:r>
    </w:p>
    <w:p w:rsidR="00DE577E" w:rsidRPr="00506170" w:rsidRDefault="00DE577E" w:rsidP="007E1DAD">
      <w:pPr>
        <w:jc w:val="both"/>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Zgodnie z aktem notarialnym Rep. A Nr 425/2020 z dnia 27 lutego 2020r. (akt poświadczenia dziedziczenia) spadek po Henryku Zbigniewie Kwiatkowskim na mocy testamentu notarialnego nabyły dzieci: Wioleta Kwiatkowska, Aneta Kubiak i Damian Kwiatkowski po 1/3 części każde z nich.</w:t>
      </w:r>
    </w:p>
    <w:p w:rsidR="00DE577E" w:rsidRPr="00C754B6"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Zatem na dzień wydania decyzji krąg uprawnionych do udziału we wspólnocie jako udział spadkobierców </w:t>
      </w:r>
      <w:r>
        <w:rPr>
          <w:rFonts w:ascii="Arial Narrow" w:hAnsi="Arial Narrow"/>
          <w:sz w:val="22"/>
          <w:szCs w:val="22"/>
        </w:rPr>
        <w:t>Andrzeja Kopyt wygląda następująco:</w:t>
      </w:r>
    </w:p>
    <w:p w:rsidR="00DE577E" w:rsidRPr="00B9222C" w:rsidRDefault="00DE577E" w:rsidP="007E1DAD">
      <w:pPr>
        <w:pStyle w:val="Akapitzlist"/>
        <w:numPr>
          <w:ilvl w:val="0"/>
          <w:numId w:val="2"/>
        </w:numPr>
        <w:spacing w:after="0" w:line="240" w:lineRule="auto"/>
        <w:jc w:val="both"/>
        <w:rPr>
          <w:rFonts w:ascii="Arial Narrow" w:hAnsi="Arial Narrow"/>
        </w:rPr>
      </w:pPr>
      <w:r>
        <w:rPr>
          <w:rFonts w:ascii="Arial Narrow" w:hAnsi="Arial Narrow"/>
          <w:b/>
        </w:rPr>
        <w:t xml:space="preserve">Zofia Kowalczyk </w:t>
      </w:r>
      <w:r w:rsidRPr="006F7154">
        <w:rPr>
          <w:rFonts w:ascii="Arial Narrow" w:hAnsi="Arial Narrow"/>
        </w:rPr>
        <w:t>-</w:t>
      </w:r>
      <w:r>
        <w:rPr>
          <w:rFonts w:ascii="Arial Narrow" w:hAnsi="Arial Narrow"/>
          <w:b/>
        </w:rPr>
        <w:t xml:space="preserve"> </w:t>
      </w:r>
      <w:r w:rsidRPr="00506170">
        <w:rPr>
          <w:rFonts w:ascii="Arial Narrow" w:hAnsi="Arial Narrow"/>
        </w:rPr>
        <w:t xml:space="preserve">udział w wysokości </w:t>
      </w:r>
      <w:r w:rsidRPr="00B9222C">
        <w:rPr>
          <w:rFonts w:ascii="Arial Narrow" w:hAnsi="Arial Narrow"/>
          <w:b/>
        </w:rPr>
        <w:t>110/10000,</w:t>
      </w:r>
    </w:p>
    <w:p w:rsidR="00DE577E" w:rsidRPr="002D74D4"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Bogusław Komosa</w:t>
      </w:r>
      <w:r>
        <w:rPr>
          <w:rFonts w:ascii="Arial Narrow" w:hAnsi="Arial Narrow"/>
          <w:b/>
        </w:rPr>
        <w:t xml:space="preserve"> i </w:t>
      </w:r>
      <w:r w:rsidRPr="002D74D4">
        <w:rPr>
          <w:rFonts w:ascii="Arial Narrow" w:hAnsi="Arial Narrow"/>
          <w:b/>
        </w:rPr>
        <w:t>Hanna Teresa Komosa</w:t>
      </w:r>
      <w:r>
        <w:rPr>
          <w:rFonts w:ascii="Arial Narrow" w:hAnsi="Arial Narrow"/>
          <w:b/>
        </w:rPr>
        <w:t xml:space="preserve"> (małżeństwo)</w:t>
      </w:r>
      <w:r w:rsidRPr="002D74D4">
        <w:rPr>
          <w:rFonts w:ascii="Arial Narrow" w:hAnsi="Arial Narrow"/>
          <w:b/>
        </w:rPr>
        <w:t xml:space="preserve"> </w:t>
      </w:r>
      <w:r w:rsidRPr="002D74D4">
        <w:rPr>
          <w:rFonts w:ascii="Arial Narrow" w:hAnsi="Arial Narrow"/>
        </w:rPr>
        <w:t xml:space="preserve">- udział w wysokości </w:t>
      </w:r>
      <w:r w:rsidRPr="002D74D4">
        <w:rPr>
          <w:rFonts w:ascii="Arial Narrow" w:hAnsi="Arial Narrow"/>
          <w:b/>
        </w:rPr>
        <w:t>451/10000,</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 xml:space="preserve">Anastazja Pieńkos </w:t>
      </w:r>
      <w:r w:rsidRPr="00B9222C">
        <w:rPr>
          <w:rFonts w:ascii="Arial Narrow" w:hAnsi="Arial Narrow"/>
        </w:rPr>
        <w:t xml:space="preserve">- udział w wysokości </w:t>
      </w:r>
      <w:r w:rsidRPr="00B9222C">
        <w:rPr>
          <w:rFonts w:ascii="Arial Narrow" w:hAnsi="Arial Narrow"/>
          <w:b/>
        </w:rPr>
        <w:t>88/10000,</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Janina Helena Szlązak</w:t>
      </w:r>
      <w:r w:rsidRPr="00B9222C">
        <w:rPr>
          <w:rFonts w:ascii="Arial Narrow" w:hAnsi="Arial Narrow"/>
        </w:rPr>
        <w:t xml:space="preserve"> – udział w wysokości </w:t>
      </w:r>
      <w:r w:rsidRPr="00B9222C">
        <w:rPr>
          <w:rFonts w:ascii="Arial Narrow" w:hAnsi="Arial Narrow"/>
          <w:b/>
        </w:rPr>
        <w:t>26/10000</w:t>
      </w:r>
    </w:p>
    <w:p w:rsidR="00DE577E" w:rsidRPr="002D74D4" w:rsidRDefault="00DE577E" w:rsidP="007E1DAD">
      <w:pPr>
        <w:pStyle w:val="Akapitzlist"/>
        <w:numPr>
          <w:ilvl w:val="0"/>
          <w:numId w:val="2"/>
        </w:numPr>
        <w:spacing w:after="0" w:line="240" w:lineRule="auto"/>
        <w:jc w:val="both"/>
        <w:rPr>
          <w:rFonts w:ascii="Arial Narrow" w:hAnsi="Arial Narrow"/>
          <w:b/>
        </w:rPr>
      </w:pPr>
      <w:r w:rsidRPr="00B9222C">
        <w:rPr>
          <w:rFonts w:ascii="Arial Narrow" w:hAnsi="Arial Narrow"/>
          <w:b/>
        </w:rPr>
        <w:t>Arkadiusz Sałanowski</w:t>
      </w:r>
      <w:r>
        <w:rPr>
          <w:rFonts w:ascii="Arial Narrow" w:hAnsi="Arial Narrow"/>
          <w:b/>
        </w:rPr>
        <w:t xml:space="preserve">, </w:t>
      </w:r>
      <w:r w:rsidRPr="002D74D4">
        <w:rPr>
          <w:rFonts w:ascii="Arial Narrow" w:hAnsi="Arial Narrow"/>
          <w:b/>
        </w:rPr>
        <w:t>Kamila Ośka</w:t>
      </w:r>
      <w:r>
        <w:rPr>
          <w:rFonts w:ascii="Arial Narrow" w:hAnsi="Arial Narrow"/>
          <w:b/>
        </w:rPr>
        <w:t xml:space="preserve"> </w:t>
      </w:r>
      <w:r>
        <w:rPr>
          <w:rFonts w:ascii="Arial Narrow" w:hAnsi="Arial Narrow"/>
          <w:b/>
          <w:lang w:eastAsia="pl-PL"/>
        </w:rPr>
        <w:t xml:space="preserve">(podmiot grupowy) </w:t>
      </w:r>
      <w:r w:rsidRPr="002D74D4">
        <w:rPr>
          <w:rFonts w:ascii="Arial Narrow" w:hAnsi="Arial Narrow"/>
        </w:rPr>
        <w:t xml:space="preserve">– udział w wysokości </w:t>
      </w:r>
      <w:r w:rsidRPr="002D74D4">
        <w:rPr>
          <w:rFonts w:ascii="Arial Narrow" w:hAnsi="Arial Narrow"/>
          <w:b/>
        </w:rPr>
        <w:t>21/10000</w:t>
      </w:r>
    </w:p>
    <w:p w:rsidR="00DE577E" w:rsidRPr="002D74D4" w:rsidRDefault="00DE577E" w:rsidP="007E1DAD">
      <w:pPr>
        <w:pStyle w:val="Akapitzlist"/>
        <w:numPr>
          <w:ilvl w:val="0"/>
          <w:numId w:val="2"/>
        </w:numPr>
        <w:spacing w:after="0" w:line="240" w:lineRule="auto"/>
        <w:jc w:val="both"/>
        <w:rPr>
          <w:rFonts w:ascii="Arial Narrow" w:hAnsi="Arial Narrow"/>
        </w:rPr>
      </w:pPr>
      <w:r w:rsidRPr="002D74D4">
        <w:rPr>
          <w:rFonts w:ascii="Arial Narrow" w:hAnsi="Arial Narrow"/>
          <w:b/>
        </w:rPr>
        <w:t>Wioleta Kwiatkowska, Aneta Kubiak</w:t>
      </w:r>
      <w:r>
        <w:rPr>
          <w:rFonts w:ascii="Arial Narrow" w:hAnsi="Arial Narrow"/>
          <w:b/>
        </w:rPr>
        <w:t xml:space="preserve">, </w:t>
      </w:r>
      <w:r w:rsidRPr="002D74D4">
        <w:rPr>
          <w:rFonts w:ascii="Arial Narrow" w:hAnsi="Arial Narrow"/>
          <w:b/>
        </w:rPr>
        <w:t>Damian Kwiatkowski</w:t>
      </w:r>
      <w:r w:rsidRPr="002D74D4">
        <w:rPr>
          <w:rFonts w:ascii="Arial Narrow" w:hAnsi="Arial Narrow"/>
        </w:rPr>
        <w:t xml:space="preserve"> </w:t>
      </w:r>
      <w:r>
        <w:rPr>
          <w:rFonts w:ascii="Arial Narrow" w:hAnsi="Arial Narrow"/>
          <w:b/>
          <w:lang w:eastAsia="pl-PL"/>
        </w:rPr>
        <w:t xml:space="preserve">(podmiot grupowy) </w:t>
      </w:r>
      <w:r w:rsidRPr="002D74D4">
        <w:rPr>
          <w:rFonts w:ascii="Arial Narrow" w:hAnsi="Arial Narrow"/>
        </w:rPr>
        <w:t xml:space="preserve">– udział w wysokości </w:t>
      </w:r>
      <w:r w:rsidRPr="002D74D4">
        <w:rPr>
          <w:rFonts w:ascii="Arial Narrow" w:hAnsi="Arial Narrow"/>
          <w:b/>
        </w:rPr>
        <w:t>18/10000</w:t>
      </w:r>
    </w:p>
    <w:p w:rsidR="00DE577E" w:rsidRDefault="00DE577E" w:rsidP="007E1DAD">
      <w:pPr>
        <w:jc w:val="both"/>
        <w:rPr>
          <w:rFonts w:ascii="Arial Narrow" w:hAnsi="Arial Narrow"/>
          <w:b/>
        </w:rPr>
      </w:pPr>
    </w:p>
    <w:p w:rsidR="00DE577E" w:rsidRPr="00C754B6" w:rsidRDefault="00DE577E" w:rsidP="007E1DAD">
      <w:pPr>
        <w:jc w:val="both"/>
        <w:rPr>
          <w:rFonts w:ascii="Arial Narrow" w:hAnsi="Arial Narrow"/>
        </w:rPr>
      </w:pPr>
      <w:r w:rsidRPr="001E2917">
        <w:rPr>
          <w:rFonts w:ascii="Arial Narrow" w:hAnsi="Arial Narrow"/>
          <w:b/>
          <w:sz w:val="22"/>
        </w:rPr>
        <w:t>ad.10</w:t>
      </w:r>
      <w:r w:rsidRPr="001E2917">
        <w:rPr>
          <w:rFonts w:ascii="Arial Narrow" w:hAnsi="Arial Narrow"/>
          <w:b/>
          <w:sz w:val="22"/>
        </w:rPr>
        <w:tab/>
        <w:t xml:space="preserve">Spadkobiercy </w:t>
      </w:r>
      <w:r>
        <w:rPr>
          <w:rFonts w:ascii="Arial Narrow" w:hAnsi="Arial Narrow"/>
          <w:b/>
          <w:sz w:val="22"/>
        </w:rPr>
        <w:t>Wojciecha Kwiatkowskiego</w:t>
      </w:r>
      <w:r w:rsidRPr="001E2917">
        <w:rPr>
          <w:rFonts w:ascii="Arial Narrow" w:hAnsi="Arial Narrow"/>
          <w:b/>
          <w:sz w:val="22"/>
        </w:rPr>
        <w:t xml:space="preserve"> – </w:t>
      </w:r>
      <w:r>
        <w:rPr>
          <w:rFonts w:ascii="Arial Narrow" w:hAnsi="Arial Narrow"/>
          <w:b/>
          <w:sz w:val="22"/>
        </w:rPr>
        <w:t>481</w:t>
      </w:r>
      <w:r w:rsidRPr="001E2917">
        <w:rPr>
          <w:rFonts w:ascii="Arial Narrow" w:hAnsi="Arial Narrow"/>
          <w:b/>
          <w:sz w:val="22"/>
        </w:rPr>
        <w:t>/10000</w:t>
      </w:r>
    </w:p>
    <w:p w:rsidR="00DE577E"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rejestrem gruntów sporządzonym w 1965r. </w:t>
      </w:r>
      <w:r>
        <w:rPr>
          <w:rFonts w:ascii="Arial Narrow" w:hAnsi="Arial Narrow"/>
          <w:sz w:val="22"/>
          <w:szCs w:val="22"/>
        </w:rPr>
        <w:t xml:space="preserve">Wojciech Kwiatkowski </w:t>
      </w:r>
      <w:r w:rsidRPr="00506170">
        <w:rPr>
          <w:rFonts w:ascii="Arial Narrow" w:hAnsi="Arial Narrow"/>
          <w:sz w:val="22"/>
          <w:szCs w:val="22"/>
        </w:rPr>
        <w:t xml:space="preserve">ujawniony był jako osoba władająca gruntem do działek ewidencyjnych nr </w:t>
      </w:r>
      <w:r>
        <w:rPr>
          <w:rFonts w:ascii="Arial Narrow" w:hAnsi="Arial Narrow"/>
          <w:sz w:val="22"/>
          <w:szCs w:val="22"/>
        </w:rPr>
        <w:t xml:space="preserve">205, nr 207, nr 208 </w:t>
      </w:r>
      <w:r w:rsidRPr="00506170">
        <w:rPr>
          <w:rFonts w:ascii="Arial Narrow" w:hAnsi="Arial Narrow"/>
          <w:sz w:val="22"/>
          <w:szCs w:val="22"/>
        </w:rPr>
        <w:t xml:space="preserve">(łączna pow. </w:t>
      </w:r>
      <w:r>
        <w:rPr>
          <w:rFonts w:ascii="Arial Narrow" w:hAnsi="Arial Narrow"/>
          <w:sz w:val="22"/>
          <w:szCs w:val="22"/>
        </w:rPr>
        <w:t>0,30</w:t>
      </w:r>
      <w:r w:rsidRPr="00506170">
        <w:rPr>
          <w:rFonts w:ascii="Arial Narrow" w:hAnsi="Arial Narrow"/>
          <w:sz w:val="22"/>
          <w:szCs w:val="22"/>
        </w:rPr>
        <w:t xml:space="preserve"> ha), położonych w obrębie Ciszyca. </w:t>
      </w:r>
    </w:p>
    <w:p w:rsidR="00DE577E" w:rsidRPr="003A3A81" w:rsidRDefault="00DE577E" w:rsidP="007E1DAD">
      <w:pPr>
        <w:ind w:firstLine="255"/>
        <w:jc w:val="both"/>
        <w:rPr>
          <w:rFonts w:ascii="Arial Narrow" w:hAnsi="Arial Narrow"/>
          <w:sz w:val="22"/>
          <w:szCs w:val="22"/>
        </w:rPr>
      </w:pPr>
      <w:r w:rsidRPr="003A3A81">
        <w:rPr>
          <w:rFonts w:ascii="Arial Narrow" w:hAnsi="Arial Narrow"/>
          <w:sz w:val="22"/>
          <w:szCs w:val="22"/>
        </w:rPr>
        <w:t xml:space="preserve">W wyniku nieformalnego działu spadku zgodnie z pisanym rejestrem gruntów sporządzonym w 1976r.                         i potwierdzającymi to aktami własności ziemi spadkobiercy </w:t>
      </w:r>
      <w:r>
        <w:rPr>
          <w:rFonts w:ascii="Arial Narrow" w:hAnsi="Arial Narrow"/>
          <w:sz w:val="22"/>
          <w:szCs w:val="22"/>
        </w:rPr>
        <w:t>Wojciecha Kwiatkowskiego</w:t>
      </w:r>
      <w:r w:rsidRPr="003A3A81">
        <w:rPr>
          <w:rFonts w:ascii="Arial Narrow" w:hAnsi="Arial Narrow"/>
          <w:sz w:val="22"/>
          <w:szCs w:val="22"/>
        </w:rPr>
        <w:t xml:space="preserve"> zostali ujawnieniu jako właściciele działek w taki sposób, że:</w:t>
      </w:r>
    </w:p>
    <w:p w:rsidR="00DE577E" w:rsidRPr="00B9222C" w:rsidRDefault="00DE577E" w:rsidP="007E1DAD">
      <w:pPr>
        <w:pStyle w:val="Akapitzlist"/>
        <w:numPr>
          <w:ilvl w:val="0"/>
          <w:numId w:val="20"/>
        </w:numPr>
        <w:spacing w:after="0" w:line="240" w:lineRule="auto"/>
        <w:jc w:val="both"/>
        <w:rPr>
          <w:rFonts w:ascii="Arial Narrow" w:hAnsi="Arial Narrow"/>
        </w:rPr>
      </w:pPr>
      <w:r>
        <w:rPr>
          <w:rFonts w:ascii="Arial Narrow" w:hAnsi="Arial Narrow"/>
        </w:rPr>
        <w:t xml:space="preserve">Kwiatkowski Henryk i Kwiatkowska </w:t>
      </w:r>
      <w:r w:rsidRPr="00B9222C">
        <w:rPr>
          <w:rFonts w:ascii="Arial Narrow" w:hAnsi="Arial Narrow"/>
        </w:rPr>
        <w:t xml:space="preserve">Henryka Marianna jako właściciele działki ewidencyjnej nr 207 o pow. 0,10 ha z obr. Ciszyca, zgodnie z aktem własności ziemi 6042/1/Gm.K.J/178/9/75. </w:t>
      </w:r>
      <w:r w:rsidRPr="00B9222C">
        <w:rPr>
          <w:rFonts w:ascii="Arial Narrow" w:hAnsi="Arial Narrow"/>
          <w:b/>
        </w:rPr>
        <w:t>Wielkość udziału we wspólnocie gruntowej wsi Ciszyca: 160/10000,</w:t>
      </w:r>
    </w:p>
    <w:p w:rsidR="00DE577E" w:rsidRPr="00B9222C" w:rsidRDefault="00DE577E" w:rsidP="007E1DAD">
      <w:pPr>
        <w:pStyle w:val="Akapitzlist"/>
        <w:numPr>
          <w:ilvl w:val="0"/>
          <w:numId w:val="20"/>
        </w:numPr>
        <w:spacing w:line="240" w:lineRule="auto"/>
        <w:jc w:val="both"/>
        <w:rPr>
          <w:rFonts w:ascii="Arial Narrow" w:hAnsi="Arial Narrow"/>
        </w:rPr>
      </w:pPr>
      <w:r w:rsidRPr="00B9222C">
        <w:rPr>
          <w:rFonts w:ascii="Arial Narrow" w:hAnsi="Arial Narrow"/>
        </w:rPr>
        <w:t>Kwiatkowski Władysław jako właściciel działek ewidencyjnych nr 205, nr 208 o</w:t>
      </w:r>
      <w:r w:rsidRPr="00B9222C">
        <w:rPr>
          <w:rFonts w:ascii="Arial Narrow" w:hAnsi="Arial Narrow"/>
          <w:b/>
        </w:rPr>
        <w:t xml:space="preserve"> </w:t>
      </w:r>
      <w:r w:rsidRPr="00B9222C">
        <w:rPr>
          <w:rFonts w:ascii="Arial Narrow" w:hAnsi="Arial Narrow"/>
        </w:rPr>
        <w:t xml:space="preserve"> pow. 0,20 ha z obr. Ciszyca, zgodnie z aktem własności ziemi 6042/1/Gm.KJ/178/13/75. </w:t>
      </w:r>
      <w:r w:rsidRPr="00B9222C">
        <w:rPr>
          <w:rFonts w:ascii="Arial Narrow" w:hAnsi="Arial Narrow"/>
          <w:b/>
        </w:rPr>
        <w:t>Wielkość udziału we wspólnocie gruntowej wsi Ciszyca: 321/10000.</w:t>
      </w:r>
    </w:p>
    <w:p w:rsidR="00DE577E" w:rsidRDefault="00DE577E" w:rsidP="007E1DAD">
      <w:pPr>
        <w:ind w:firstLine="255"/>
        <w:jc w:val="both"/>
        <w:rPr>
          <w:rFonts w:ascii="Arial Narrow" w:hAnsi="Arial Narrow"/>
          <w:sz w:val="22"/>
          <w:szCs w:val="22"/>
        </w:rPr>
      </w:pPr>
      <w:r w:rsidRPr="00443224">
        <w:rPr>
          <w:rFonts w:ascii="Arial Narrow" w:hAnsi="Arial Narrow"/>
          <w:sz w:val="22"/>
          <w:szCs w:val="22"/>
        </w:rPr>
        <w:t xml:space="preserve">Zgodnie z aktem notarialnym Rep. A nr 2830/2003 </w:t>
      </w:r>
      <w:r>
        <w:rPr>
          <w:rFonts w:ascii="Arial Narrow" w:hAnsi="Arial Narrow"/>
          <w:sz w:val="22"/>
          <w:szCs w:val="22"/>
        </w:rPr>
        <w:t xml:space="preserve">z dnia 29 lipca 2003r. </w:t>
      </w:r>
      <w:r w:rsidRPr="00443224">
        <w:rPr>
          <w:rFonts w:ascii="Arial Narrow" w:hAnsi="Arial Narrow"/>
          <w:sz w:val="22"/>
          <w:szCs w:val="22"/>
        </w:rPr>
        <w:t xml:space="preserve">Władysław i Stanisława małż. Kwiatkowskich przekazali umową darowizny </w:t>
      </w:r>
      <w:r>
        <w:rPr>
          <w:rFonts w:ascii="Arial Narrow" w:hAnsi="Arial Narrow"/>
          <w:sz w:val="22"/>
          <w:szCs w:val="22"/>
        </w:rPr>
        <w:t xml:space="preserve">całe swoje gospodarstwo składające się z działek nr 141/1, nr 152, nr 153/1,nr 182/1, nr 193, nr 205/1, nr 224/1, nr 246 o łącznej pow. 2,63 ha z obr. Ciszyca na rzecz swojego syna Piotra Kwiatkowskiego. W </w:t>
      </w:r>
      <w:r w:rsidRPr="00506170">
        <w:rPr>
          <w:rFonts w:ascii="Arial Narrow" w:hAnsi="Arial Narrow"/>
          <w:sz w:val="22"/>
          <w:szCs w:val="22"/>
        </w:rPr>
        <w:t xml:space="preserve">związku, ze zbyciem wszystkich działek przez </w:t>
      </w:r>
      <w:r>
        <w:rPr>
          <w:rFonts w:ascii="Arial Narrow" w:hAnsi="Arial Narrow"/>
          <w:sz w:val="22"/>
          <w:szCs w:val="22"/>
        </w:rPr>
        <w:t>Władysława i Stanisławę małż. Kwiatkowskich,</w:t>
      </w:r>
      <w:r w:rsidRPr="005B6A1D">
        <w:rPr>
          <w:rFonts w:ascii="Arial Narrow" w:hAnsi="Arial Narrow"/>
          <w:sz w:val="22"/>
          <w:szCs w:val="22"/>
        </w:rPr>
        <w:t xml:space="preserve"> </w:t>
      </w:r>
      <w:r w:rsidRPr="00506170">
        <w:rPr>
          <w:rFonts w:ascii="Arial Narrow" w:hAnsi="Arial Narrow"/>
          <w:sz w:val="22"/>
          <w:szCs w:val="22"/>
        </w:rPr>
        <w:t>prawo do udziału we wspólnocie gruntowej</w:t>
      </w:r>
      <w:r>
        <w:rPr>
          <w:rFonts w:ascii="Arial Narrow" w:hAnsi="Arial Narrow"/>
          <w:sz w:val="22"/>
          <w:szCs w:val="22"/>
        </w:rPr>
        <w:t xml:space="preserve"> wsi Ciszyca przeszło na nabywcę</w:t>
      </w:r>
      <w:r w:rsidRPr="00506170">
        <w:rPr>
          <w:rFonts w:ascii="Arial Narrow" w:hAnsi="Arial Narrow"/>
          <w:sz w:val="22"/>
          <w:szCs w:val="22"/>
        </w:rPr>
        <w:t xml:space="preserve"> </w:t>
      </w:r>
      <w:r w:rsidR="007E1DAD">
        <w:rPr>
          <w:rFonts w:ascii="Arial Narrow" w:hAnsi="Arial Narrow"/>
          <w:sz w:val="22"/>
          <w:szCs w:val="22"/>
        </w:rPr>
        <w:t xml:space="preserve">tj. na </w:t>
      </w:r>
      <w:r>
        <w:rPr>
          <w:rFonts w:ascii="Arial Narrow" w:hAnsi="Arial Narrow"/>
          <w:sz w:val="22"/>
          <w:szCs w:val="22"/>
        </w:rPr>
        <w:t xml:space="preserve">Piotra Kwiatkowskiego. </w:t>
      </w:r>
    </w:p>
    <w:p w:rsidR="00DE577E" w:rsidRDefault="00DE577E" w:rsidP="007E1DAD">
      <w:pPr>
        <w:jc w:val="both"/>
        <w:rPr>
          <w:rFonts w:ascii="Arial Narrow" w:hAnsi="Arial Narrow"/>
          <w:sz w:val="22"/>
          <w:szCs w:val="22"/>
        </w:rPr>
      </w:pPr>
      <w:r>
        <w:rPr>
          <w:rFonts w:ascii="Arial Narrow" w:hAnsi="Arial Narrow"/>
          <w:sz w:val="22"/>
          <w:szCs w:val="22"/>
        </w:rPr>
        <w:tab/>
        <w:t xml:space="preserve">Zgodnie z aktem notarialnym Rep. A nr 2780/2005 z dnia 20 września 2005r. Henryk i Henryka Marianna małż. </w:t>
      </w:r>
      <w:r w:rsidRPr="00443224">
        <w:rPr>
          <w:rFonts w:ascii="Arial Narrow" w:hAnsi="Arial Narrow"/>
          <w:sz w:val="22"/>
          <w:szCs w:val="22"/>
        </w:rPr>
        <w:t xml:space="preserve">Kwiatkowskich przekazali umową darowizny </w:t>
      </w:r>
      <w:r>
        <w:rPr>
          <w:rFonts w:ascii="Arial Narrow" w:hAnsi="Arial Narrow"/>
          <w:sz w:val="22"/>
          <w:szCs w:val="22"/>
        </w:rPr>
        <w:t xml:space="preserve">całe swoje gospodarstwo w następujący sposób: </w:t>
      </w:r>
    </w:p>
    <w:p w:rsidR="00DE577E" w:rsidRDefault="00DE577E" w:rsidP="007E1DAD">
      <w:pPr>
        <w:jc w:val="both"/>
        <w:rPr>
          <w:rFonts w:ascii="Arial Narrow" w:hAnsi="Arial Narrow"/>
          <w:sz w:val="22"/>
          <w:szCs w:val="22"/>
        </w:rPr>
      </w:pPr>
      <w:r>
        <w:rPr>
          <w:rFonts w:ascii="Arial Narrow" w:hAnsi="Arial Narrow"/>
          <w:sz w:val="22"/>
          <w:szCs w:val="22"/>
        </w:rPr>
        <w:t xml:space="preserve">- Mateusz Kwiatkowski nabył na własność udział wynoszący ½ części w działce nr 207 o pow. 0,10 ha z obr. Ciszyca, </w:t>
      </w:r>
    </w:p>
    <w:p w:rsidR="00DE577E" w:rsidRDefault="00DE577E" w:rsidP="007E1DAD">
      <w:pPr>
        <w:jc w:val="both"/>
        <w:rPr>
          <w:rFonts w:ascii="Arial Narrow" w:hAnsi="Arial Narrow"/>
          <w:sz w:val="22"/>
          <w:szCs w:val="22"/>
        </w:rPr>
      </w:pPr>
      <w:r>
        <w:rPr>
          <w:rFonts w:ascii="Arial Narrow" w:hAnsi="Arial Narrow"/>
          <w:sz w:val="22"/>
          <w:szCs w:val="22"/>
        </w:rPr>
        <w:t>- Dariusz Kwiatkowski nabył  na własność działki nr 143, nr 190, nr 265 o łącznej pow. 0,50 ha z obr. Ciszyca,</w:t>
      </w:r>
    </w:p>
    <w:p w:rsidR="00DE577E" w:rsidRDefault="00DE577E" w:rsidP="007E1DAD">
      <w:pPr>
        <w:jc w:val="both"/>
        <w:rPr>
          <w:rFonts w:ascii="Arial Narrow" w:hAnsi="Arial Narrow"/>
          <w:sz w:val="22"/>
          <w:szCs w:val="22"/>
        </w:rPr>
      </w:pPr>
      <w:r>
        <w:rPr>
          <w:rFonts w:ascii="Arial Narrow" w:hAnsi="Arial Narrow"/>
          <w:sz w:val="22"/>
          <w:szCs w:val="22"/>
        </w:rPr>
        <w:t>- Bogusław i Agnieszka małż. Kwiatkowskich nabyli na własność działki nr 154, nr 155/1, nr 194, nr 227 o łącznej pow. 0,80 ha oraz udział wynoszący ½ części w działce nr 207 o pow. 0,10 ha z obr. Ciszyca.</w:t>
      </w:r>
    </w:p>
    <w:p w:rsidR="00DE577E" w:rsidRDefault="00DE577E" w:rsidP="007E1DAD">
      <w:pPr>
        <w:ind w:firstLine="255"/>
        <w:jc w:val="both"/>
        <w:rPr>
          <w:rFonts w:ascii="Arial Narrow" w:hAnsi="Arial Narrow"/>
          <w:sz w:val="22"/>
          <w:szCs w:val="22"/>
        </w:rPr>
      </w:pPr>
      <w:r>
        <w:rPr>
          <w:rFonts w:ascii="Arial Narrow" w:hAnsi="Arial Narrow"/>
          <w:sz w:val="22"/>
          <w:szCs w:val="22"/>
        </w:rPr>
        <w:t xml:space="preserve">W </w:t>
      </w:r>
      <w:r w:rsidRPr="00506170">
        <w:rPr>
          <w:rFonts w:ascii="Arial Narrow" w:hAnsi="Arial Narrow"/>
          <w:sz w:val="22"/>
          <w:szCs w:val="22"/>
        </w:rPr>
        <w:t xml:space="preserve"> związku, ze zbyciem wszystkich działek przez </w:t>
      </w:r>
      <w:r>
        <w:rPr>
          <w:rFonts w:ascii="Arial Narrow" w:hAnsi="Arial Narrow"/>
          <w:sz w:val="22"/>
          <w:szCs w:val="22"/>
        </w:rPr>
        <w:t>Henryka i Henrykę Mariannę małż. Kwiatkowskich,</w:t>
      </w:r>
      <w:r w:rsidRPr="005B6A1D">
        <w:rPr>
          <w:rFonts w:ascii="Arial Narrow" w:hAnsi="Arial Narrow"/>
          <w:sz w:val="22"/>
          <w:szCs w:val="22"/>
        </w:rPr>
        <w:t xml:space="preserve"> </w:t>
      </w:r>
      <w:r w:rsidRPr="00506170">
        <w:rPr>
          <w:rFonts w:ascii="Arial Narrow" w:hAnsi="Arial Narrow"/>
          <w:sz w:val="22"/>
          <w:szCs w:val="22"/>
        </w:rPr>
        <w:t>prawo do udziału we wspólnocie gruntowej</w:t>
      </w:r>
      <w:r>
        <w:rPr>
          <w:rFonts w:ascii="Arial Narrow" w:hAnsi="Arial Narrow"/>
          <w:sz w:val="22"/>
          <w:szCs w:val="22"/>
        </w:rPr>
        <w:t xml:space="preserve"> wsi Ciszyca przeszło proporcjonalnie na nabywców</w:t>
      </w:r>
      <w:r w:rsidRPr="00506170">
        <w:rPr>
          <w:rFonts w:ascii="Arial Narrow" w:hAnsi="Arial Narrow"/>
          <w:sz w:val="22"/>
          <w:szCs w:val="22"/>
        </w:rPr>
        <w:t xml:space="preserve"> </w:t>
      </w:r>
      <w:r>
        <w:rPr>
          <w:rFonts w:ascii="Arial Narrow" w:hAnsi="Arial Narrow"/>
          <w:sz w:val="22"/>
          <w:szCs w:val="22"/>
        </w:rPr>
        <w:t>tj. Mateusz Kwiatkowski,</w:t>
      </w:r>
      <w:r w:rsidRPr="00F05F02">
        <w:rPr>
          <w:rFonts w:ascii="Arial Narrow" w:hAnsi="Arial Narrow"/>
          <w:sz w:val="22"/>
          <w:szCs w:val="22"/>
        </w:rPr>
        <w:t xml:space="preserve"> </w:t>
      </w:r>
      <w:r>
        <w:rPr>
          <w:rFonts w:ascii="Arial Narrow" w:hAnsi="Arial Narrow"/>
          <w:sz w:val="22"/>
          <w:szCs w:val="22"/>
        </w:rPr>
        <w:t xml:space="preserve">Bogusław i Agnieszka małż. Kwiatkowskich </w:t>
      </w:r>
      <w:r w:rsidRPr="002101AF">
        <w:rPr>
          <w:rFonts w:ascii="Arial Narrow" w:hAnsi="Arial Narrow"/>
          <w:sz w:val="22"/>
          <w:szCs w:val="22"/>
        </w:rPr>
        <w:t xml:space="preserve">– udział w </w:t>
      </w:r>
      <w:r w:rsidRPr="00B9222C">
        <w:rPr>
          <w:rFonts w:ascii="Arial Narrow" w:hAnsi="Arial Narrow"/>
          <w:sz w:val="22"/>
          <w:szCs w:val="22"/>
        </w:rPr>
        <w:t>wysokości</w:t>
      </w:r>
      <w:r w:rsidRPr="00B9222C">
        <w:rPr>
          <w:rFonts w:ascii="Arial Narrow" w:hAnsi="Arial Narrow"/>
          <w:b/>
          <w:sz w:val="22"/>
          <w:szCs w:val="22"/>
        </w:rPr>
        <w:t xml:space="preserve"> 11/10000</w:t>
      </w:r>
      <w:r w:rsidRPr="00B9222C">
        <w:rPr>
          <w:rFonts w:ascii="Arial Narrow" w:hAnsi="Arial Narrow"/>
          <w:sz w:val="22"/>
          <w:szCs w:val="22"/>
        </w:rPr>
        <w:t xml:space="preserve">, i Dariusz Kwiatkowski – udział </w:t>
      </w:r>
      <w:r w:rsidR="007E1DAD">
        <w:rPr>
          <w:rFonts w:ascii="Arial Narrow" w:hAnsi="Arial Narrow"/>
          <w:sz w:val="22"/>
          <w:szCs w:val="22"/>
        </w:rPr>
        <w:t xml:space="preserve">           </w:t>
      </w:r>
      <w:r w:rsidRPr="00B9222C">
        <w:rPr>
          <w:rFonts w:ascii="Arial Narrow" w:hAnsi="Arial Narrow"/>
          <w:sz w:val="22"/>
          <w:szCs w:val="22"/>
        </w:rPr>
        <w:t xml:space="preserve">w wysokości </w:t>
      </w:r>
      <w:r w:rsidRPr="00B9222C">
        <w:rPr>
          <w:rFonts w:ascii="Arial Narrow" w:hAnsi="Arial Narrow"/>
          <w:b/>
          <w:sz w:val="22"/>
          <w:szCs w:val="22"/>
        </w:rPr>
        <w:t xml:space="preserve">57/10000, </w:t>
      </w:r>
      <w:r w:rsidRPr="00B9222C">
        <w:rPr>
          <w:rFonts w:ascii="Arial Narrow" w:hAnsi="Arial Narrow"/>
          <w:sz w:val="22"/>
          <w:szCs w:val="22"/>
        </w:rPr>
        <w:t>Bogusław i Agnieszka małż. Kwiatkowskich – udział w wysokości</w:t>
      </w:r>
      <w:r w:rsidRPr="00B9222C">
        <w:rPr>
          <w:rFonts w:ascii="Arial Narrow" w:hAnsi="Arial Narrow"/>
          <w:b/>
          <w:sz w:val="22"/>
          <w:szCs w:val="22"/>
        </w:rPr>
        <w:t xml:space="preserve"> 92/10000.</w:t>
      </w:r>
    </w:p>
    <w:p w:rsidR="00DE577E" w:rsidRPr="00C754B6"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Zatem na dzień wydania decyzji krąg uprawnionych do udziału we wspólnocie jako udział spadkobierców </w:t>
      </w:r>
      <w:r>
        <w:rPr>
          <w:rFonts w:ascii="Arial Narrow" w:hAnsi="Arial Narrow"/>
          <w:sz w:val="22"/>
          <w:szCs w:val="22"/>
        </w:rPr>
        <w:t>Andrzeja Kopyt wygląda następująco:</w:t>
      </w:r>
    </w:p>
    <w:p w:rsidR="00DE577E" w:rsidRPr="00B9222C" w:rsidRDefault="00DE577E" w:rsidP="007E1DAD">
      <w:pPr>
        <w:pStyle w:val="Akapitzlist"/>
        <w:numPr>
          <w:ilvl w:val="0"/>
          <w:numId w:val="2"/>
        </w:numPr>
        <w:spacing w:after="0" w:line="240" w:lineRule="auto"/>
        <w:jc w:val="both"/>
        <w:rPr>
          <w:rFonts w:ascii="Arial Narrow" w:hAnsi="Arial Narrow"/>
        </w:rPr>
      </w:pPr>
      <w:r>
        <w:rPr>
          <w:rFonts w:ascii="Arial Narrow" w:hAnsi="Arial Narrow"/>
          <w:b/>
        </w:rPr>
        <w:t xml:space="preserve">Piotr Kwiatkowski </w:t>
      </w:r>
      <w:r w:rsidRPr="006F7154">
        <w:rPr>
          <w:rFonts w:ascii="Arial Narrow" w:hAnsi="Arial Narrow"/>
        </w:rPr>
        <w:t>-</w:t>
      </w:r>
      <w:r>
        <w:rPr>
          <w:rFonts w:ascii="Arial Narrow" w:hAnsi="Arial Narrow"/>
          <w:b/>
        </w:rPr>
        <w:t xml:space="preserve"> </w:t>
      </w:r>
      <w:r w:rsidRPr="00506170">
        <w:rPr>
          <w:rFonts w:ascii="Arial Narrow" w:hAnsi="Arial Narrow"/>
        </w:rPr>
        <w:t xml:space="preserve">udział w </w:t>
      </w:r>
      <w:r w:rsidRPr="00B9222C">
        <w:rPr>
          <w:rFonts w:ascii="Arial Narrow" w:hAnsi="Arial Narrow"/>
        </w:rPr>
        <w:t xml:space="preserve">wysokości </w:t>
      </w:r>
      <w:r w:rsidRPr="00B9222C">
        <w:rPr>
          <w:rFonts w:ascii="Arial Narrow" w:hAnsi="Arial Narrow"/>
          <w:b/>
        </w:rPr>
        <w:t>321/10000,</w:t>
      </w:r>
    </w:p>
    <w:p w:rsidR="00DE577E" w:rsidRPr="002D74D4" w:rsidRDefault="00DE577E" w:rsidP="007E1DAD">
      <w:pPr>
        <w:pStyle w:val="Akapitzlist"/>
        <w:numPr>
          <w:ilvl w:val="0"/>
          <w:numId w:val="2"/>
        </w:numPr>
        <w:spacing w:after="0" w:line="240" w:lineRule="auto"/>
        <w:jc w:val="both"/>
        <w:rPr>
          <w:rFonts w:ascii="Arial Narrow" w:hAnsi="Arial Narrow"/>
        </w:rPr>
      </w:pPr>
      <w:r w:rsidRPr="002D74D4">
        <w:rPr>
          <w:rFonts w:ascii="Arial Narrow" w:hAnsi="Arial Narrow"/>
          <w:b/>
        </w:rPr>
        <w:t>Mateusz Kwiatkowski, Bogusław Kwiatkowski</w:t>
      </w:r>
      <w:r>
        <w:rPr>
          <w:rFonts w:ascii="Arial Narrow" w:hAnsi="Arial Narrow"/>
          <w:b/>
        </w:rPr>
        <w:t xml:space="preserve">, </w:t>
      </w:r>
      <w:r w:rsidRPr="002D74D4">
        <w:rPr>
          <w:rFonts w:ascii="Arial Narrow" w:hAnsi="Arial Narrow"/>
          <w:b/>
        </w:rPr>
        <w:t>Agnieszka Kwiatkowska</w:t>
      </w:r>
      <w:r>
        <w:rPr>
          <w:rFonts w:ascii="Arial Narrow" w:hAnsi="Arial Narrow"/>
          <w:b/>
        </w:rPr>
        <w:t xml:space="preserve"> </w:t>
      </w:r>
      <w:r>
        <w:rPr>
          <w:rFonts w:ascii="Arial Narrow" w:hAnsi="Arial Narrow"/>
          <w:b/>
          <w:lang w:eastAsia="pl-PL"/>
        </w:rPr>
        <w:t xml:space="preserve">(podmiot grupowy) </w:t>
      </w:r>
      <w:r w:rsidRPr="002D74D4">
        <w:rPr>
          <w:rFonts w:ascii="Arial Narrow" w:hAnsi="Arial Narrow"/>
        </w:rPr>
        <w:t xml:space="preserve">- udział w wysokości </w:t>
      </w:r>
      <w:r w:rsidRPr="002D74D4">
        <w:rPr>
          <w:rFonts w:ascii="Arial Narrow" w:hAnsi="Arial Narrow"/>
          <w:b/>
        </w:rPr>
        <w:t>11/10000,</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 xml:space="preserve">Dariusz Kwiatkowski </w:t>
      </w:r>
      <w:r w:rsidRPr="00B9222C">
        <w:rPr>
          <w:rFonts w:ascii="Arial Narrow" w:hAnsi="Arial Narrow"/>
        </w:rPr>
        <w:t xml:space="preserve">- udział w wysokości </w:t>
      </w:r>
      <w:r w:rsidRPr="00B9222C">
        <w:rPr>
          <w:rFonts w:ascii="Arial Narrow" w:hAnsi="Arial Narrow"/>
          <w:b/>
        </w:rPr>
        <w:t>57/10000,</w:t>
      </w:r>
    </w:p>
    <w:p w:rsidR="00DE577E" w:rsidRPr="002D74D4" w:rsidRDefault="00DE577E" w:rsidP="007E1DAD">
      <w:pPr>
        <w:pStyle w:val="Akapitzlist"/>
        <w:numPr>
          <w:ilvl w:val="0"/>
          <w:numId w:val="2"/>
        </w:numPr>
        <w:spacing w:after="0" w:line="240" w:lineRule="auto"/>
        <w:jc w:val="both"/>
        <w:rPr>
          <w:rFonts w:ascii="Arial Narrow" w:hAnsi="Arial Narrow"/>
        </w:rPr>
      </w:pPr>
      <w:r>
        <w:rPr>
          <w:rFonts w:ascii="Arial Narrow" w:hAnsi="Arial Narrow"/>
          <w:b/>
        </w:rPr>
        <w:t xml:space="preserve">Bogusław Kwiatkowski, </w:t>
      </w:r>
      <w:r w:rsidRPr="002D74D4">
        <w:rPr>
          <w:rFonts w:ascii="Arial Narrow" w:hAnsi="Arial Narrow"/>
          <w:b/>
        </w:rPr>
        <w:t>Agnieszka Kwiatkowska</w:t>
      </w:r>
      <w:r>
        <w:rPr>
          <w:rFonts w:ascii="Arial Narrow" w:hAnsi="Arial Narrow"/>
          <w:b/>
        </w:rPr>
        <w:t xml:space="preserve"> </w:t>
      </w:r>
      <w:r>
        <w:rPr>
          <w:rFonts w:ascii="Arial Narrow" w:hAnsi="Arial Narrow"/>
          <w:b/>
          <w:lang w:eastAsia="pl-PL"/>
        </w:rPr>
        <w:t xml:space="preserve">(podmiot grupowy) </w:t>
      </w:r>
      <w:r w:rsidRPr="002D74D4">
        <w:rPr>
          <w:rFonts w:ascii="Arial Narrow" w:hAnsi="Arial Narrow"/>
        </w:rPr>
        <w:t xml:space="preserve">- udział w wysokości </w:t>
      </w:r>
      <w:r w:rsidRPr="002D74D4">
        <w:rPr>
          <w:rFonts w:ascii="Arial Narrow" w:hAnsi="Arial Narrow"/>
          <w:b/>
        </w:rPr>
        <w:t>92/10000.</w:t>
      </w:r>
    </w:p>
    <w:p w:rsidR="00DE577E" w:rsidRPr="00443224" w:rsidRDefault="00DE577E" w:rsidP="007E1DAD">
      <w:pPr>
        <w:jc w:val="both"/>
        <w:rPr>
          <w:rFonts w:ascii="Arial Narrow" w:hAnsi="Arial Narrow"/>
          <w:sz w:val="22"/>
          <w:szCs w:val="22"/>
        </w:rPr>
      </w:pPr>
    </w:p>
    <w:p w:rsidR="001B4AB5" w:rsidRDefault="001B4AB5" w:rsidP="007E1DAD">
      <w:pPr>
        <w:jc w:val="both"/>
        <w:rPr>
          <w:rFonts w:ascii="Arial Narrow" w:hAnsi="Arial Narrow"/>
          <w:b/>
          <w:sz w:val="22"/>
        </w:rPr>
      </w:pPr>
    </w:p>
    <w:p w:rsidR="00DE577E" w:rsidRPr="001E2917" w:rsidRDefault="00DE577E" w:rsidP="007E1DAD">
      <w:pPr>
        <w:jc w:val="both"/>
        <w:rPr>
          <w:rFonts w:ascii="Arial Narrow" w:hAnsi="Arial Narrow"/>
        </w:rPr>
      </w:pPr>
      <w:r w:rsidRPr="001E2917">
        <w:rPr>
          <w:rFonts w:ascii="Arial Narrow" w:hAnsi="Arial Narrow"/>
          <w:b/>
          <w:sz w:val="22"/>
        </w:rPr>
        <w:lastRenderedPageBreak/>
        <w:t>ad.1</w:t>
      </w:r>
      <w:r>
        <w:rPr>
          <w:rFonts w:ascii="Arial Narrow" w:hAnsi="Arial Narrow"/>
          <w:b/>
          <w:sz w:val="22"/>
        </w:rPr>
        <w:t>1</w:t>
      </w:r>
      <w:r w:rsidRPr="001E2917">
        <w:rPr>
          <w:rFonts w:ascii="Arial Narrow" w:hAnsi="Arial Narrow"/>
          <w:b/>
          <w:sz w:val="22"/>
        </w:rPr>
        <w:tab/>
        <w:t xml:space="preserve">Spadkobiercy </w:t>
      </w:r>
      <w:r>
        <w:rPr>
          <w:rFonts w:ascii="Arial Narrow" w:hAnsi="Arial Narrow"/>
          <w:b/>
          <w:sz w:val="22"/>
        </w:rPr>
        <w:t>Henryka Latoszka</w:t>
      </w:r>
      <w:r w:rsidRPr="001E2917">
        <w:rPr>
          <w:rFonts w:ascii="Arial Narrow" w:hAnsi="Arial Narrow"/>
          <w:b/>
          <w:sz w:val="22"/>
        </w:rPr>
        <w:t xml:space="preserve"> –</w:t>
      </w:r>
      <w:r>
        <w:rPr>
          <w:rFonts w:ascii="Arial Narrow" w:hAnsi="Arial Narrow"/>
          <w:b/>
          <w:sz w:val="22"/>
        </w:rPr>
        <w:t xml:space="preserve"> 1641</w:t>
      </w:r>
      <w:r w:rsidRPr="001E2917">
        <w:rPr>
          <w:rFonts w:ascii="Arial Narrow" w:hAnsi="Arial Narrow"/>
          <w:b/>
          <w:sz w:val="22"/>
        </w:rPr>
        <w:t>/10000</w:t>
      </w:r>
    </w:p>
    <w:p w:rsidR="00DE577E"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Zgodnie z rejestrem gruntów sporządzonym w 1965r. </w:t>
      </w:r>
      <w:r>
        <w:rPr>
          <w:rFonts w:ascii="Arial Narrow" w:hAnsi="Arial Narrow"/>
          <w:sz w:val="22"/>
          <w:szCs w:val="22"/>
        </w:rPr>
        <w:t xml:space="preserve">Henryk Latoszek </w:t>
      </w:r>
      <w:r w:rsidRPr="00506170">
        <w:rPr>
          <w:rFonts w:ascii="Arial Narrow" w:hAnsi="Arial Narrow"/>
          <w:sz w:val="22"/>
          <w:szCs w:val="22"/>
        </w:rPr>
        <w:t xml:space="preserve">ujawniony był jako osoba władająca gruntem do działek ewidencyjnych nr </w:t>
      </w:r>
      <w:r>
        <w:rPr>
          <w:rFonts w:ascii="Arial Narrow" w:hAnsi="Arial Narrow"/>
          <w:sz w:val="22"/>
          <w:szCs w:val="22"/>
        </w:rPr>
        <w:t xml:space="preserve">82, nr 117, nr 125, nr 150, nr 180, nr 198, nr 204, nr 213, nr 231, nr 236, nr 239, nr 241 </w:t>
      </w:r>
      <w:r w:rsidRPr="00506170">
        <w:rPr>
          <w:rFonts w:ascii="Arial Narrow" w:hAnsi="Arial Narrow"/>
          <w:sz w:val="22"/>
          <w:szCs w:val="22"/>
        </w:rPr>
        <w:t xml:space="preserve">(łączna pow. </w:t>
      </w:r>
      <w:r>
        <w:rPr>
          <w:rFonts w:ascii="Arial Narrow" w:hAnsi="Arial Narrow"/>
          <w:sz w:val="22"/>
          <w:szCs w:val="22"/>
        </w:rPr>
        <w:t>10,39</w:t>
      </w:r>
      <w:r w:rsidRPr="00506170">
        <w:rPr>
          <w:rFonts w:ascii="Arial Narrow" w:hAnsi="Arial Narrow"/>
          <w:sz w:val="22"/>
          <w:szCs w:val="22"/>
        </w:rPr>
        <w:t xml:space="preserve"> ha), p</w:t>
      </w:r>
      <w:r>
        <w:rPr>
          <w:rFonts w:ascii="Arial Narrow" w:hAnsi="Arial Narrow"/>
          <w:sz w:val="22"/>
          <w:szCs w:val="22"/>
        </w:rPr>
        <w:t>ołożonych w obrębie Ciszyca oraz</w:t>
      </w:r>
      <w:r w:rsidRPr="00506170">
        <w:rPr>
          <w:rFonts w:ascii="Arial Narrow" w:hAnsi="Arial Narrow"/>
          <w:sz w:val="22"/>
          <w:szCs w:val="22"/>
        </w:rPr>
        <w:t xml:space="preserve"> zgodnie z rejestrem gruntów sporządzonym w 1962r</w:t>
      </w:r>
      <w:r>
        <w:rPr>
          <w:rFonts w:ascii="Arial Narrow" w:hAnsi="Arial Narrow"/>
          <w:sz w:val="22"/>
          <w:szCs w:val="22"/>
        </w:rPr>
        <w:t>. do działek ewidencyjnych nr 127, nr 164, nr 222, nr 229 o pow. 1,66</w:t>
      </w:r>
      <w:r w:rsidRPr="00506170">
        <w:rPr>
          <w:rFonts w:ascii="Arial Narrow" w:hAnsi="Arial Narrow"/>
          <w:sz w:val="22"/>
          <w:szCs w:val="22"/>
        </w:rPr>
        <w:t xml:space="preserve"> ha położon</w:t>
      </w:r>
      <w:r>
        <w:rPr>
          <w:rFonts w:ascii="Arial Narrow" w:hAnsi="Arial Narrow"/>
          <w:sz w:val="22"/>
          <w:szCs w:val="22"/>
        </w:rPr>
        <w:t>ych</w:t>
      </w:r>
      <w:r w:rsidRPr="00506170">
        <w:rPr>
          <w:rFonts w:ascii="Arial Narrow" w:hAnsi="Arial Narrow"/>
          <w:sz w:val="22"/>
          <w:szCs w:val="22"/>
        </w:rPr>
        <w:t xml:space="preserve"> </w:t>
      </w:r>
      <w:r w:rsidR="007E1DAD">
        <w:rPr>
          <w:rFonts w:ascii="Arial Narrow" w:hAnsi="Arial Narrow"/>
          <w:sz w:val="22"/>
          <w:szCs w:val="22"/>
        </w:rPr>
        <w:t xml:space="preserve">           </w:t>
      </w:r>
      <w:r w:rsidRPr="00506170">
        <w:rPr>
          <w:rFonts w:ascii="Arial Narrow" w:hAnsi="Arial Narrow"/>
          <w:sz w:val="22"/>
          <w:szCs w:val="22"/>
        </w:rPr>
        <w:t>w obrębie Łęg</w:t>
      </w:r>
      <w:r>
        <w:rPr>
          <w:rFonts w:ascii="Arial Narrow" w:hAnsi="Arial Narrow"/>
          <w:sz w:val="22"/>
          <w:szCs w:val="22"/>
        </w:rPr>
        <w:t xml:space="preserve"> a także</w:t>
      </w:r>
      <w:r w:rsidRPr="00506170">
        <w:rPr>
          <w:rFonts w:ascii="Arial Narrow" w:hAnsi="Arial Narrow"/>
          <w:sz w:val="22"/>
          <w:szCs w:val="22"/>
        </w:rPr>
        <w:t xml:space="preserve"> zgodnie z rejestrem gruntów sporządzonym w 1962r</w:t>
      </w:r>
      <w:r>
        <w:rPr>
          <w:rFonts w:ascii="Arial Narrow" w:hAnsi="Arial Narrow"/>
          <w:sz w:val="22"/>
          <w:szCs w:val="22"/>
        </w:rPr>
        <w:t xml:space="preserve">. do działek ewidencyjnych nr 58, nr 89 </w:t>
      </w:r>
      <w:r w:rsidRPr="00506170">
        <w:rPr>
          <w:rFonts w:ascii="Arial Narrow" w:hAnsi="Arial Narrow"/>
          <w:sz w:val="22"/>
          <w:szCs w:val="22"/>
        </w:rPr>
        <w:t xml:space="preserve">(łączna pow. </w:t>
      </w:r>
      <w:r>
        <w:rPr>
          <w:rFonts w:ascii="Arial Narrow" w:hAnsi="Arial Narrow"/>
          <w:sz w:val="22"/>
          <w:szCs w:val="22"/>
        </w:rPr>
        <w:t xml:space="preserve">1,39 ha) </w:t>
      </w:r>
      <w:r w:rsidRPr="00506170">
        <w:rPr>
          <w:rFonts w:ascii="Arial Narrow" w:hAnsi="Arial Narrow"/>
          <w:sz w:val="22"/>
          <w:szCs w:val="22"/>
        </w:rPr>
        <w:t>położon</w:t>
      </w:r>
      <w:r>
        <w:rPr>
          <w:rFonts w:ascii="Arial Narrow" w:hAnsi="Arial Narrow"/>
          <w:sz w:val="22"/>
          <w:szCs w:val="22"/>
        </w:rPr>
        <w:t>ych</w:t>
      </w:r>
      <w:r w:rsidRPr="00506170">
        <w:rPr>
          <w:rFonts w:ascii="Arial Narrow" w:hAnsi="Arial Narrow"/>
          <w:sz w:val="22"/>
          <w:szCs w:val="22"/>
        </w:rPr>
        <w:t xml:space="preserve"> w obrębie</w:t>
      </w:r>
      <w:r>
        <w:rPr>
          <w:rFonts w:ascii="Arial Narrow" w:hAnsi="Arial Narrow"/>
          <w:sz w:val="22"/>
          <w:szCs w:val="22"/>
        </w:rPr>
        <w:t xml:space="preserve"> Czernidła. </w:t>
      </w:r>
    </w:p>
    <w:p w:rsidR="00DE577E" w:rsidRPr="00506170" w:rsidRDefault="00DE577E" w:rsidP="007E1DAD">
      <w:pPr>
        <w:ind w:firstLine="255"/>
        <w:jc w:val="both"/>
        <w:rPr>
          <w:rFonts w:ascii="Arial Narrow" w:hAnsi="Arial Narrow"/>
          <w:sz w:val="22"/>
          <w:szCs w:val="22"/>
        </w:rPr>
      </w:pPr>
      <w:r w:rsidRPr="00506170">
        <w:rPr>
          <w:rFonts w:ascii="Arial Narrow" w:hAnsi="Arial Narrow"/>
          <w:sz w:val="22"/>
          <w:szCs w:val="22"/>
        </w:rPr>
        <w:t>Zgodnie z aktami własności ziemi o nr 6042/1/Gm.KJ/178/</w:t>
      </w:r>
      <w:r>
        <w:rPr>
          <w:rFonts w:ascii="Arial Narrow" w:hAnsi="Arial Narrow"/>
          <w:sz w:val="22"/>
          <w:szCs w:val="22"/>
        </w:rPr>
        <w:t>46/75, WBG-</w:t>
      </w:r>
      <w:r w:rsidRPr="00506170">
        <w:rPr>
          <w:rFonts w:ascii="Arial Narrow" w:hAnsi="Arial Narrow"/>
          <w:sz w:val="22"/>
          <w:szCs w:val="22"/>
        </w:rPr>
        <w:t>on-4511/gm.KJ/142/</w:t>
      </w:r>
      <w:r>
        <w:rPr>
          <w:rFonts w:ascii="Arial Narrow" w:hAnsi="Arial Narrow"/>
          <w:sz w:val="22"/>
          <w:szCs w:val="22"/>
        </w:rPr>
        <w:t>73</w:t>
      </w:r>
      <w:r w:rsidRPr="00506170">
        <w:rPr>
          <w:rFonts w:ascii="Arial Narrow" w:hAnsi="Arial Narrow"/>
          <w:sz w:val="22"/>
          <w:szCs w:val="22"/>
        </w:rPr>
        <w:t>/76,</w:t>
      </w:r>
      <w:r>
        <w:rPr>
          <w:rFonts w:ascii="Arial Narrow" w:hAnsi="Arial Narrow"/>
          <w:sz w:val="22"/>
          <w:szCs w:val="22"/>
        </w:rPr>
        <w:t xml:space="preserve"> PBG.on.4511/gm.KJ/139/54/75</w:t>
      </w:r>
      <w:r w:rsidRPr="00506170">
        <w:rPr>
          <w:rFonts w:ascii="Arial Narrow" w:hAnsi="Arial Narrow"/>
          <w:sz w:val="22"/>
          <w:szCs w:val="22"/>
        </w:rPr>
        <w:t xml:space="preserve"> dotyczącymi działek nr </w:t>
      </w:r>
      <w:r>
        <w:rPr>
          <w:rFonts w:ascii="Arial Narrow" w:hAnsi="Arial Narrow"/>
          <w:sz w:val="22"/>
          <w:szCs w:val="22"/>
        </w:rPr>
        <w:t>82</w:t>
      </w:r>
      <w:r w:rsidRPr="00506170">
        <w:rPr>
          <w:rFonts w:ascii="Arial Narrow" w:hAnsi="Arial Narrow"/>
          <w:sz w:val="22"/>
          <w:szCs w:val="22"/>
        </w:rPr>
        <w:t>,</w:t>
      </w:r>
      <w:r>
        <w:rPr>
          <w:rFonts w:ascii="Arial Narrow" w:hAnsi="Arial Narrow"/>
          <w:sz w:val="22"/>
          <w:szCs w:val="22"/>
        </w:rPr>
        <w:t xml:space="preserve"> nr 83/3, nr 117, nr 150, nr 198, nr 204, nr 213, nr 231, nr 256 </w:t>
      </w:r>
      <w:r w:rsidRPr="00506170">
        <w:rPr>
          <w:rFonts w:ascii="Arial Narrow" w:hAnsi="Arial Narrow"/>
          <w:sz w:val="22"/>
          <w:szCs w:val="22"/>
        </w:rPr>
        <w:t xml:space="preserve">o łącznej pow. </w:t>
      </w:r>
      <w:r>
        <w:rPr>
          <w:rFonts w:ascii="Arial Narrow" w:hAnsi="Arial Narrow"/>
          <w:sz w:val="22"/>
          <w:szCs w:val="22"/>
        </w:rPr>
        <w:t>9,42</w:t>
      </w:r>
      <w:r w:rsidRPr="00506170">
        <w:rPr>
          <w:rFonts w:ascii="Arial Narrow" w:hAnsi="Arial Narrow"/>
          <w:sz w:val="22"/>
          <w:szCs w:val="22"/>
        </w:rPr>
        <w:t xml:space="preserve"> ha (obręb Ciszyca), nr </w:t>
      </w:r>
      <w:r>
        <w:rPr>
          <w:rFonts w:ascii="Arial Narrow" w:hAnsi="Arial Narrow"/>
          <w:sz w:val="22"/>
          <w:szCs w:val="22"/>
        </w:rPr>
        <w:t>499, nr 265, nr 90, nr 101, nr 127, nr 164, nr 222, nr 229 o pow. 3,57</w:t>
      </w:r>
      <w:r w:rsidRPr="00506170">
        <w:rPr>
          <w:rFonts w:ascii="Arial Narrow" w:hAnsi="Arial Narrow"/>
          <w:sz w:val="22"/>
          <w:szCs w:val="22"/>
        </w:rPr>
        <w:t xml:space="preserve"> ha (obręb Łęg)</w:t>
      </w:r>
      <w:r>
        <w:rPr>
          <w:rFonts w:ascii="Arial Narrow" w:hAnsi="Arial Narrow"/>
          <w:sz w:val="22"/>
          <w:szCs w:val="22"/>
        </w:rPr>
        <w:t>, nr 58 o pow. 0,32 ha (Czernidła)</w:t>
      </w:r>
      <w:r w:rsidRPr="00506170">
        <w:rPr>
          <w:rFonts w:ascii="Arial Narrow" w:hAnsi="Arial Narrow"/>
          <w:sz w:val="22"/>
          <w:szCs w:val="22"/>
        </w:rPr>
        <w:t xml:space="preserve">  prawo własności nabył </w:t>
      </w:r>
      <w:r>
        <w:rPr>
          <w:rFonts w:ascii="Arial Narrow" w:hAnsi="Arial Narrow"/>
          <w:sz w:val="22"/>
          <w:szCs w:val="22"/>
        </w:rPr>
        <w:t>Latoszek Henryk</w:t>
      </w:r>
      <w:r w:rsidRPr="00506170">
        <w:rPr>
          <w:rFonts w:ascii="Arial Narrow" w:hAnsi="Arial Narrow"/>
          <w:sz w:val="22"/>
          <w:szCs w:val="22"/>
        </w:rPr>
        <w:t xml:space="preserve"> s. Franciszka. </w:t>
      </w:r>
    </w:p>
    <w:p w:rsidR="00DE577E" w:rsidRDefault="00DE577E" w:rsidP="007E1DAD">
      <w:pPr>
        <w:ind w:firstLine="255"/>
        <w:jc w:val="both"/>
        <w:rPr>
          <w:rFonts w:ascii="Arial Narrow" w:hAnsi="Arial Narrow"/>
          <w:sz w:val="22"/>
          <w:szCs w:val="22"/>
        </w:rPr>
      </w:pPr>
      <w:r>
        <w:rPr>
          <w:rFonts w:ascii="Arial Narrow" w:hAnsi="Arial Narrow"/>
          <w:sz w:val="22"/>
          <w:szCs w:val="22"/>
        </w:rPr>
        <w:t xml:space="preserve">Zgodnie z aktem notarialnym Rep. A Nr 1087/86 z dnia 20 marca 1986r. (umowa przekazania gospodarstwa rolnego) Apolonia Latoszek </w:t>
      </w:r>
      <w:r w:rsidRPr="00506170">
        <w:rPr>
          <w:rFonts w:ascii="Arial Narrow" w:hAnsi="Arial Narrow"/>
          <w:sz w:val="22"/>
          <w:szCs w:val="22"/>
        </w:rPr>
        <w:t xml:space="preserve">przekazała w całości przysługujące jej udziały w wysokości </w:t>
      </w:r>
      <w:r>
        <w:rPr>
          <w:rFonts w:ascii="Arial Narrow" w:hAnsi="Arial Narrow"/>
          <w:sz w:val="22"/>
          <w:szCs w:val="22"/>
        </w:rPr>
        <w:t>15/24</w:t>
      </w:r>
      <w:r w:rsidRPr="00506170">
        <w:rPr>
          <w:rFonts w:ascii="Arial Narrow" w:hAnsi="Arial Narrow"/>
          <w:sz w:val="22"/>
          <w:szCs w:val="22"/>
        </w:rPr>
        <w:t xml:space="preserve"> części </w:t>
      </w:r>
      <w:r w:rsidR="007E1DAD">
        <w:rPr>
          <w:rFonts w:ascii="Arial Narrow" w:hAnsi="Arial Narrow"/>
          <w:sz w:val="22"/>
          <w:szCs w:val="22"/>
        </w:rPr>
        <w:t xml:space="preserve">                         </w:t>
      </w:r>
      <w:r w:rsidRPr="00506170">
        <w:rPr>
          <w:rFonts w:ascii="Arial Narrow" w:hAnsi="Arial Narrow"/>
          <w:sz w:val="22"/>
          <w:szCs w:val="22"/>
        </w:rPr>
        <w:t>w gospodarstwie rolnym położnym w obrębie</w:t>
      </w:r>
      <w:r>
        <w:rPr>
          <w:rFonts w:ascii="Arial Narrow" w:hAnsi="Arial Narrow"/>
          <w:sz w:val="22"/>
          <w:szCs w:val="22"/>
        </w:rPr>
        <w:t xml:space="preserve"> Bielawa, obrębie Łęg</w:t>
      </w:r>
      <w:r w:rsidRPr="00506170">
        <w:rPr>
          <w:rFonts w:ascii="Arial Narrow" w:hAnsi="Arial Narrow"/>
          <w:sz w:val="22"/>
          <w:szCs w:val="22"/>
        </w:rPr>
        <w:t xml:space="preserve"> oraz obrębi</w:t>
      </w:r>
      <w:r>
        <w:rPr>
          <w:rFonts w:ascii="Arial Narrow" w:hAnsi="Arial Narrow"/>
          <w:sz w:val="22"/>
          <w:szCs w:val="22"/>
        </w:rPr>
        <w:t>e Ciszyca</w:t>
      </w:r>
      <w:r w:rsidRPr="00506170">
        <w:rPr>
          <w:rFonts w:ascii="Arial Narrow" w:hAnsi="Arial Narrow"/>
          <w:sz w:val="22"/>
          <w:szCs w:val="22"/>
        </w:rPr>
        <w:t xml:space="preserve"> na rzecz swo</w:t>
      </w:r>
      <w:r>
        <w:rPr>
          <w:rFonts w:ascii="Arial Narrow" w:hAnsi="Arial Narrow"/>
          <w:sz w:val="22"/>
          <w:szCs w:val="22"/>
        </w:rPr>
        <w:t>ich dzieci: córki Danuty Apolonii Zajewskiej w udziale 10/24 części i syna Henryka Jerzego Latoszka w udziale 5/24 części</w:t>
      </w:r>
      <w:r w:rsidRPr="00506170">
        <w:rPr>
          <w:rFonts w:ascii="Arial Narrow" w:hAnsi="Arial Narrow"/>
          <w:sz w:val="22"/>
          <w:szCs w:val="22"/>
        </w:rPr>
        <w:t xml:space="preserve">. </w:t>
      </w:r>
      <w:r w:rsidR="007E1DAD">
        <w:rPr>
          <w:rFonts w:ascii="Arial Narrow" w:hAnsi="Arial Narrow"/>
          <w:sz w:val="22"/>
          <w:szCs w:val="22"/>
        </w:rPr>
        <w:t xml:space="preserve"> </w:t>
      </w:r>
      <w:r w:rsidRPr="00506170">
        <w:rPr>
          <w:rFonts w:ascii="Arial Narrow" w:hAnsi="Arial Narrow"/>
          <w:sz w:val="22"/>
          <w:szCs w:val="22"/>
        </w:rPr>
        <w:t xml:space="preserve">W wyniku przekazania w/w gospodarstwa rolnego, zgodnie z art. 28 ust. 1 ustawy </w:t>
      </w:r>
      <w:r>
        <w:rPr>
          <w:rFonts w:ascii="Arial Narrow" w:hAnsi="Arial Narrow"/>
          <w:sz w:val="22"/>
          <w:szCs w:val="22"/>
        </w:rPr>
        <w:t xml:space="preserve">Danuta Apolonia Zajewska </w:t>
      </w:r>
      <w:r w:rsidR="007E1DAD">
        <w:rPr>
          <w:rFonts w:ascii="Arial Narrow" w:hAnsi="Arial Narrow"/>
          <w:sz w:val="22"/>
          <w:szCs w:val="22"/>
        </w:rPr>
        <w:t xml:space="preserve">                  </w:t>
      </w:r>
      <w:r>
        <w:rPr>
          <w:rFonts w:ascii="Arial Narrow" w:hAnsi="Arial Narrow"/>
          <w:sz w:val="22"/>
          <w:szCs w:val="22"/>
        </w:rPr>
        <w:t>i Henryk Jerzy Latoszek stali</w:t>
      </w:r>
      <w:r w:rsidRPr="00506170">
        <w:rPr>
          <w:rFonts w:ascii="Arial Narrow" w:hAnsi="Arial Narrow"/>
          <w:sz w:val="22"/>
          <w:szCs w:val="22"/>
        </w:rPr>
        <w:t xml:space="preserve"> się również właściciel</w:t>
      </w:r>
      <w:r>
        <w:rPr>
          <w:rFonts w:ascii="Arial Narrow" w:hAnsi="Arial Narrow"/>
          <w:sz w:val="22"/>
          <w:szCs w:val="22"/>
        </w:rPr>
        <w:t>ami</w:t>
      </w:r>
      <w:r w:rsidRPr="00506170">
        <w:rPr>
          <w:rFonts w:ascii="Arial Narrow" w:hAnsi="Arial Narrow"/>
          <w:sz w:val="22"/>
          <w:szCs w:val="22"/>
        </w:rPr>
        <w:t xml:space="preserve"> udziałów we wspólnocie gruntowej w </w:t>
      </w:r>
      <w:r w:rsidRPr="00B9222C">
        <w:rPr>
          <w:rFonts w:ascii="Arial Narrow" w:hAnsi="Arial Narrow"/>
          <w:sz w:val="22"/>
          <w:szCs w:val="22"/>
        </w:rPr>
        <w:t>wysokości 1641/10000.</w:t>
      </w:r>
    </w:p>
    <w:p w:rsidR="00DE577E" w:rsidRDefault="00DE577E" w:rsidP="007E1DAD">
      <w:pPr>
        <w:ind w:firstLine="255"/>
        <w:jc w:val="both"/>
        <w:rPr>
          <w:rFonts w:ascii="Arial Narrow" w:hAnsi="Arial Narrow"/>
          <w:sz w:val="22"/>
          <w:szCs w:val="22"/>
        </w:rPr>
      </w:pPr>
      <w:r w:rsidRPr="00506170">
        <w:rPr>
          <w:rFonts w:ascii="Arial Narrow" w:hAnsi="Arial Narrow"/>
          <w:sz w:val="22"/>
          <w:szCs w:val="22"/>
        </w:rPr>
        <w:t>Na podstawie</w:t>
      </w:r>
      <w:r>
        <w:rPr>
          <w:rFonts w:ascii="Arial Narrow" w:hAnsi="Arial Narrow"/>
          <w:sz w:val="22"/>
          <w:szCs w:val="22"/>
        </w:rPr>
        <w:t xml:space="preserve"> postanowienia Sądu Rejonowego dla Warszawy – Mokotowa Wydział II Cywilny, sygn. akt II Ns 562/87 z dnia 13 września 1987r. Danuta Apolonia Zajewska, Henryk Latoszek, Alina Latoszek, Bogusława Latoszek  i Sławomir Latoszek dokonali zniesienia współwłasności w następujący sposób: </w:t>
      </w:r>
    </w:p>
    <w:p w:rsidR="00DE577E" w:rsidRDefault="00DE577E" w:rsidP="007E1DAD">
      <w:pPr>
        <w:jc w:val="both"/>
        <w:rPr>
          <w:rFonts w:ascii="Arial Narrow" w:hAnsi="Arial Narrow"/>
          <w:sz w:val="22"/>
          <w:szCs w:val="22"/>
        </w:rPr>
      </w:pPr>
      <w:r>
        <w:rPr>
          <w:rFonts w:ascii="Arial Narrow" w:hAnsi="Arial Narrow"/>
          <w:sz w:val="22"/>
          <w:szCs w:val="22"/>
        </w:rPr>
        <w:t xml:space="preserve">- Danuta Apolonia Zajewska nabyła na własności działki nr </w:t>
      </w:r>
      <w:r w:rsidRPr="00BA6149">
        <w:rPr>
          <w:rFonts w:ascii="Arial Narrow" w:hAnsi="Arial Narrow"/>
          <w:b/>
          <w:sz w:val="22"/>
          <w:szCs w:val="22"/>
        </w:rPr>
        <w:t>265</w:t>
      </w:r>
      <w:r>
        <w:rPr>
          <w:rFonts w:ascii="Arial Narrow" w:hAnsi="Arial Narrow"/>
          <w:sz w:val="22"/>
          <w:szCs w:val="22"/>
        </w:rPr>
        <w:t xml:space="preserve">, nr </w:t>
      </w:r>
      <w:r w:rsidRPr="00BA6149">
        <w:rPr>
          <w:rFonts w:ascii="Arial Narrow" w:hAnsi="Arial Narrow"/>
          <w:b/>
          <w:sz w:val="22"/>
          <w:szCs w:val="22"/>
        </w:rPr>
        <w:t>222</w:t>
      </w:r>
      <w:r>
        <w:rPr>
          <w:rFonts w:ascii="Arial Narrow" w:hAnsi="Arial Narrow"/>
          <w:sz w:val="22"/>
          <w:szCs w:val="22"/>
        </w:rPr>
        <w:t xml:space="preserve">, nr </w:t>
      </w:r>
      <w:r w:rsidRPr="00BA6149">
        <w:rPr>
          <w:rFonts w:ascii="Arial Narrow" w:hAnsi="Arial Narrow"/>
          <w:b/>
          <w:sz w:val="22"/>
          <w:szCs w:val="22"/>
        </w:rPr>
        <w:t>164</w:t>
      </w:r>
      <w:r>
        <w:rPr>
          <w:rFonts w:ascii="Arial Narrow" w:hAnsi="Arial Narrow"/>
          <w:sz w:val="22"/>
          <w:szCs w:val="22"/>
        </w:rPr>
        <w:t xml:space="preserve">, nr </w:t>
      </w:r>
      <w:r w:rsidRPr="00BA6149">
        <w:rPr>
          <w:rFonts w:ascii="Arial Narrow" w:hAnsi="Arial Narrow"/>
          <w:b/>
          <w:sz w:val="22"/>
          <w:szCs w:val="22"/>
        </w:rPr>
        <w:t>101</w:t>
      </w:r>
      <w:r>
        <w:rPr>
          <w:rFonts w:ascii="Arial Narrow" w:hAnsi="Arial Narrow"/>
          <w:sz w:val="22"/>
          <w:szCs w:val="22"/>
        </w:rPr>
        <w:t xml:space="preserve"> o łącznej pow.</w:t>
      </w:r>
      <w:r w:rsidRPr="00BA6149">
        <w:rPr>
          <w:rFonts w:ascii="Arial Narrow" w:hAnsi="Arial Narrow"/>
          <w:b/>
          <w:sz w:val="22"/>
          <w:szCs w:val="22"/>
        </w:rPr>
        <w:t xml:space="preserve">1,39 </w:t>
      </w:r>
      <w:r>
        <w:rPr>
          <w:rFonts w:ascii="Arial Narrow" w:hAnsi="Arial Narrow"/>
          <w:sz w:val="22"/>
          <w:szCs w:val="22"/>
        </w:rPr>
        <w:t xml:space="preserve">ha z obr. Łeg, nr </w:t>
      </w:r>
      <w:r w:rsidRPr="00BA6149">
        <w:rPr>
          <w:rFonts w:ascii="Arial Narrow" w:hAnsi="Arial Narrow"/>
          <w:b/>
          <w:sz w:val="22"/>
          <w:szCs w:val="22"/>
        </w:rPr>
        <w:t>1813</w:t>
      </w:r>
      <w:r>
        <w:rPr>
          <w:rFonts w:ascii="Arial Narrow" w:hAnsi="Arial Narrow"/>
          <w:sz w:val="22"/>
          <w:szCs w:val="22"/>
        </w:rPr>
        <w:t xml:space="preserve"> o pow. </w:t>
      </w:r>
      <w:r w:rsidRPr="00BA6149">
        <w:rPr>
          <w:rFonts w:ascii="Arial Narrow" w:hAnsi="Arial Narrow"/>
          <w:b/>
          <w:sz w:val="22"/>
          <w:szCs w:val="22"/>
        </w:rPr>
        <w:t>0,90</w:t>
      </w:r>
      <w:r>
        <w:rPr>
          <w:rFonts w:ascii="Arial Narrow" w:hAnsi="Arial Narrow"/>
          <w:sz w:val="22"/>
          <w:szCs w:val="22"/>
        </w:rPr>
        <w:t xml:space="preserve"> ha z obr. Bielawa, nr </w:t>
      </w:r>
      <w:r w:rsidRPr="00BA6149">
        <w:rPr>
          <w:rFonts w:ascii="Arial Narrow" w:hAnsi="Arial Narrow"/>
          <w:b/>
          <w:sz w:val="22"/>
          <w:szCs w:val="22"/>
        </w:rPr>
        <w:t>82</w:t>
      </w:r>
      <w:r>
        <w:rPr>
          <w:rFonts w:ascii="Arial Narrow" w:hAnsi="Arial Narrow"/>
          <w:sz w:val="22"/>
          <w:szCs w:val="22"/>
        </w:rPr>
        <w:t xml:space="preserve">, nr </w:t>
      </w:r>
      <w:r w:rsidRPr="00BA6149">
        <w:rPr>
          <w:rFonts w:ascii="Arial Narrow" w:hAnsi="Arial Narrow"/>
          <w:b/>
          <w:sz w:val="22"/>
          <w:szCs w:val="22"/>
        </w:rPr>
        <w:t>83/3</w:t>
      </w:r>
      <w:r>
        <w:rPr>
          <w:rFonts w:ascii="Arial Narrow" w:hAnsi="Arial Narrow"/>
          <w:sz w:val="22"/>
          <w:szCs w:val="22"/>
        </w:rPr>
        <w:t xml:space="preserve">, nr </w:t>
      </w:r>
      <w:r w:rsidRPr="00BA6149">
        <w:rPr>
          <w:rFonts w:ascii="Arial Narrow" w:hAnsi="Arial Narrow"/>
          <w:b/>
          <w:sz w:val="22"/>
          <w:szCs w:val="22"/>
        </w:rPr>
        <w:t>117</w:t>
      </w:r>
      <w:r>
        <w:rPr>
          <w:rFonts w:ascii="Arial Narrow" w:hAnsi="Arial Narrow"/>
          <w:sz w:val="22"/>
          <w:szCs w:val="22"/>
        </w:rPr>
        <w:t xml:space="preserve">, nr </w:t>
      </w:r>
      <w:r w:rsidRPr="00BA6149">
        <w:rPr>
          <w:rFonts w:ascii="Arial Narrow" w:hAnsi="Arial Narrow"/>
          <w:b/>
          <w:sz w:val="22"/>
          <w:szCs w:val="22"/>
        </w:rPr>
        <w:t>213</w:t>
      </w:r>
      <w:r>
        <w:rPr>
          <w:rFonts w:ascii="Arial Narrow" w:hAnsi="Arial Narrow"/>
          <w:sz w:val="22"/>
          <w:szCs w:val="22"/>
        </w:rPr>
        <w:t xml:space="preserve"> o łącznej pow. </w:t>
      </w:r>
      <w:r w:rsidRPr="00BA6149">
        <w:rPr>
          <w:rFonts w:ascii="Arial Narrow" w:hAnsi="Arial Narrow"/>
          <w:b/>
          <w:sz w:val="22"/>
          <w:szCs w:val="22"/>
        </w:rPr>
        <w:t>6,31</w:t>
      </w:r>
      <w:r>
        <w:rPr>
          <w:rFonts w:ascii="Arial Narrow" w:hAnsi="Arial Narrow"/>
          <w:sz w:val="22"/>
          <w:szCs w:val="22"/>
        </w:rPr>
        <w:t xml:space="preserve"> ha z obr. Ciszyca</w:t>
      </w:r>
    </w:p>
    <w:p w:rsidR="00DE577E" w:rsidRDefault="00DE577E" w:rsidP="007E1DAD">
      <w:pPr>
        <w:jc w:val="both"/>
        <w:rPr>
          <w:rFonts w:ascii="Arial Narrow" w:hAnsi="Arial Narrow"/>
          <w:sz w:val="22"/>
          <w:szCs w:val="22"/>
        </w:rPr>
      </w:pPr>
      <w:r>
        <w:rPr>
          <w:rFonts w:ascii="Arial Narrow" w:hAnsi="Arial Narrow"/>
          <w:sz w:val="22"/>
          <w:szCs w:val="22"/>
        </w:rPr>
        <w:t xml:space="preserve">- Henryk Jerzy Latoszek nabył na własność działki nr </w:t>
      </w:r>
      <w:r w:rsidRPr="00BA6149">
        <w:rPr>
          <w:rFonts w:ascii="Arial Narrow" w:hAnsi="Arial Narrow"/>
          <w:b/>
          <w:sz w:val="22"/>
          <w:szCs w:val="22"/>
        </w:rPr>
        <w:t>127</w:t>
      </w:r>
      <w:r>
        <w:rPr>
          <w:rFonts w:ascii="Arial Narrow" w:hAnsi="Arial Narrow"/>
          <w:sz w:val="22"/>
          <w:szCs w:val="22"/>
        </w:rPr>
        <w:t xml:space="preserve">, nr </w:t>
      </w:r>
      <w:r w:rsidRPr="00BA6149">
        <w:rPr>
          <w:rFonts w:ascii="Arial Narrow" w:hAnsi="Arial Narrow"/>
          <w:b/>
          <w:sz w:val="22"/>
          <w:szCs w:val="22"/>
        </w:rPr>
        <w:t>90</w:t>
      </w:r>
      <w:r>
        <w:rPr>
          <w:rFonts w:ascii="Arial Narrow" w:hAnsi="Arial Narrow"/>
          <w:sz w:val="22"/>
          <w:szCs w:val="22"/>
        </w:rPr>
        <w:t xml:space="preserve">, nr </w:t>
      </w:r>
      <w:r w:rsidRPr="00BA6149">
        <w:rPr>
          <w:rFonts w:ascii="Arial Narrow" w:hAnsi="Arial Narrow"/>
          <w:b/>
          <w:sz w:val="22"/>
          <w:szCs w:val="22"/>
        </w:rPr>
        <w:t>229</w:t>
      </w:r>
      <w:r>
        <w:rPr>
          <w:rFonts w:ascii="Arial Narrow" w:hAnsi="Arial Narrow"/>
          <w:sz w:val="22"/>
          <w:szCs w:val="22"/>
        </w:rPr>
        <w:t xml:space="preserve"> o łącznej pow. </w:t>
      </w:r>
      <w:r w:rsidRPr="00BA6149">
        <w:rPr>
          <w:rFonts w:ascii="Arial Narrow" w:hAnsi="Arial Narrow"/>
          <w:b/>
          <w:sz w:val="22"/>
          <w:szCs w:val="22"/>
        </w:rPr>
        <w:t>1,39</w:t>
      </w:r>
      <w:r>
        <w:rPr>
          <w:rFonts w:ascii="Arial Narrow" w:hAnsi="Arial Narrow"/>
          <w:sz w:val="22"/>
          <w:szCs w:val="22"/>
        </w:rPr>
        <w:t xml:space="preserve"> ha z obr. Łeg, nr </w:t>
      </w:r>
      <w:r w:rsidRPr="00BA6149">
        <w:rPr>
          <w:rFonts w:ascii="Arial Narrow" w:hAnsi="Arial Narrow"/>
          <w:b/>
          <w:sz w:val="22"/>
          <w:szCs w:val="22"/>
        </w:rPr>
        <w:t>58</w:t>
      </w:r>
      <w:r w:rsidR="007E1DAD">
        <w:rPr>
          <w:rFonts w:ascii="Arial Narrow" w:hAnsi="Arial Narrow"/>
          <w:b/>
          <w:sz w:val="22"/>
          <w:szCs w:val="22"/>
        </w:rPr>
        <w:t xml:space="preserve">           </w:t>
      </w:r>
      <w:r w:rsidRPr="00BA6149">
        <w:rPr>
          <w:rFonts w:ascii="Arial Narrow" w:hAnsi="Arial Narrow"/>
          <w:b/>
          <w:sz w:val="22"/>
          <w:szCs w:val="22"/>
        </w:rPr>
        <w:t xml:space="preserve"> </w:t>
      </w:r>
      <w:r>
        <w:rPr>
          <w:rFonts w:ascii="Arial Narrow" w:hAnsi="Arial Narrow"/>
          <w:sz w:val="22"/>
          <w:szCs w:val="22"/>
        </w:rPr>
        <w:t xml:space="preserve">o pow. </w:t>
      </w:r>
      <w:r w:rsidRPr="00BA6149">
        <w:rPr>
          <w:rFonts w:ascii="Arial Narrow" w:hAnsi="Arial Narrow"/>
          <w:b/>
          <w:sz w:val="22"/>
          <w:szCs w:val="22"/>
        </w:rPr>
        <w:t xml:space="preserve">0,32 </w:t>
      </w:r>
      <w:r>
        <w:rPr>
          <w:rFonts w:ascii="Arial Narrow" w:hAnsi="Arial Narrow"/>
          <w:sz w:val="22"/>
          <w:szCs w:val="22"/>
        </w:rPr>
        <w:t xml:space="preserve">ha z obr. Czernidła, nr </w:t>
      </w:r>
      <w:r w:rsidRPr="00BA6149">
        <w:rPr>
          <w:rFonts w:ascii="Arial Narrow" w:hAnsi="Arial Narrow"/>
          <w:b/>
          <w:sz w:val="22"/>
          <w:szCs w:val="22"/>
        </w:rPr>
        <w:t>256</w:t>
      </w:r>
      <w:r>
        <w:rPr>
          <w:rFonts w:ascii="Arial Narrow" w:hAnsi="Arial Narrow"/>
          <w:sz w:val="22"/>
          <w:szCs w:val="22"/>
        </w:rPr>
        <w:t xml:space="preserve">, nr </w:t>
      </w:r>
      <w:r w:rsidRPr="00BA6149">
        <w:rPr>
          <w:rFonts w:ascii="Arial Narrow" w:hAnsi="Arial Narrow"/>
          <w:b/>
          <w:sz w:val="22"/>
          <w:szCs w:val="22"/>
        </w:rPr>
        <w:t>231</w:t>
      </w:r>
      <w:r>
        <w:rPr>
          <w:rFonts w:ascii="Arial Narrow" w:hAnsi="Arial Narrow"/>
          <w:sz w:val="22"/>
          <w:szCs w:val="22"/>
        </w:rPr>
        <w:t xml:space="preserve">, nr </w:t>
      </w:r>
      <w:r w:rsidRPr="00BA6149">
        <w:rPr>
          <w:rFonts w:ascii="Arial Narrow" w:hAnsi="Arial Narrow"/>
          <w:b/>
          <w:sz w:val="22"/>
          <w:szCs w:val="22"/>
        </w:rPr>
        <w:t>150</w:t>
      </w:r>
      <w:r>
        <w:rPr>
          <w:rFonts w:ascii="Arial Narrow" w:hAnsi="Arial Narrow"/>
          <w:sz w:val="22"/>
          <w:szCs w:val="22"/>
        </w:rPr>
        <w:t xml:space="preserve">, nr </w:t>
      </w:r>
      <w:r w:rsidRPr="00BA6149">
        <w:rPr>
          <w:rFonts w:ascii="Arial Narrow" w:hAnsi="Arial Narrow"/>
          <w:b/>
          <w:sz w:val="22"/>
          <w:szCs w:val="22"/>
        </w:rPr>
        <w:t>204</w:t>
      </w:r>
      <w:r>
        <w:rPr>
          <w:rFonts w:ascii="Arial Narrow" w:hAnsi="Arial Narrow"/>
          <w:sz w:val="22"/>
          <w:szCs w:val="22"/>
        </w:rPr>
        <w:t xml:space="preserve">, nr </w:t>
      </w:r>
      <w:r w:rsidRPr="00BA6149">
        <w:rPr>
          <w:rFonts w:ascii="Arial Narrow" w:hAnsi="Arial Narrow"/>
          <w:b/>
          <w:sz w:val="22"/>
          <w:szCs w:val="22"/>
        </w:rPr>
        <w:t>198</w:t>
      </w:r>
      <w:r>
        <w:rPr>
          <w:rFonts w:ascii="Arial Narrow" w:hAnsi="Arial Narrow"/>
          <w:sz w:val="22"/>
          <w:szCs w:val="22"/>
        </w:rPr>
        <w:t xml:space="preserve"> o łącznej pow. </w:t>
      </w:r>
      <w:r w:rsidRPr="00BA6149">
        <w:rPr>
          <w:rFonts w:ascii="Arial Narrow" w:hAnsi="Arial Narrow"/>
          <w:b/>
          <w:sz w:val="22"/>
          <w:szCs w:val="22"/>
        </w:rPr>
        <w:t>3,11</w:t>
      </w:r>
      <w:r>
        <w:rPr>
          <w:rFonts w:ascii="Arial Narrow" w:hAnsi="Arial Narrow"/>
          <w:sz w:val="22"/>
          <w:szCs w:val="22"/>
        </w:rPr>
        <w:t xml:space="preserve"> ha z obr. Ciszyca</w:t>
      </w:r>
    </w:p>
    <w:p w:rsidR="00DE577E" w:rsidRDefault="00DE577E" w:rsidP="007E1DAD">
      <w:pPr>
        <w:jc w:val="both"/>
        <w:rPr>
          <w:rFonts w:ascii="Arial Narrow" w:hAnsi="Arial Narrow"/>
          <w:sz w:val="22"/>
          <w:szCs w:val="22"/>
        </w:rPr>
      </w:pPr>
      <w:r>
        <w:rPr>
          <w:rFonts w:ascii="Arial Narrow" w:hAnsi="Arial Narrow"/>
          <w:sz w:val="22"/>
          <w:szCs w:val="22"/>
        </w:rPr>
        <w:t xml:space="preserve">- Alina Latoszek, Bogusław Latoszek i Sławomir Latoszek nabyli na współwłasność działkę nr </w:t>
      </w:r>
      <w:r w:rsidRPr="00BA6149">
        <w:rPr>
          <w:rFonts w:ascii="Arial Narrow" w:hAnsi="Arial Narrow"/>
          <w:b/>
          <w:sz w:val="22"/>
          <w:szCs w:val="22"/>
        </w:rPr>
        <w:t>499</w:t>
      </w:r>
      <w:r>
        <w:rPr>
          <w:rFonts w:ascii="Arial Narrow" w:hAnsi="Arial Narrow"/>
          <w:sz w:val="22"/>
          <w:szCs w:val="22"/>
        </w:rPr>
        <w:t xml:space="preserve"> o pow. </w:t>
      </w:r>
      <w:r w:rsidRPr="00BA6149">
        <w:rPr>
          <w:rFonts w:ascii="Arial Narrow" w:hAnsi="Arial Narrow"/>
          <w:b/>
          <w:sz w:val="22"/>
          <w:szCs w:val="22"/>
        </w:rPr>
        <w:t>0,57</w:t>
      </w:r>
      <w:r>
        <w:rPr>
          <w:rFonts w:ascii="Arial Narrow" w:hAnsi="Arial Narrow"/>
          <w:sz w:val="22"/>
          <w:szCs w:val="22"/>
        </w:rPr>
        <w:t xml:space="preserve"> ha </w:t>
      </w:r>
      <w:r w:rsidR="007E1DAD">
        <w:rPr>
          <w:rFonts w:ascii="Arial Narrow" w:hAnsi="Arial Narrow"/>
          <w:sz w:val="22"/>
          <w:szCs w:val="22"/>
        </w:rPr>
        <w:t xml:space="preserve">    </w:t>
      </w:r>
      <w:r>
        <w:rPr>
          <w:rFonts w:ascii="Arial Narrow" w:hAnsi="Arial Narrow"/>
          <w:sz w:val="22"/>
          <w:szCs w:val="22"/>
        </w:rPr>
        <w:t xml:space="preserve">z obr. Łęg. </w:t>
      </w:r>
    </w:p>
    <w:p w:rsidR="00DE577E" w:rsidRPr="00B9222C" w:rsidRDefault="00DE577E" w:rsidP="007E1DAD">
      <w:pPr>
        <w:jc w:val="both"/>
        <w:rPr>
          <w:rFonts w:ascii="Arial Narrow" w:hAnsi="Arial Narrow"/>
          <w:sz w:val="22"/>
          <w:szCs w:val="22"/>
        </w:rPr>
      </w:pPr>
      <w:r w:rsidRPr="00506170">
        <w:rPr>
          <w:rFonts w:ascii="Arial Narrow" w:hAnsi="Arial Narrow"/>
          <w:sz w:val="22"/>
          <w:szCs w:val="22"/>
        </w:rPr>
        <w:t xml:space="preserve">W wyniku </w:t>
      </w:r>
      <w:r>
        <w:rPr>
          <w:rFonts w:ascii="Arial Narrow" w:hAnsi="Arial Narrow"/>
          <w:sz w:val="22"/>
          <w:szCs w:val="22"/>
        </w:rPr>
        <w:t>wyjścia ze współwłasności spadkobierców Henryka Latoszka</w:t>
      </w:r>
      <w:r w:rsidRPr="00506170">
        <w:rPr>
          <w:rFonts w:ascii="Arial Narrow" w:hAnsi="Arial Narrow"/>
          <w:sz w:val="22"/>
          <w:szCs w:val="22"/>
        </w:rPr>
        <w:t xml:space="preserve"> udział we Wspólnocie Gruntowej wsi Ciszyca podzielono proporcjonalnie do powierzchni </w:t>
      </w:r>
      <w:r w:rsidRPr="00B9222C">
        <w:rPr>
          <w:rFonts w:ascii="Arial Narrow" w:hAnsi="Arial Narrow"/>
          <w:sz w:val="22"/>
          <w:szCs w:val="22"/>
        </w:rPr>
        <w:t>nabytych gospodarstw tj.:</w:t>
      </w:r>
    </w:p>
    <w:p w:rsidR="00DE577E" w:rsidRPr="00B9222C" w:rsidRDefault="00DE577E" w:rsidP="007E1DAD">
      <w:pPr>
        <w:pStyle w:val="Akapitzlist"/>
        <w:numPr>
          <w:ilvl w:val="0"/>
          <w:numId w:val="21"/>
        </w:numPr>
        <w:spacing w:after="0" w:line="240" w:lineRule="auto"/>
        <w:ind w:left="709"/>
        <w:jc w:val="both"/>
        <w:rPr>
          <w:rFonts w:ascii="Arial Narrow" w:hAnsi="Arial Narrow"/>
        </w:rPr>
      </w:pPr>
      <w:r w:rsidRPr="00B9222C">
        <w:rPr>
          <w:rFonts w:ascii="Arial Narrow" w:hAnsi="Arial Narrow"/>
          <w:b/>
        </w:rPr>
        <w:t>Danuta Apolonia Zajewska</w:t>
      </w:r>
      <w:r w:rsidRPr="00B9222C">
        <w:rPr>
          <w:rFonts w:ascii="Arial Narrow" w:hAnsi="Arial Narrow"/>
        </w:rPr>
        <w:t xml:space="preserve"> nabyła udział w wysokości </w:t>
      </w:r>
      <w:r w:rsidRPr="00B9222C">
        <w:rPr>
          <w:rFonts w:ascii="Arial Narrow" w:hAnsi="Arial Narrow"/>
          <w:b/>
        </w:rPr>
        <w:t>1009/10000,</w:t>
      </w:r>
    </w:p>
    <w:p w:rsidR="00DE577E" w:rsidRPr="00B9222C" w:rsidRDefault="00DE577E" w:rsidP="007E1DAD">
      <w:pPr>
        <w:pStyle w:val="Akapitzlist"/>
        <w:numPr>
          <w:ilvl w:val="0"/>
          <w:numId w:val="21"/>
        </w:numPr>
        <w:spacing w:after="0" w:line="240" w:lineRule="auto"/>
        <w:ind w:left="709"/>
        <w:jc w:val="both"/>
        <w:rPr>
          <w:rFonts w:ascii="Arial Narrow" w:hAnsi="Arial Narrow"/>
        </w:rPr>
      </w:pPr>
      <w:r w:rsidRPr="00B9222C">
        <w:rPr>
          <w:rFonts w:ascii="Arial Narrow" w:hAnsi="Arial Narrow"/>
          <w:b/>
        </w:rPr>
        <w:t>Henryk Jerzy Latoszek</w:t>
      </w:r>
      <w:r w:rsidRPr="00B9222C">
        <w:rPr>
          <w:rFonts w:ascii="Arial Narrow" w:hAnsi="Arial Narrow"/>
        </w:rPr>
        <w:t xml:space="preserve"> nabył udział w wysokości </w:t>
      </w:r>
      <w:r w:rsidRPr="00B9222C">
        <w:rPr>
          <w:rFonts w:ascii="Arial Narrow" w:hAnsi="Arial Narrow"/>
          <w:b/>
        </w:rPr>
        <w:t>565/10000</w:t>
      </w:r>
      <w:r w:rsidRPr="00B9222C">
        <w:rPr>
          <w:rFonts w:ascii="Arial Narrow" w:hAnsi="Arial Narrow"/>
        </w:rPr>
        <w:t>,</w:t>
      </w:r>
    </w:p>
    <w:p w:rsidR="00DE577E" w:rsidRPr="00B9222C" w:rsidRDefault="00DE577E" w:rsidP="007E1DAD">
      <w:pPr>
        <w:pStyle w:val="Akapitzlist"/>
        <w:numPr>
          <w:ilvl w:val="0"/>
          <w:numId w:val="21"/>
        </w:numPr>
        <w:spacing w:after="0" w:line="240" w:lineRule="auto"/>
        <w:ind w:left="709"/>
        <w:jc w:val="both"/>
        <w:rPr>
          <w:rFonts w:ascii="Arial Narrow" w:hAnsi="Arial Narrow"/>
        </w:rPr>
      </w:pPr>
      <w:r w:rsidRPr="00B9222C">
        <w:rPr>
          <w:rFonts w:ascii="Arial Narrow" w:hAnsi="Arial Narrow"/>
          <w:b/>
        </w:rPr>
        <w:t xml:space="preserve">Alina Latoszek, Bogusław Latoszek i Sławomir Latoszek </w:t>
      </w:r>
      <w:r w:rsidRPr="00B9222C">
        <w:rPr>
          <w:rFonts w:ascii="Arial Narrow" w:hAnsi="Arial Narrow"/>
        </w:rPr>
        <w:t xml:space="preserve">nabyli udział w wysokości </w:t>
      </w:r>
      <w:r w:rsidRPr="00B9222C">
        <w:rPr>
          <w:rFonts w:ascii="Arial Narrow" w:hAnsi="Arial Narrow"/>
          <w:b/>
        </w:rPr>
        <w:t>67/10000.</w:t>
      </w:r>
    </w:p>
    <w:p w:rsidR="00DE577E" w:rsidRDefault="00DE577E" w:rsidP="007E1DAD">
      <w:pPr>
        <w:jc w:val="both"/>
        <w:rPr>
          <w:rFonts w:ascii="Arial Narrow" w:hAnsi="Arial Narrow"/>
          <w:sz w:val="22"/>
          <w:szCs w:val="22"/>
        </w:rPr>
      </w:pPr>
    </w:p>
    <w:p w:rsidR="00DE577E" w:rsidRPr="003D16F0" w:rsidRDefault="00DE577E" w:rsidP="007E1DAD">
      <w:pPr>
        <w:ind w:firstLine="255"/>
        <w:jc w:val="both"/>
        <w:rPr>
          <w:rFonts w:ascii="Arial Narrow" w:hAnsi="Arial Narrow"/>
          <w:sz w:val="22"/>
          <w:szCs w:val="22"/>
        </w:rPr>
      </w:pPr>
      <w:r>
        <w:rPr>
          <w:rFonts w:ascii="Arial Narrow" w:hAnsi="Arial Narrow"/>
          <w:sz w:val="22"/>
          <w:szCs w:val="22"/>
        </w:rPr>
        <w:t xml:space="preserve">Zgodnie z aktem notarialnym Rep. A Nr I-3922/88 z dnia 20 kwietnia 1988r. Danuta Apolonia Zajewska przekazała umową darowizny działki nr 83/3, nr 213 o łącznej pow. 2,83 ha z obr. Ciszyca na rzecz swojej córki Beaty Małgorzata Bujalskiej. </w:t>
      </w:r>
      <w:r w:rsidRPr="00506170">
        <w:rPr>
          <w:rFonts w:ascii="Arial Narrow" w:hAnsi="Arial Narrow"/>
          <w:sz w:val="22"/>
          <w:szCs w:val="22"/>
        </w:rPr>
        <w:t xml:space="preserve">Prawo do udziału we wspólnocie gruntowej wsi Ciszyca pozostało przy </w:t>
      </w:r>
      <w:r>
        <w:rPr>
          <w:rFonts w:ascii="Arial Narrow" w:hAnsi="Arial Narrow"/>
          <w:sz w:val="22"/>
          <w:szCs w:val="22"/>
        </w:rPr>
        <w:t>Danucie Apolonii Zajewskiej</w:t>
      </w:r>
      <w:r w:rsidRPr="00506170">
        <w:rPr>
          <w:rFonts w:ascii="Arial Narrow" w:hAnsi="Arial Narrow"/>
          <w:sz w:val="22"/>
          <w:szCs w:val="22"/>
        </w:rPr>
        <w:t xml:space="preserve"> zgodnie z art. 28 ust. 2 ustawy: </w:t>
      </w:r>
      <w:r w:rsidRPr="00506170">
        <w:rPr>
          <w:rFonts w:ascii="Arial Narrow" w:hAnsi="Arial Narrow"/>
          <w:i/>
          <w:sz w:val="22"/>
          <w:szCs w:val="22"/>
        </w:rPr>
        <w:t>„jeśli zbywca pozostawia sobie obszar użytków rolnych większy niż 0,1 ha, udział nie przechodzi na nabywcę”.</w:t>
      </w:r>
    </w:p>
    <w:p w:rsidR="00DE577E" w:rsidRDefault="00DE577E" w:rsidP="007E1DAD">
      <w:pPr>
        <w:ind w:firstLine="255"/>
        <w:jc w:val="both"/>
        <w:rPr>
          <w:rFonts w:ascii="Arial Narrow" w:hAnsi="Arial Narrow"/>
          <w:sz w:val="22"/>
          <w:szCs w:val="22"/>
        </w:rPr>
      </w:pPr>
      <w:r>
        <w:rPr>
          <w:rFonts w:ascii="Arial Narrow" w:hAnsi="Arial Narrow"/>
          <w:sz w:val="22"/>
          <w:szCs w:val="22"/>
        </w:rPr>
        <w:t>Zgodnie z aktem notarialnym Rep. A Nr 1512/1996 z dnia 13 maja 1996r. Alina Latoszek przekazała umową darowizny cały jej przysługujący udział w nieruchomościach położonych w obrębie Łęg i Ciszyca o pow. 4,46 ha na rzecz swojego syna Sławomira Latoszka. W</w:t>
      </w:r>
      <w:r w:rsidRPr="00506170">
        <w:rPr>
          <w:rFonts w:ascii="Arial Narrow" w:hAnsi="Arial Narrow"/>
          <w:sz w:val="22"/>
          <w:szCs w:val="22"/>
        </w:rPr>
        <w:t xml:space="preserve"> związku, ze zbyciem wszystkich działek przez </w:t>
      </w:r>
      <w:r>
        <w:rPr>
          <w:rFonts w:ascii="Arial Narrow" w:hAnsi="Arial Narrow"/>
          <w:sz w:val="22"/>
          <w:szCs w:val="22"/>
        </w:rPr>
        <w:t>Alinę Latoszek,</w:t>
      </w:r>
      <w:r w:rsidRPr="005B6A1D">
        <w:rPr>
          <w:rFonts w:ascii="Arial Narrow" w:hAnsi="Arial Narrow"/>
          <w:sz w:val="22"/>
          <w:szCs w:val="22"/>
        </w:rPr>
        <w:t xml:space="preserve"> </w:t>
      </w:r>
      <w:r w:rsidRPr="00506170">
        <w:rPr>
          <w:rFonts w:ascii="Arial Narrow" w:hAnsi="Arial Narrow"/>
          <w:sz w:val="22"/>
          <w:szCs w:val="22"/>
        </w:rPr>
        <w:t>prawo do udziału we wspólnocie gruntowej</w:t>
      </w:r>
      <w:r>
        <w:rPr>
          <w:rFonts w:ascii="Arial Narrow" w:hAnsi="Arial Narrow"/>
          <w:sz w:val="22"/>
          <w:szCs w:val="22"/>
        </w:rPr>
        <w:t xml:space="preserve"> wsi Ciszyca przeszło w całości na nabywcę</w:t>
      </w:r>
      <w:r w:rsidRPr="00506170">
        <w:rPr>
          <w:rFonts w:ascii="Arial Narrow" w:hAnsi="Arial Narrow"/>
          <w:sz w:val="22"/>
          <w:szCs w:val="22"/>
        </w:rPr>
        <w:t xml:space="preserve"> </w:t>
      </w:r>
      <w:r>
        <w:rPr>
          <w:rFonts w:ascii="Arial Narrow" w:hAnsi="Arial Narrow"/>
          <w:sz w:val="22"/>
          <w:szCs w:val="22"/>
        </w:rPr>
        <w:t>tj. na Sławomira Latoszka.</w:t>
      </w:r>
    </w:p>
    <w:p w:rsidR="00DE577E" w:rsidRDefault="00DE577E" w:rsidP="007E1DAD">
      <w:pPr>
        <w:ind w:firstLine="255"/>
        <w:jc w:val="both"/>
        <w:rPr>
          <w:rFonts w:ascii="Arial Narrow" w:hAnsi="Arial Narrow"/>
          <w:sz w:val="22"/>
          <w:szCs w:val="22"/>
        </w:rPr>
      </w:pPr>
      <w:r>
        <w:rPr>
          <w:rFonts w:ascii="Arial Narrow" w:hAnsi="Arial Narrow"/>
          <w:sz w:val="22"/>
          <w:szCs w:val="22"/>
        </w:rPr>
        <w:t xml:space="preserve">Na podstawie postanowienia Sądu Rejonowego dla Warszawy-Mokotowa Wydział II Cywilny, sygn. akt II Ns 60/96 z dnia 01 kwietnia 1996r. spadek po Henryku Latoszku z mocy ustawy nabyła w całości żona Marianna Latoszek. </w:t>
      </w:r>
    </w:p>
    <w:p w:rsidR="00DE577E" w:rsidRDefault="00DE577E" w:rsidP="007E1DAD">
      <w:pPr>
        <w:ind w:firstLine="255"/>
        <w:jc w:val="both"/>
        <w:rPr>
          <w:rFonts w:ascii="Arial Narrow" w:hAnsi="Arial Narrow"/>
          <w:sz w:val="22"/>
          <w:szCs w:val="22"/>
        </w:rPr>
      </w:pPr>
      <w:r>
        <w:rPr>
          <w:rFonts w:ascii="Arial Narrow" w:hAnsi="Arial Narrow"/>
          <w:sz w:val="22"/>
          <w:szCs w:val="22"/>
        </w:rPr>
        <w:t xml:space="preserve">Zgodnie z aktem notarialnym Rep. A Nr 241/98 z dnia 24 lutego 1998r. Marianna Latoszek umową darowizny przekazała część działek swoim córkom w następujący sposób: </w:t>
      </w:r>
    </w:p>
    <w:p w:rsidR="00DE577E" w:rsidRDefault="00DE577E" w:rsidP="007E1DAD">
      <w:pPr>
        <w:jc w:val="both"/>
        <w:rPr>
          <w:rFonts w:ascii="Arial Narrow" w:hAnsi="Arial Narrow"/>
          <w:sz w:val="22"/>
          <w:szCs w:val="22"/>
        </w:rPr>
      </w:pPr>
      <w:r>
        <w:rPr>
          <w:rFonts w:ascii="Arial Narrow" w:hAnsi="Arial Narrow"/>
          <w:sz w:val="22"/>
          <w:szCs w:val="22"/>
        </w:rPr>
        <w:t>- Anna Morawińska nabyła na własność działki nr 125, nr 231, nr 150, nr 204, nr 198 o łącznej pow. 3,91 ha z obr. Ciszyca, nr 229 o pow. 0,63 ha z obr. Łęg,</w:t>
      </w:r>
    </w:p>
    <w:p w:rsidR="00DE577E" w:rsidRDefault="00DE577E" w:rsidP="007E1DAD">
      <w:pPr>
        <w:jc w:val="both"/>
        <w:rPr>
          <w:rFonts w:ascii="Arial Narrow" w:hAnsi="Arial Narrow"/>
          <w:sz w:val="22"/>
          <w:szCs w:val="22"/>
        </w:rPr>
      </w:pPr>
      <w:r>
        <w:rPr>
          <w:rFonts w:ascii="Arial Narrow" w:hAnsi="Arial Narrow"/>
          <w:sz w:val="22"/>
          <w:szCs w:val="22"/>
        </w:rPr>
        <w:t xml:space="preserve">- Marzena Janusz nabyła na własność działki nr 25 (dawny numer 58) o pow. 0,32 ha z obr. Czernidła, nr 90, </w:t>
      </w:r>
      <w:r w:rsidR="007E1DAD">
        <w:rPr>
          <w:rFonts w:ascii="Arial Narrow" w:hAnsi="Arial Narrow"/>
          <w:sz w:val="22"/>
          <w:szCs w:val="22"/>
        </w:rPr>
        <w:t xml:space="preserve">             </w:t>
      </w:r>
      <w:r>
        <w:rPr>
          <w:rFonts w:ascii="Arial Narrow" w:hAnsi="Arial Narrow"/>
          <w:sz w:val="22"/>
          <w:szCs w:val="22"/>
        </w:rPr>
        <w:t xml:space="preserve">nr 127 o łącznej pow. 0,76 ha z obr. Łęg. </w:t>
      </w:r>
    </w:p>
    <w:p w:rsidR="00DE577E" w:rsidRDefault="00DE577E" w:rsidP="007E1DAD">
      <w:pPr>
        <w:jc w:val="both"/>
        <w:rPr>
          <w:rFonts w:ascii="Arial Narrow" w:hAnsi="Arial Narrow"/>
          <w:sz w:val="22"/>
          <w:szCs w:val="22"/>
        </w:rPr>
      </w:pPr>
      <w:r w:rsidRPr="00506170">
        <w:rPr>
          <w:rFonts w:ascii="Arial Narrow" w:hAnsi="Arial Narrow"/>
          <w:sz w:val="22"/>
          <w:szCs w:val="22"/>
        </w:rPr>
        <w:t xml:space="preserve">Prawo do udziału we wspólnocie gruntowej wsi Ciszyca pozostało przy </w:t>
      </w:r>
      <w:r>
        <w:rPr>
          <w:rFonts w:ascii="Arial Narrow" w:hAnsi="Arial Narrow"/>
          <w:sz w:val="22"/>
          <w:szCs w:val="22"/>
        </w:rPr>
        <w:t>Mariannie Latoszek</w:t>
      </w:r>
      <w:r w:rsidRPr="00506170">
        <w:rPr>
          <w:rFonts w:ascii="Arial Narrow" w:hAnsi="Arial Narrow"/>
          <w:sz w:val="22"/>
          <w:szCs w:val="22"/>
        </w:rPr>
        <w:t xml:space="preserve"> zgodnie z art. 28 ust. </w:t>
      </w:r>
      <w:r w:rsidR="007E1DAD">
        <w:rPr>
          <w:rFonts w:ascii="Arial Narrow" w:hAnsi="Arial Narrow"/>
          <w:sz w:val="22"/>
          <w:szCs w:val="22"/>
        </w:rPr>
        <w:t xml:space="preserve"> </w:t>
      </w:r>
      <w:r w:rsidRPr="00506170">
        <w:rPr>
          <w:rFonts w:ascii="Arial Narrow" w:hAnsi="Arial Narrow"/>
          <w:sz w:val="22"/>
          <w:szCs w:val="22"/>
        </w:rPr>
        <w:t xml:space="preserve">2 ustawy: </w:t>
      </w:r>
      <w:r w:rsidRPr="00506170">
        <w:rPr>
          <w:rFonts w:ascii="Arial Narrow" w:hAnsi="Arial Narrow"/>
          <w:i/>
          <w:sz w:val="22"/>
          <w:szCs w:val="22"/>
        </w:rPr>
        <w:t>„jeśli zbywca pozostawia sobie obszar użytków rolnych większy niż 0,1 ha, udział nie przechodzi na nabywcę”.</w:t>
      </w:r>
    </w:p>
    <w:p w:rsidR="00DE577E" w:rsidRDefault="00DE577E" w:rsidP="007E1DAD">
      <w:pPr>
        <w:ind w:firstLine="255"/>
        <w:jc w:val="both"/>
        <w:rPr>
          <w:rFonts w:ascii="Arial Narrow" w:hAnsi="Arial Narrow"/>
          <w:sz w:val="22"/>
          <w:szCs w:val="22"/>
        </w:rPr>
      </w:pPr>
      <w:r>
        <w:rPr>
          <w:rFonts w:ascii="Arial Narrow" w:hAnsi="Arial Narrow"/>
          <w:sz w:val="22"/>
          <w:szCs w:val="22"/>
        </w:rPr>
        <w:t>Zgodnie z aktem notarialnym Rep. A Nr 1227/2001 z dnia 02 lutego 2001r. Danuta Apolonia Zajewska przekazała umową darowizny część działek swojej córce i zięciowi w następujący sposób:</w:t>
      </w:r>
    </w:p>
    <w:p w:rsidR="00DE577E" w:rsidRDefault="00DE577E" w:rsidP="007E1DAD">
      <w:pPr>
        <w:jc w:val="both"/>
        <w:rPr>
          <w:rFonts w:ascii="Arial Narrow" w:hAnsi="Arial Narrow"/>
          <w:sz w:val="22"/>
          <w:szCs w:val="22"/>
        </w:rPr>
      </w:pPr>
      <w:r>
        <w:rPr>
          <w:rFonts w:ascii="Arial Narrow" w:hAnsi="Arial Narrow"/>
          <w:sz w:val="22"/>
          <w:szCs w:val="22"/>
        </w:rPr>
        <w:lastRenderedPageBreak/>
        <w:t>- Beata Małgorzata Bujalska nabyła na własności działki nr 82, nr 117 o łącznej pow. 3,48 ha z obr. Ciszyca,</w:t>
      </w:r>
    </w:p>
    <w:p w:rsidR="00DE577E" w:rsidRPr="00C754B6" w:rsidRDefault="00DE577E" w:rsidP="007E1DAD">
      <w:pPr>
        <w:jc w:val="both"/>
        <w:rPr>
          <w:rFonts w:ascii="Arial Narrow" w:hAnsi="Arial Narrow"/>
          <w:sz w:val="22"/>
          <w:szCs w:val="22"/>
        </w:rPr>
      </w:pPr>
      <w:r>
        <w:rPr>
          <w:rFonts w:ascii="Arial Narrow" w:hAnsi="Arial Narrow"/>
          <w:sz w:val="22"/>
          <w:szCs w:val="22"/>
        </w:rPr>
        <w:t xml:space="preserve">- Leszek Piotr Bujalski i Beata Małgorzata Bujalska nabyli na własność działki nr 164, nr 222, nr 265 o łącznej pow. 1,21 z obr. Ciszyca. </w:t>
      </w:r>
      <w:r w:rsidRPr="00506170">
        <w:rPr>
          <w:rFonts w:ascii="Arial Narrow" w:hAnsi="Arial Narrow"/>
          <w:sz w:val="22"/>
          <w:szCs w:val="22"/>
        </w:rPr>
        <w:t xml:space="preserve">Prawo do udziału we wspólnocie gruntowej wsi Ciszyca pozostało przy </w:t>
      </w:r>
      <w:r>
        <w:rPr>
          <w:rFonts w:ascii="Arial Narrow" w:hAnsi="Arial Narrow"/>
          <w:sz w:val="22"/>
          <w:szCs w:val="22"/>
        </w:rPr>
        <w:t>Danucie Apolonii Zajewskiej</w:t>
      </w:r>
      <w:r w:rsidRPr="00506170">
        <w:rPr>
          <w:rFonts w:ascii="Arial Narrow" w:hAnsi="Arial Narrow"/>
          <w:sz w:val="22"/>
          <w:szCs w:val="22"/>
        </w:rPr>
        <w:t xml:space="preserve"> zgodnie z art. 28 ust. 2 ustawy: </w:t>
      </w:r>
      <w:r w:rsidRPr="00506170">
        <w:rPr>
          <w:rFonts w:ascii="Arial Narrow" w:hAnsi="Arial Narrow"/>
          <w:i/>
          <w:sz w:val="22"/>
          <w:szCs w:val="22"/>
        </w:rPr>
        <w:t>„jeśli zbywca pozostawia sobie obszar użytków rolnych większy niż 0,1 ha, udział nie przechodzi na nabywcę”.</w:t>
      </w:r>
    </w:p>
    <w:p w:rsidR="00DE577E" w:rsidRPr="000926DB" w:rsidRDefault="00DE577E" w:rsidP="007E1DAD">
      <w:pPr>
        <w:ind w:firstLine="255"/>
        <w:jc w:val="both"/>
        <w:rPr>
          <w:rFonts w:ascii="Arial Narrow" w:hAnsi="Arial Narrow"/>
          <w:sz w:val="22"/>
          <w:szCs w:val="22"/>
        </w:rPr>
      </w:pPr>
      <w:r>
        <w:rPr>
          <w:rFonts w:ascii="Arial Narrow" w:hAnsi="Arial Narrow"/>
          <w:sz w:val="22"/>
          <w:szCs w:val="22"/>
        </w:rPr>
        <w:t xml:space="preserve">Zgodnie z aktem notarialnym Rep. A Nr 3504/2005 z dnia 25 listopada 2005r. Danuta Apolonia Zajewska sprzedała działkę nr 1813 o pow. 0,8983 ha z obr. Bielawa na rzecz Anny Hinckfuss. </w:t>
      </w:r>
    </w:p>
    <w:p w:rsidR="00DE577E" w:rsidRDefault="00DE577E" w:rsidP="007E1DAD">
      <w:pPr>
        <w:ind w:firstLine="255"/>
        <w:jc w:val="both"/>
        <w:rPr>
          <w:rFonts w:ascii="Arial Narrow" w:hAnsi="Arial Narrow"/>
          <w:sz w:val="22"/>
          <w:szCs w:val="22"/>
        </w:rPr>
      </w:pPr>
      <w:r>
        <w:rPr>
          <w:rFonts w:ascii="Arial Narrow" w:hAnsi="Arial Narrow"/>
          <w:sz w:val="22"/>
          <w:szCs w:val="22"/>
        </w:rPr>
        <w:tab/>
        <w:t>Zgodnie z aktem notarialnym Rep. A Nr 557/2010 z dnia 24 lutego 2010r. Marianna Franciszka Latoszek przekazała umową darowizny działkę nr 180 o pow. 0,58 ha z obr. Ciszyca na rzecz swojej córki Anny Marii Morawińskiej. W</w:t>
      </w:r>
      <w:r w:rsidRPr="00506170">
        <w:rPr>
          <w:rFonts w:ascii="Arial Narrow" w:hAnsi="Arial Narrow"/>
          <w:sz w:val="22"/>
          <w:szCs w:val="22"/>
        </w:rPr>
        <w:t xml:space="preserve"> związku, ze zbyciem wszystkich działek przez </w:t>
      </w:r>
      <w:r>
        <w:rPr>
          <w:rFonts w:ascii="Arial Narrow" w:hAnsi="Arial Narrow"/>
          <w:sz w:val="22"/>
          <w:szCs w:val="22"/>
        </w:rPr>
        <w:t>Marianne Franciszkę Latoszek</w:t>
      </w:r>
      <w:r w:rsidRPr="005B6A1D">
        <w:rPr>
          <w:rFonts w:ascii="Arial Narrow" w:hAnsi="Arial Narrow"/>
          <w:sz w:val="22"/>
          <w:szCs w:val="22"/>
        </w:rPr>
        <w:t xml:space="preserve"> </w:t>
      </w:r>
      <w:r w:rsidRPr="00506170">
        <w:rPr>
          <w:rFonts w:ascii="Arial Narrow" w:hAnsi="Arial Narrow"/>
          <w:sz w:val="22"/>
          <w:szCs w:val="22"/>
        </w:rPr>
        <w:t>prawo do udziału we wspólnocie gruntowej</w:t>
      </w:r>
      <w:r>
        <w:rPr>
          <w:rFonts w:ascii="Arial Narrow" w:hAnsi="Arial Narrow"/>
          <w:sz w:val="22"/>
          <w:szCs w:val="22"/>
        </w:rPr>
        <w:t xml:space="preserve"> wsi Ciszyca przeszło w całości na nabywcę</w:t>
      </w:r>
      <w:r w:rsidRPr="00506170">
        <w:rPr>
          <w:rFonts w:ascii="Arial Narrow" w:hAnsi="Arial Narrow"/>
          <w:sz w:val="22"/>
          <w:szCs w:val="22"/>
        </w:rPr>
        <w:t xml:space="preserve"> </w:t>
      </w:r>
      <w:r>
        <w:rPr>
          <w:rFonts w:ascii="Arial Narrow" w:hAnsi="Arial Narrow"/>
          <w:sz w:val="22"/>
          <w:szCs w:val="22"/>
        </w:rPr>
        <w:t>tj. na Annę Marię Morawińską.</w:t>
      </w:r>
    </w:p>
    <w:p w:rsidR="00DE577E" w:rsidRDefault="00DE577E" w:rsidP="007E1DAD">
      <w:pPr>
        <w:ind w:firstLine="255"/>
        <w:jc w:val="both"/>
        <w:rPr>
          <w:rFonts w:ascii="Arial Narrow" w:hAnsi="Arial Narrow"/>
          <w:sz w:val="22"/>
          <w:szCs w:val="22"/>
        </w:rPr>
      </w:pPr>
      <w:r>
        <w:rPr>
          <w:rFonts w:ascii="Arial Narrow" w:hAnsi="Arial Narrow"/>
          <w:sz w:val="22"/>
          <w:szCs w:val="22"/>
        </w:rPr>
        <w:t>Zgodnie z aktem notarialnym Rep. Nr 1639/2021 z dnia 13 lipca 2021r. Danuta Apolonia Zajewska uzupełniła umowę darowizny Rep. A Nr 1227/2001 z dnia 02 lutego 2001r. przekazując cały przysługujący jej udział</w:t>
      </w:r>
      <w:r w:rsidR="007E1DAD">
        <w:rPr>
          <w:rFonts w:ascii="Arial Narrow" w:hAnsi="Arial Narrow"/>
          <w:sz w:val="22"/>
          <w:szCs w:val="22"/>
        </w:rPr>
        <w:t xml:space="preserve">                     </w:t>
      </w:r>
      <w:r>
        <w:rPr>
          <w:rFonts w:ascii="Arial Narrow" w:hAnsi="Arial Narrow"/>
          <w:sz w:val="22"/>
          <w:szCs w:val="22"/>
        </w:rPr>
        <w:t xml:space="preserve"> w wysokości </w:t>
      </w:r>
      <w:r w:rsidRPr="00780087">
        <w:rPr>
          <w:rFonts w:ascii="Arial Narrow" w:hAnsi="Arial Narrow"/>
          <w:b/>
          <w:sz w:val="22"/>
          <w:szCs w:val="22"/>
        </w:rPr>
        <w:t>1009/10000</w:t>
      </w:r>
      <w:r>
        <w:rPr>
          <w:rFonts w:ascii="Arial Narrow" w:hAnsi="Arial Narrow"/>
          <w:sz w:val="22"/>
          <w:szCs w:val="22"/>
        </w:rPr>
        <w:t xml:space="preserve"> we wspólnocie gruntowej wsi Ciszyca na rzecz swojej córki Beaty Małgorzaty Bujalskiej. </w:t>
      </w:r>
    </w:p>
    <w:p w:rsidR="00DE577E" w:rsidRPr="00C754B6" w:rsidRDefault="00DE577E" w:rsidP="007E1DAD">
      <w:pPr>
        <w:ind w:firstLine="255"/>
        <w:jc w:val="both"/>
        <w:rPr>
          <w:rFonts w:ascii="Arial Narrow" w:hAnsi="Arial Narrow"/>
          <w:sz w:val="22"/>
          <w:szCs w:val="22"/>
        </w:rPr>
      </w:pPr>
      <w:r w:rsidRPr="00506170">
        <w:rPr>
          <w:rFonts w:ascii="Arial Narrow" w:hAnsi="Arial Narrow"/>
          <w:sz w:val="22"/>
          <w:szCs w:val="22"/>
        </w:rPr>
        <w:t xml:space="preserve">Zatem na dzień wydania decyzji krąg uprawnionych do udziału we wspólnocie jako udział spadkobierców </w:t>
      </w:r>
      <w:r>
        <w:rPr>
          <w:rFonts w:ascii="Arial Narrow" w:hAnsi="Arial Narrow"/>
          <w:sz w:val="22"/>
          <w:szCs w:val="22"/>
        </w:rPr>
        <w:t>Henryka Latoszka wygląda następująco:</w:t>
      </w:r>
    </w:p>
    <w:p w:rsidR="00DE577E" w:rsidRPr="00B9222C" w:rsidRDefault="00DE577E" w:rsidP="007E1DAD">
      <w:pPr>
        <w:pStyle w:val="Akapitzlist"/>
        <w:numPr>
          <w:ilvl w:val="0"/>
          <w:numId w:val="2"/>
        </w:numPr>
        <w:spacing w:after="0" w:line="240" w:lineRule="auto"/>
        <w:jc w:val="both"/>
        <w:rPr>
          <w:rFonts w:ascii="Arial Narrow" w:hAnsi="Arial Narrow"/>
        </w:rPr>
      </w:pPr>
      <w:r>
        <w:rPr>
          <w:rFonts w:ascii="Arial Narrow" w:hAnsi="Arial Narrow"/>
          <w:b/>
        </w:rPr>
        <w:t>Beata Małgorzata Bujalska</w:t>
      </w:r>
      <w:r w:rsidRPr="006F7154">
        <w:rPr>
          <w:rFonts w:ascii="Arial Narrow" w:hAnsi="Arial Narrow"/>
        </w:rPr>
        <w:t xml:space="preserve"> -</w:t>
      </w:r>
      <w:r>
        <w:rPr>
          <w:rFonts w:ascii="Arial Narrow" w:hAnsi="Arial Narrow"/>
          <w:b/>
        </w:rPr>
        <w:t xml:space="preserve"> </w:t>
      </w:r>
      <w:r w:rsidRPr="00506170">
        <w:rPr>
          <w:rFonts w:ascii="Arial Narrow" w:hAnsi="Arial Narrow"/>
        </w:rPr>
        <w:t xml:space="preserve">udział w wysokości </w:t>
      </w:r>
      <w:r w:rsidRPr="00B9222C">
        <w:rPr>
          <w:rFonts w:ascii="Arial Narrow" w:hAnsi="Arial Narrow"/>
          <w:b/>
        </w:rPr>
        <w:t>1009/10000,</w:t>
      </w:r>
    </w:p>
    <w:p w:rsidR="00DE577E" w:rsidRPr="00B9222C" w:rsidRDefault="00DE577E" w:rsidP="007E1DAD">
      <w:pPr>
        <w:pStyle w:val="Akapitzlist"/>
        <w:numPr>
          <w:ilvl w:val="0"/>
          <w:numId w:val="2"/>
        </w:numPr>
        <w:spacing w:after="0" w:line="240" w:lineRule="auto"/>
        <w:jc w:val="both"/>
        <w:rPr>
          <w:rFonts w:ascii="Arial Narrow" w:hAnsi="Arial Narrow"/>
          <w:b/>
        </w:rPr>
      </w:pPr>
      <w:r w:rsidRPr="00B9222C">
        <w:rPr>
          <w:rFonts w:ascii="Arial Narrow" w:hAnsi="Arial Narrow"/>
          <w:b/>
        </w:rPr>
        <w:t xml:space="preserve">Anna Maria Morawińska </w:t>
      </w:r>
      <w:r w:rsidRPr="00B9222C">
        <w:rPr>
          <w:rFonts w:ascii="Arial Narrow" w:hAnsi="Arial Narrow"/>
        </w:rPr>
        <w:t xml:space="preserve">- udział w wysokości </w:t>
      </w:r>
      <w:r w:rsidRPr="00B9222C">
        <w:rPr>
          <w:rFonts w:ascii="Arial Narrow" w:hAnsi="Arial Narrow"/>
          <w:b/>
        </w:rPr>
        <w:t>565/10000,</w:t>
      </w:r>
    </w:p>
    <w:p w:rsidR="00DE577E" w:rsidRPr="00B9222C" w:rsidRDefault="00DE577E" w:rsidP="007E1DAD">
      <w:pPr>
        <w:pStyle w:val="Akapitzlist"/>
        <w:numPr>
          <w:ilvl w:val="0"/>
          <w:numId w:val="2"/>
        </w:numPr>
        <w:spacing w:after="0" w:line="240" w:lineRule="auto"/>
        <w:jc w:val="both"/>
        <w:rPr>
          <w:rFonts w:ascii="Arial Narrow" w:hAnsi="Arial Narrow"/>
        </w:rPr>
      </w:pPr>
      <w:r w:rsidRPr="00B9222C">
        <w:rPr>
          <w:rFonts w:ascii="Arial Narrow" w:hAnsi="Arial Narrow"/>
          <w:b/>
        </w:rPr>
        <w:t>Sławomir Latoszek</w:t>
      </w:r>
      <w:r w:rsidRPr="00B9222C">
        <w:rPr>
          <w:rFonts w:ascii="Arial Narrow" w:hAnsi="Arial Narrow"/>
        </w:rPr>
        <w:t xml:space="preserve"> </w:t>
      </w:r>
      <w:r w:rsidRPr="00B9222C">
        <w:rPr>
          <w:rFonts w:ascii="Arial Narrow" w:hAnsi="Arial Narrow"/>
          <w:b/>
        </w:rPr>
        <w:t xml:space="preserve"> </w:t>
      </w:r>
      <w:r w:rsidRPr="00B9222C">
        <w:rPr>
          <w:rFonts w:ascii="Arial Narrow" w:hAnsi="Arial Narrow"/>
        </w:rPr>
        <w:t>- udział w wysokości</w:t>
      </w:r>
      <w:r w:rsidRPr="00B9222C">
        <w:rPr>
          <w:rFonts w:ascii="Arial Narrow" w:hAnsi="Arial Narrow"/>
          <w:b/>
        </w:rPr>
        <w:t xml:space="preserve"> 67/10000.</w:t>
      </w:r>
    </w:p>
    <w:p w:rsidR="00DE577E" w:rsidRPr="008F4282" w:rsidRDefault="00DE577E" w:rsidP="007E1DAD">
      <w:pPr>
        <w:jc w:val="both"/>
        <w:rPr>
          <w:rFonts w:ascii="Arial Narrow" w:hAnsi="Arial Narrow"/>
        </w:rPr>
      </w:pPr>
    </w:p>
    <w:p w:rsidR="00DE577E" w:rsidRPr="00D95EC4" w:rsidRDefault="00DE577E" w:rsidP="007E1DAD">
      <w:pPr>
        <w:jc w:val="both"/>
        <w:rPr>
          <w:rFonts w:ascii="Arial Narrow" w:hAnsi="Arial Narrow"/>
          <w:sz w:val="22"/>
          <w:szCs w:val="22"/>
        </w:rPr>
      </w:pPr>
      <w:r>
        <w:rPr>
          <w:rFonts w:ascii="Arial Narrow" w:hAnsi="Arial Narrow"/>
          <w:sz w:val="22"/>
          <w:szCs w:val="22"/>
        </w:rPr>
        <w:tab/>
      </w:r>
      <w:r w:rsidRPr="00D95EC4">
        <w:rPr>
          <w:rFonts w:ascii="Arial Narrow" w:hAnsi="Arial Narrow"/>
          <w:sz w:val="22"/>
          <w:szCs w:val="22"/>
        </w:rPr>
        <w:t xml:space="preserve">Mając na uwadze powyższe należy zauważyć, ze w dużej mierze nabycie praw do udziału we wspólnocie po pierwotnych uprawnionych i ich wysokość nastąpiło zgodnie z aktami własności ziemi, które potwierdzały faktyczne wyjście ze współwłasności spadkobierców gospodarstw pierwotnych uprawnionych. </w:t>
      </w:r>
    </w:p>
    <w:p w:rsidR="00DE577E" w:rsidRPr="00D95EC4" w:rsidRDefault="00DE577E" w:rsidP="007E1DAD">
      <w:pPr>
        <w:jc w:val="both"/>
        <w:rPr>
          <w:rFonts w:ascii="Arial Narrow" w:hAnsi="Arial Narrow"/>
          <w:sz w:val="22"/>
          <w:szCs w:val="22"/>
        </w:rPr>
      </w:pPr>
      <w:r w:rsidRPr="00D95EC4">
        <w:rPr>
          <w:rFonts w:ascii="Arial Narrow" w:hAnsi="Arial Narrow"/>
          <w:sz w:val="22"/>
          <w:szCs w:val="22"/>
        </w:rPr>
        <w:tab/>
        <w:t xml:space="preserve">Pismem GEK.6621.914.2021 z dnia 06 lipca 2021r. zawiadomiono strony o zapoznaniu się z aktami sprawy </w:t>
      </w:r>
      <w:r w:rsidR="007E1DAD">
        <w:rPr>
          <w:rFonts w:ascii="Arial Narrow" w:hAnsi="Arial Narrow"/>
          <w:sz w:val="22"/>
          <w:szCs w:val="22"/>
        </w:rPr>
        <w:t xml:space="preserve">           </w:t>
      </w:r>
      <w:r w:rsidRPr="00D95EC4">
        <w:rPr>
          <w:rFonts w:ascii="Arial Narrow" w:hAnsi="Arial Narrow"/>
          <w:sz w:val="22"/>
          <w:szCs w:val="22"/>
        </w:rPr>
        <w:t xml:space="preserve">w związku z </w:t>
      </w:r>
      <w:r w:rsidRPr="00D95EC4">
        <w:rPr>
          <w:rFonts w:ascii="Arial Narrow" w:eastAsia="Arial Unicode MS" w:hAnsi="Arial Narrow" w:cs="Tahoma"/>
          <w:kern w:val="1"/>
          <w:sz w:val="22"/>
          <w:szCs w:val="22"/>
        </w:rPr>
        <w:t>postępowaniem administracyjnym</w:t>
      </w:r>
      <w:r w:rsidRPr="00D95EC4">
        <w:rPr>
          <w:rFonts w:ascii="Arial Narrow" w:hAnsi="Arial Narrow"/>
          <w:sz w:val="22"/>
          <w:szCs w:val="22"/>
          <w:lang w:eastAsia="pl-PL"/>
        </w:rPr>
        <w:t xml:space="preserve"> w sprawie:</w:t>
      </w:r>
    </w:p>
    <w:p w:rsidR="00DE577E" w:rsidRPr="00D95EC4" w:rsidRDefault="00DE577E" w:rsidP="007E1DAD">
      <w:pPr>
        <w:numPr>
          <w:ilvl w:val="0"/>
          <w:numId w:val="28"/>
        </w:numPr>
        <w:jc w:val="both"/>
        <w:rPr>
          <w:rFonts w:ascii="Arial Narrow" w:hAnsi="Arial Narrow"/>
          <w:sz w:val="22"/>
          <w:szCs w:val="22"/>
          <w:lang w:eastAsia="pl-PL"/>
        </w:rPr>
      </w:pPr>
      <w:r w:rsidRPr="00D95EC4">
        <w:rPr>
          <w:rFonts w:ascii="Arial Narrow" w:hAnsi="Arial Narrow"/>
          <w:sz w:val="22"/>
          <w:szCs w:val="22"/>
          <w:lang w:eastAsia="pl-PL"/>
        </w:rPr>
        <w:t xml:space="preserve">ustalenia, iż nieruchomość położona w mieście Konstancin - Jeziorna, obręb 0003 Ciszyca, jedn. rej. G.62, działki ewidencyjne </w:t>
      </w:r>
      <w:r w:rsidRPr="00D95EC4">
        <w:rPr>
          <w:rFonts w:ascii="Arial Narrow" w:hAnsi="Arial Narrow"/>
          <w:lang w:eastAsia="pl-PL"/>
        </w:rPr>
        <w:t xml:space="preserve">nr </w:t>
      </w:r>
      <w:r w:rsidRPr="00D95EC4">
        <w:rPr>
          <w:rFonts w:ascii="Arial Narrow" w:hAnsi="Arial Narrow"/>
          <w:b/>
          <w:lang w:eastAsia="pl-PL"/>
        </w:rPr>
        <w:t>109</w:t>
      </w:r>
      <w:r w:rsidRPr="00D95EC4">
        <w:rPr>
          <w:rFonts w:ascii="Arial Narrow" w:hAnsi="Arial Narrow"/>
          <w:lang w:eastAsia="pl-PL"/>
        </w:rPr>
        <w:t xml:space="preserve"> o pow. </w:t>
      </w:r>
      <w:r w:rsidRPr="00D95EC4">
        <w:rPr>
          <w:rFonts w:ascii="Arial Narrow" w:hAnsi="Arial Narrow"/>
          <w:b/>
          <w:lang w:eastAsia="pl-PL"/>
        </w:rPr>
        <w:t>0,11 ha</w:t>
      </w:r>
      <w:r w:rsidRPr="00D95EC4">
        <w:rPr>
          <w:rFonts w:ascii="Arial Narrow" w:hAnsi="Arial Narrow"/>
          <w:lang w:eastAsia="pl-PL"/>
        </w:rPr>
        <w:t xml:space="preserve">, nr </w:t>
      </w:r>
      <w:r w:rsidRPr="00D95EC4">
        <w:rPr>
          <w:rFonts w:ascii="Arial Narrow" w:hAnsi="Arial Narrow"/>
          <w:b/>
          <w:lang w:eastAsia="pl-PL"/>
        </w:rPr>
        <w:t>121</w:t>
      </w:r>
      <w:r w:rsidRPr="00D95EC4">
        <w:rPr>
          <w:rFonts w:ascii="Arial Narrow" w:hAnsi="Arial Narrow"/>
          <w:lang w:eastAsia="pl-PL"/>
        </w:rPr>
        <w:t xml:space="preserve"> o pow. </w:t>
      </w:r>
      <w:r w:rsidRPr="00D95EC4">
        <w:rPr>
          <w:rFonts w:ascii="Arial Narrow" w:hAnsi="Arial Narrow"/>
          <w:b/>
          <w:lang w:eastAsia="pl-PL"/>
        </w:rPr>
        <w:t>0,07 ha</w:t>
      </w:r>
      <w:r w:rsidRPr="00D95EC4">
        <w:rPr>
          <w:rFonts w:ascii="Arial Narrow" w:hAnsi="Arial Narrow"/>
          <w:lang w:eastAsia="pl-PL"/>
        </w:rPr>
        <w:t xml:space="preserve">, nr </w:t>
      </w:r>
      <w:r w:rsidRPr="00D95EC4">
        <w:rPr>
          <w:rFonts w:ascii="Arial Narrow" w:hAnsi="Arial Narrow"/>
          <w:b/>
          <w:lang w:eastAsia="pl-PL"/>
        </w:rPr>
        <w:t xml:space="preserve">223 </w:t>
      </w:r>
      <w:r w:rsidRPr="00D95EC4">
        <w:rPr>
          <w:rFonts w:ascii="Arial Narrow" w:hAnsi="Arial Narrow"/>
          <w:lang w:eastAsia="pl-PL"/>
        </w:rPr>
        <w:t xml:space="preserve">o pow. </w:t>
      </w:r>
      <w:r w:rsidRPr="00D95EC4">
        <w:rPr>
          <w:rFonts w:ascii="Arial Narrow" w:hAnsi="Arial Narrow"/>
          <w:b/>
          <w:lang w:eastAsia="pl-PL"/>
        </w:rPr>
        <w:t xml:space="preserve">0,08 ha, </w:t>
      </w:r>
      <w:r w:rsidRPr="00D95EC4">
        <w:rPr>
          <w:rFonts w:ascii="Arial Narrow" w:hAnsi="Arial Narrow"/>
          <w:lang w:eastAsia="pl-PL"/>
        </w:rPr>
        <w:t>nr</w:t>
      </w:r>
      <w:r w:rsidRPr="00D95EC4">
        <w:rPr>
          <w:rFonts w:ascii="Arial Narrow" w:hAnsi="Arial Narrow"/>
          <w:b/>
          <w:lang w:eastAsia="pl-PL"/>
        </w:rPr>
        <w:t xml:space="preserve"> 281 </w:t>
      </w:r>
      <w:r w:rsidRPr="00D95EC4">
        <w:rPr>
          <w:rFonts w:ascii="Arial Narrow" w:hAnsi="Arial Narrow"/>
          <w:lang w:eastAsia="pl-PL"/>
        </w:rPr>
        <w:t>o pow.</w:t>
      </w:r>
      <w:r w:rsidRPr="00D95EC4">
        <w:rPr>
          <w:rFonts w:ascii="Arial Narrow" w:hAnsi="Arial Narrow"/>
          <w:b/>
          <w:lang w:eastAsia="pl-PL"/>
        </w:rPr>
        <w:t xml:space="preserve"> 0,07 ha, </w:t>
      </w:r>
      <w:r w:rsidRPr="00D95EC4">
        <w:rPr>
          <w:rFonts w:ascii="Arial Narrow" w:hAnsi="Arial Narrow"/>
          <w:lang w:eastAsia="pl-PL"/>
        </w:rPr>
        <w:t xml:space="preserve">nr </w:t>
      </w:r>
      <w:r w:rsidRPr="00D95EC4">
        <w:rPr>
          <w:rFonts w:ascii="Arial Narrow" w:hAnsi="Arial Narrow"/>
          <w:b/>
          <w:lang w:eastAsia="pl-PL"/>
        </w:rPr>
        <w:t xml:space="preserve">310 </w:t>
      </w:r>
      <w:r w:rsidRPr="00D95EC4">
        <w:rPr>
          <w:rFonts w:ascii="Arial Narrow" w:hAnsi="Arial Narrow"/>
          <w:lang w:eastAsia="pl-PL"/>
        </w:rPr>
        <w:t xml:space="preserve">o pow. </w:t>
      </w:r>
      <w:r w:rsidRPr="00D95EC4">
        <w:rPr>
          <w:rFonts w:ascii="Arial Narrow" w:hAnsi="Arial Narrow"/>
          <w:b/>
          <w:lang w:eastAsia="pl-PL"/>
        </w:rPr>
        <w:t xml:space="preserve">4,23 ha, </w:t>
      </w:r>
      <w:r w:rsidRPr="00D95EC4">
        <w:rPr>
          <w:rFonts w:ascii="Arial Narrow" w:hAnsi="Arial Narrow"/>
          <w:lang w:eastAsia="pl-PL"/>
        </w:rPr>
        <w:t>nr</w:t>
      </w:r>
      <w:r w:rsidRPr="00D95EC4">
        <w:rPr>
          <w:rFonts w:ascii="Arial Narrow" w:hAnsi="Arial Narrow"/>
          <w:b/>
          <w:lang w:eastAsia="pl-PL"/>
        </w:rPr>
        <w:t xml:space="preserve"> 316 </w:t>
      </w:r>
      <w:r w:rsidRPr="00D95EC4">
        <w:rPr>
          <w:rFonts w:ascii="Arial Narrow" w:hAnsi="Arial Narrow"/>
          <w:lang w:eastAsia="pl-PL"/>
        </w:rPr>
        <w:t>o pow.</w:t>
      </w:r>
      <w:r w:rsidRPr="00D95EC4">
        <w:rPr>
          <w:rFonts w:ascii="Arial Narrow" w:hAnsi="Arial Narrow"/>
          <w:b/>
          <w:lang w:eastAsia="pl-PL"/>
        </w:rPr>
        <w:t xml:space="preserve"> 0,03 ha, </w:t>
      </w:r>
      <w:r w:rsidRPr="00D95EC4">
        <w:rPr>
          <w:rFonts w:ascii="Arial Narrow" w:hAnsi="Arial Narrow"/>
          <w:lang w:eastAsia="pl-PL"/>
        </w:rPr>
        <w:t>nr</w:t>
      </w:r>
      <w:r w:rsidRPr="00D95EC4">
        <w:rPr>
          <w:rFonts w:ascii="Arial Narrow" w:hAnsi="Arial Narrow"/>
          <w:b/>
          <w:lang w:eastAsia="pl-PL"/>
        </w:rPr>
        <w:t xml:space="preserve"> 319 </w:t>
      </w:r>
      <w:r w:rsidRPr="00D95EC4">
        <w:rPr>
          <w:rFonts w:ascii="Arial Narrow" w:hAnsi="Arial Narrow"/>
          <w:lang w:eastAsia="pl-PL"/>
        </w:rPr>
        <w:t>o pow.</w:t>
      </w:r>
      <w:r w:rsidRPr="00D95EC4">
        <w:rPr>
          <w:rFonts w:ascii="Arial Narrow" w:hAnsi="Arial Narrow"/>
          <w:b/>
          <w:lang w:eastAsia="pl-PL"/>
        </w:rPr>
        <w:t xml:space="preserve"> 0,09 ha</w:t>
      </w:r>
      <w:r w:rsidRPr="00D95EC4">
        <w:rPr>
          <w:rFonts w:ascii="Arial Narrow" w:hAnsi="Arial Narrow"/>
          <w:lang w:eastAsia="pl-PL"/>
        </w:rPr>
        <w:t xml:space="preserve"> </w:t>
      </w:r>
      <w:r w:rsidRPr="00D95EC4">
        <w:rPr>
          <w:rFonts w:ascii="Arial Narrow" w:hAnsi="Arial Narrow"/>
          <w:sz w:val="22"/>
          <w:szCs w:val="22"/>
          <w:lang w:eastAsia="pl-PL"/>
        </w:rPr>
        <w:t>stanowi Wspólnotę Gruntową wsi Ciszyca,</w:t>
      </w:r>
    </w:p>
    <w:p w:rsidR="00DE577E" w:rsidRPr="00D95EC4" w:rsidRDefault="00DE577E" w:rsidP="007E1DAD">
      <w:pPr>
        <w:numPr>
          <w:ilvl w:val="0"/>
          <w:numId w:val="28"/>
        </w:numPr>
        <w:jc w:val="both"/>
        <w:rPr>
          <w:rFonts w:ascii="Arial Narrow" w:hAnsi="Arial Narrow"/>
          <w:sz w:val="22"/>
          <w:szCs w:val="22"/>
          <w:lang w:eastAsia="pl-PL"/>
        </w:rPr>
      </w:pPr>
      <w:r w:rsidRPr="00D95EC4">
        <w:rPr>
          <w:rFonts w:ascii="Arial Narrow" w:hAnsi="Arial Narrow"/>
          <w:sz w:val="22"/>
          <w:szCs w:val="22"/>
          <w:lang w:eastAsia="pl-PL"/>
        </w:rPr>
        <w:t xml:space="preserve">ustalenia wykazu uprawnionych do udziały w w/w wspólnocie oraz wykazu obszarów gospodarstw rolnych przez nich posiadanych i wielkości przysługujących im udziałów we wspólnocie </w:t>
      </w:r>
      <w:r w:rsidRPr="00D95EC4">
        <w:rPr>
          <w:rFonts w:ascii="Arial Narrow" w:hAnsi="Arial Narrow"/>
          <w:sz w:val="22"/>
          <w:szCs w:val="22"/>
        </w:rPr>
        <w:t>wraz z załącznikiem, który stanowił projekt wykazu osób uprawnionych do udziału we Wspólnocie Gruntowej wsi Ciszyca.</w:t>
      </w:r>
    </w:p>
    <w:p w:rsidR="00DE577E" w:rsidRPr="008B44F6" w:rsidRDefault="00DE577E" w:rsidP="007E1DAD">
      <w:pPr>
        <w:jc w:val="both"/>
        <w:rPr>
          <w:rFonts w:ascii="Arial Narrow" w:hAnsi="Arial Narrow"/>
          <w:sz w:val="22"/>
          <w:szCs w:val="22"/>
        </w:rPr>
      </w:pPr>
      <w:r w:rsidRPr="008F4282">
        <w:rPr>
          <w:rFonts w:ascii="Arial Narrow" w:hAnsi="Arial Narrow"/>
          <w:color w:val="FF0000"/>
          <w:sz w:val="22"/>
          <w:szCs w:val="22"/>
        </w:rPr>
        <w:tab/>
      </w:r>
      <w:r w:rsidRPr="008B44F6">
        <w:rPr>
          <w:rFonts w:ascii="Arial Narrow" w:hAnsi="Arial Narrow"/>
          <w:sz w:val="22"/>
          <w:szCs w:val="22"/>
        </w:rPr>
        <w:t>Strony skorzystały z możliwości zapoznania się aktami sprawy. Uwagi złożono do rozstrzygnięcia                            w sprawach:</w:t>
      </w:r>
    </w:p>
    <w:p w:rsidR="00DE577E" w:rsidRDefault="00DE577E" w:rsidP="007E1DAD">
      <w:pPr>
        <w:pStyle w:val="Akapitzlist"/>
        <w:numPr>
          <w:ilvl w:val="0"/>
          <w:numId w:val="29"/>
        </w:numPr>
        <w:spacing w:after="160" w:line="240" w:lineRule="auto"/>
        <w:jc w:val="both"/>
        <w:rPr>
          <w:rFonts w:ascii="Arial Narrow" w:hAnsi="Arial Narrow"/>
        </w:rPr>
      </w:pPr>
      <w:r>
        <w:rPr>
          <w:rFonts w:ascii="Arial Narrow" w:hAnsi="Arial Narrow"/>
        </w:rPr>
        <w:t>Ad. 11 Spadkobiercy Henryka Latoszka</w:t>
      </w:r>
      <w:r w:rsidRPr="008B44F6">
        <w:rPr>
          <w:rFonts w:ascii="Arial Narrow" w:hAnsi="Arial Narrow"/>
        </w:rPr>
        <w:t>:</w:t>
      </w:r>
    </w:p>
    <w:p w:rsidR="00DE577E" w:rsidRPr="007E1DAD" w:rsidRDefault="00DE577E" w:rsidP="007E1DAD">
      <w:pPr>
        <w:pStyle w:val="Akapitzlist"/>
        <w:numPr>
          <w:ilvl w:val="0"/>
          <w:numId w:val="36"/>
        </w:numPr>
        <w:spacing w:after="160" w:line="240" w:lineRule="auto"/>
        <w:jc w:val="both"/>
        <w:rPr>
          <w:rFonts w:ascii="Arial Narrow" w:hAnsi="Arial Narrow"/>
        </w:rPr>
      </w:pPr>
      <w:r>
        <w:rPr>
          <w:rFonts w:ascii="Arial Narrow" w:hAnsi="Arial Narrow"/>
          <w:i/>
        </w:rPr>
        <w:t xml:space="preserve">Pani Beata Małgorzata Bujalska prosi o przywrócenie prawa do udziałów we wspólnocie </w:t>
      </w:r>
      <w:r w:rsidR="007E1DAD">
        <w:rPr>
          <w:rFonts w:ascii="Arial Narrow" w:hAnsi="Arial Narrow"/>
          <w:i/>
        </w:rPr>
        <w:t xml:space="preserve">            </w:t>
      </w:r>
      <w:r>
        <w:rPr>
          <w:rFonts w:ascii="Arial Narrow" w:hAnsi="Arial Narrow"/>
          <w:i/>
        </w:rPr>
        <w:t xml:space="preserve">w Ciszycy na podstawie dostarczonego aktu notarialnego Rep. A Nr 1639/2021 z dnia 13.07.2021r. </w:t>
      </w:r>
      <w:r w:rsidRPr="00254FA8">
        <w:rPr>
          <w:rFonts w:ascii="Arial Narrow" w:hAnsi="Arial Narrow"/>
        </w:rPr>
        <w:t>Zgodnie z treścią aktu Pani Danuta Zajewska przekazała prawo do udziału we wspólnocie Pani Beacie Małgorzacie Bujalskiej</w:t>
      </w:r>
      <w:r>
        <w:rPr>
          <w:rFonts w:ascii="Arial Narrow" w:hAnsi="Arial Narrow"/>
        </w:rPr>
        <w:t xml:space="preserve"> – uwagę zrealizowan</w:t>
      </w:r>
      <w:r w:rsidR="007E1DAD">
        <w:rPr>
          <w:rFonts w:ascii="Arial Narrow" w:hAnsi="Arial Narrow"/>
        </w:rPr>
        <w:t>o</w:t>
      </w:r>
      <w:r>
        <w:rPr>
          <w:rFonts w:ascii="Arial Narrow" w:hAnsi="Arial Narrow"/>
        </w:rPr>
        <w:t>.</w:t>
      </w:r>
    </w:p>
    <w:p w:rsidR="00DE577E" w:rsidRPr="00D95EC4" w:rsidRDefault="00DE577E" w:rsidP="007E1DAD">
      <w:pPr>
        <w:jc w:val="both"/>
        <w:rPr>
          <w:rFonts w:ascii="Arial Narrow" w:hAnsi="Arial Narrow"/>
          <w:sz w:val="22"/>
          <w:szCs w:val="22"/>
        </w:rPr>
      </w:pPr>
      <w:r w:rsidRPr="00D95EC4">
        <w:rPr>
          <w:rFonts w:ascii="Arial Narrow" w:hAnsi="Arial Narrow"/>
          <w:sz w:val="22"/>
          <w:szCs w:val="22"/>
        </w:rPr>
        <w:t>Wobec powyższego stanu prawnego i faktycznego należy stwierdzić jak w sentencji.</w:t>
      </w:r>
    </w:p>
    <w:p w:rsidR="00DE577E" w:rsidRPr="00D95EC4" w:rsidRDefault="00DE577E" w:rsidP="007E1DAD">
      <w:pPr>
        <w:tabs>
          <w:tab w:val="left" w:pos="360"/>
        </w:tabs>
        <w:spacing w:before="113" w:after="113"/>
        <w:jc w:val="center"/>
        <w:rPr>
          <w:rFonts w:ascii="Arial Narrow" w:hAnsi="Arial Narrow"/>
          <w:sz w:val="22"/>
          <w:szCs w:val="22"/>
        </w:rPr>
      </w:pPr>
      <w:r w:rsidRPr="00D95EC4">
        <w:rPr>
          <w:rFonts w:ascii="Arial Narrow" w:hAnsi="Arial Narrow"/>
          <w:b/>
          <w:bCs/>
          <w:sz w:val="22"/>
          <w:szCs w:val="22"/>
        </w:rPr>
        <w:t>Pouczenie</w:t>
      </w:r>
    </w:p>
    <w:p w:rsidR="007E1DAD" w:rsidRDefault="00DE577E" w:rsidP="007E1DAD">
      <w:pPr>
        <w:tabs>
          <w:tab w:val="left" w:pos="570"/>
        </w:tabs>
        <w:spacing w:after="113"/>
        <w:jc w:val="both"/>
        <w:rPr>
          <w:rFonts w:ascii="Arial Narrow" w:hAnsi="Arial Narrow"/>
          <w:color w:val="FF0000"/>
          <w:sz w:val="22"/>
          <w:szCs w:val="22"/>
        </w:rPr>
      </w:pPr>
      <w:r w:rsidRPr="00D95EC4">
        <w:rPr>
          <w:rFonts w:ascii="Arial Narrow" w:hAnsi="Arial Narrow"/>
          <w:sz w:val="22"/>
          <w:szCs w:val="22"/>
        </w:rPr>
        <w:tab/>
        <w:t>Od decyzji służy prawo wniesienia odwołania do Wojewody Mazowieckiego (pl. Bankowy 3/5,                               00-950 Warszawa) za pośrednictwem Starosty Piaseczyńskiego, w terminie 14 dni od dnia jej doręczenia</w:t>
      </w:r>
      <w:r w:rsidR="007E1DAD">
        <w:rPr>
          <w:rFonts w:ascii="Arial Narrow" w:hAnsi="Arial Narrow"/>
          <w:color w:val="FF0000"/>
          <w:sz w:val="22"/>
          <w:szCs w:val="22"/>
        </w:rPr>
        <w:t>.</w:t>
      </w:r>
    </w:p>
    <w:p w:rsidR="007E1DAD" w:rsidRDefault="007E1DAD" w:rsidP="007E1DAD">
      <w:pPr>
        <w:tabs>
          <w:tab w:val="left" w:pos="570"/>
        </w:tabs>
        <w:spacing w:after="113"/>
        <w:jc w:val="both"/>
        <w:rPr>
          <w:rFonts w:ascii="Arial Narrow" w:hAnsi="Arial Narrow"/>
          <w:sz w:val="22"/>
          <w:szCs w:val="22"/>
        </w:rPr>
      </w:pPr>
    </w:p>
    <w:p w:rsidR="007E1DAD" w:rsidRDefault="007E1DAD" w:rsidP="007E1DAD">
      <w:pPr>
        <w:ind w:left="3825"/>
        <w:jc w:val="center"/>
        <w:rPr>
          <w:rFonts w:ascii="Arial Narrow" w:hAnsi="Arial Narrow"/>
          <w:sz w:val="22"/>
          <w:szCs w:val="22"/>
          <w:lang w:eastAsia="pl-PL"/>
        </w:rPr>
      </w:pPr>
    </w:p>
    <w:p w:rsidR="00732852" w:rsidRPr="00240686" w:rsidRDefault="00732852" w:rsidP="00732852">
      <w:pPr>
        <w:ind w:left="5100" w:firstLine="255"/>
        <w:jc w:val="center"/>
        <w:rPr>
          <w:rFonts w:ascii="Arial Narrow" w:hAnsi="Arial Narrow"/>
          <w:sz w:val="24"/>
          <w:szCs w:val="24"/>
          <w:lang w:eastAsia="pl-PL"/>
        </w:rPr>
      </w:pPr>
      <w:r w:rsidRPr="00240686">
        <w:rPr>
          <w:rFonts w:ascii="Arial Narrow" w:hAnsi="Arial Narrow" w:cs="Calibri Light"/>
          <w:color w:val="333333"/>
          <w:sz w:val="24"/>
          <w:szCs w:val="24"/>
          <w:shd w:val="clear" w:color="auto" w:fill="FFFFFF"/>
          <w:lang w:eastAsia="pl-PL"/>
        </w:rPr>
        <w:t>STAROSTA PIASECZYŃSKI</w:t>
      </w:r>
    </w:p>
    <w:p w:rsidR="00732852" w:rsidRPr="00240686" w:rsidRDefault="00732852" w:rsidP="00732852">
      <w:pPr>
        <w:ind w:left="5100" w:firstLine="255"/>
        <w:jc w:val="center"/>
        <w:rPr>
          <w:rFonts w:ascii="Arial Narrow" w:hAnsi="Arial Narrow" w:cs="Calibri Light"/>
          <w:color w:val="333333"/>
          <w:sz w:val="24"/>
          <w:szCs w:val="24"/>
          <w:shd w:val="clear" w:color="auto" w:fill="FFFFFF"/>
          <w:lang w:eastAsia="pl-PL"/>
        </w:rPr>
      </w:pPr>
      <w:r w:rsidRPr="00240686">
        <w:rPr>
          <w:rFonts w:ascii="Arial Narrow" w:hAnsi="Arial Narrow" w:cs="Calibri Light"/>
          <w:color w:val="333333"/>
          <w:sz w:val="24"/>
          <w:szCs w:val="24"/>
          <w:shd w:val="clear" w:color="auto" w:fill="FFFFFF"/>
          <w:lang w:eastAsia="pl-PL"/>
        </w:rPr>
        <w:t>Ksawery Gut</w:t>
      </w:r>
    </w:p>
    <w:p w:rsidR="00732852" w:rsidRPr="00240686" w:rsidRDefault="00732852" w:rsidP="00732852">
      <w:pPr>
        <w:ind w:left="5610"/>
        <w:jc w:val="center"/>
        <w:rPr>
          <w:rFonts w:ascii="Arial Narrow" w:hAnsi="Arial Narrow"/>
          <w:sz w:val="24"/>
          <w:szCs w:val="24"/>
          <w:lang w:eastAsia="pl-PL"/>
        </w:rPr>
      </w:pPr>
      <w:r w:rsidRPr="00240686">
        <w:rPr>
          <w:rFonts w:ascii="Arial Narrow" w:hAnsi="Arial Narrow" w:cs="Calibri Light"/>
          <w:color w:val="333333"/>
          <w:sz w:val="24"/>
          <w:szCs w:val="24"/>
          <w:shd w:val="clear" w:color="auto" w:fill="FFFFFF"/>
          <w:lang w:eastAsia="pl-PL"/>
        </w:rPr>
        <w:t>/podpisano elektronicznie/</w:t>
      </w:r>
    </w:p>
    <w:p w:rsidR="007E1DAD" w:rsidRDefault="007E1DAD" w:rsidP="007E1DAD">
      <w:pPr>
        <w:jc w:val="both"/>
        <w:rPr>
          <w:rFonts w:ascii="Arial Narrow" w:hAnsi="Arial Narrow"/>
          <w:sz w:val="22"/>
          <w:szCs w:val="22"/>
        </w:rPr>
      </w:pPr>
    </w:p>
    <w:p w:rsidR="00732852" w:rsidRDefault="00732852" w:rsidP="007E1DAD">
      <w:pPr>
        <w:jc w:val="both"/>
        <w:rPr>
          <w:rFonts w:ascii="Arial Narrow" w:hAnsi="Arial Narrow"/>
          <w:sz w:val="22"/>
          <w:szCs w:val="22"/>
        </w:rPr>
      </w:pPr>
    </w:p>
    <w:p w:rsidR="007E1DAD" w:rsidRDefault="007E1DAD" w:rsidP="007E1DAD">
      <w:pPr>
        <w:jc w:val="both"/>
        <w:rPr>
          <w:rFonts w:ascii="Arial Narrow" w:hAnsi="Arial Narrow"/>
          <w:sz w:val="22"/>
          <w:szCs w:val="22"/>
        </w:rPr>
      </w:pPr>
    </w:p>
    <w:p w:rsidR="007E1DAD" w:rsidRDefault="007E1DAD" w:rsidP="007E1DAD">
      <w:pPr>
        <w:jc w:val="both"/>
        <w:rPr>
          <w:rFonts w:ascii="Arial Narrow" w:hAnsi="Arial Narrow"/>
          <w:sz w:val="22"/>
          <w:szCs w:val="22"/>
        </w:rPr>
      </w:pPr>
    </w:p>
    <w:p w:rsidR="007E1DAD" w:rsidRDefault="007E1DAD" w:rsidP="007E1DAD">
      <w:pPr>
        <w:jc w:val="both"/>
        <w:rPr>
          <w:rFonts w:ascii="Arial Narrow" w:hAnsi="Arial Narrow"/>
          <w:sz w:val="22"/>
          <w:szCs w:val="22"/>
        </w:rPr>
      </w:pPr>
    </w:p>
    <w:p w:rsidR="007E1DAD" w:rsidRPr="00843466" w:rsidRDefault="007E1DAD" w:rsidP="007E1DAD">
      <w:pPr>
        <w:jc w:val="both"/>
        <w:rPr>
          <w:rFonts w:ascii="Arial Narrow" w:eastAsia="Arial Unicode MS" w:hAnsi="Arial Narrow" w:cs="Tahoma"/>
          <w:b/>
          <w:kern w:val="1"/>
          <w:u w:val="single"/>
          <w:lang/>
        </w:rPr>
      </w:pPr>
      <w:r w:rsidRPr="00843466">
        <w:rPr>
          <w:rFonts w:ascii="Arial Narrow" w:eastAsia="Arial Unicode MS" w:hAnsi="Arial Narrow" w:cs="Tahoma"/>
          <w:b/>
          <w:kern w:val="1"/>
          <w:u w:val="single"/>
          <w:lang/>
        </w:rPr>
        <w:t>Otrzymują:</w:t>
      </w:r>
    </w:p>
    <w:p w:rsidR="007E1DAD" w:rsidRPr="00843466" w:rsidRDefault="007E1DAD" w:rsidP="007E1DAD">
      <w:pPr>
        <w:jc w:val="both"/>
        <w:rPr>
          <w:rFonts w:ascii="Arial Narrow" w:eastAsia="Arial Unicode MS" w:hAnsi="Arial Narrow" w:cs="Tahoma"/>
          <w:kern w:val="1"/>
          <w:lang/>
        </w:rPr>
      </w:pPr>
    </w:p>
    <w:p w:rsidR="007E1DAD" w:rsidRPr="00843466" w:rsidRDefault="007E1DAD" w:rsidP="007E1DAD">
      <w:pPr>
        <w:numPr>
          <w:ilvl w:val="0"/>
          <w:numId w:val="35"/>
        </w:numPr>
        <w:jc w:val="both"/>
        <w:rPr>
          <w:rFonts w:ascii="Arial Narrow" w:eastAsia="Arial Unicode MS" w:hAnsi="Arial Narrow" w:cs="Tahoma"/>
          <w:kern w:val="1"/>
          <w:lang/>
        </w:rPr>
      </w:pPr>
      <w:r w:rsidRPr="00843466">
        <w:rPr>
          <w:rFonts w:ascii="Arial Narrow" w:eastAsia="Arial Unicode MS" w:hAnsi="Arial Narrow" w:cs="Tahoma"/>
          <w:kern w:val="1"/>
          <w:lang/>
        </w:rPr>
        <w:t xml:space="preserve">Burmistrz </w:t>
      </w:r>
      <w:r>
        <w:rPr>
          <w:rFonts w:ascii="Arial Narrow" w:eastAsia="Arial Unicode MS" w:hAnsi="Arial Narrow" w:cs="Tahoma"/>
          <w:kern w:val="1"/>
          <w:lang/>
        </w:rPr>
        <w:t>Miasta i Gminy Konstancin-Jeziorna</w:t>
      </w:r>
    </w:p>
    <w:p w:rsidR="007E1DAD" w:rsidRPr="00843466" w:rsidRDefault="007E1DAD" w:rsidP="007E1DAD">
      <w:pPr>
        <w:ind w:left="720"/>
        <w:jc w:val="both"/>
        <w:rPr>
          <w:rFonts w:ascii="Arial Narrow" w:eastAsia="Arial Unicode MS" w:hAnsi="Arial Narrow" w:cs="Tahoma"/>
          <w:kern w:val="1"/>
          <w:lang/>
        </w:rPr>
      </w:pPr>
      <w:r w:rsidRPr="00843466">
        <w:rPr>
          <w:rFonts w:ascii="Arial Narrow" w:eastAsia="Arial Unicode MS" w:hAnsi="Arial Narrow" w:cs="Tahoma"/>
          <w:kern w:val="1"/>
          <w:lang/>
        </w:rPr>
        <w:t xml:space="preserve">ul. </w:t>
      </w:r>
      <w:r>
        <w:rPr>
          <w:rFonts w:ascii="Arial Narrow" w:eastAsia="Arial Unicode MS" w:hAnsi="Arial Narrow" w:cs="Tahoma"/>
          <w:kern w:val="1"/>
          <w:lang/>
        </w:rPr>
        <w:t>Piaseczyńska 77</w:t>
      </w:r>
    </w:p>
    <w:p w:rsidR="007E1DAD" w:rsidRPr="00843466" w:rsidRDefault="007E1DAD" w:rsidP="007E1DAD">
      <w:pPr>
        <w:ind w:left="720"/>
        <w:jc w:val="both"/>
        <w:rPr>
          <w:rFonts w:ascii="Arial Narrow" w:eastAsia="Arial Unicode MS" w:hAnsi="Arial Narrow" w:cs="Tahoma"/>
          <w:kern w:val="1"/>
          <w:lang/>
        </w:rPr>
      </w:pPr>
      <w:r>
        <w:rPr>
          <w:rFonts w:ascii="Arial Narrow" w:eastAsia="Arial Unicode MS" w:hAnsi="Arial Narrow" w:cs="Tahoma"/>
          <w:kern w:val="1"/>
          <w:lang/>
        </w:rPr>
        <w:t>05-520 Konstancin-Jeziorna</w:t>
      </w:r>
    </w:p>
    <w:p w:rsidR="007E1DAD" w:rsidRPr="00843466" w:rsidRDefault="007E1DAD" w:rsidP="007E1DAD">
      <w:pPr>
        <w:ind w:left="720"/>
        <w:jc w:val="both"/>
        <w:rPr>
          <w:rFonts w:ascii="Arial Narrow" w:eastAsia="Arial Unicode MS" w:hAnsi="Arial Narrow" w:cs="Tahoma"/>
          <w:kern w:val="1"/>
          <w:lang/>
        </w:rPr>
      </w:pPr>
    </w:p>
    <w:p w:rsidR="007E1DAD" w:rsidRDefault="007E1DAD" w:rsidP="007E1DAD">
      <w:pPr>
        <w:numPr>
          <w:ilvl w:val="0"/>
          <w:numId w:val="35"/>
        </w:numPr>
        <w:jc w:val="both"/>
        <w:rPr>
          <w:rFonts w:ascii="Arial Narrow" w:eastAsia="Arial Unicode MS" w:hAnsi="Arial Narrow" w:cs="Tahoma"/>
          <w:kern w:val="1"/>
          <w:lang/>
        </w:rPr>
      </w:pPr>
      <w:r>
        <w:rPr>
          <w:rFonts w:ascii="Arial Narrow" w:eastAsia="Arial Unicode MS" w:hAnsi="Arial Narrow" w:cs="Tahoma"/>
          <w:kern w:val="1"/>
          <w:lang/>
        </w:rPr>
        <w:t>Mieszkańcy wsi Ciszyca</w:t>
      </w:r>
    </w:p>
    <w:p w:rsidR="007E1DAD" w:rsidRDefault="007E1DAD" w:rsidP="007E1DAD">
      <w:pPr>
        <w:ind w:left="720"/>
        <w:jc w:val="both"/>
        <w:rPr>
          <w:rFonts w:ascii="Arial Narrow" w:eastAsia="Arial Unicode MS" w:hAnsi="Arial Narrow" w:cs="Tahoma"/>
          <w:kern w:val="1"/>
          <w:lang/>
        </w:rPr>
      </w:pPr>
      <w:r>
        <w:rPr>
          <w:rFonts w:ascii="Arial Narrow" w:eastAsia="Arial Unicode MS" w:hAnsi="Arial Narrow" w:cs="Tahoma"/>
          <w:kern w:val="1"/>
          <w:lang/>
        </w:rPr>
        <w:t xml:space="preserve">w sposób określony w art. 8 ust.6 </w:t>
      </w:r>
    </w:p>
    <w:p w:rsidR="007E1DAD" w:rsidRDefault="007E1DAD" w:rsidP="007E1DAD">
      <w:pPr>
        <w:ind w:left="720"/>
        <w:jc w:val="both"/>
        <w:rPr>
          <w:rFonts w:ascii="Arial Narrow" w:eastAsia="Arial Unicode MS" w:hAnsi="Arial Narrow" w:cs="Tahoma"/>
          <w:kern w:val="1"/>
          <w:lang/>
        </w:rPr>
      </w:pPr>
      <w:r>
        <w:rPr>
          <w:rFonts w:ascii="Arial Narrow" w:eastAsia="Arial Unicode MS" w:hAnsi="Arial Narrow" w:cs="Tahoma"/>
          <w:kern w:val="1"/>
          <w:lang/>
        </w:rPr>
        <w:t xml:space="preserve">ustawy z dnia 29 czerwca 1963r. </w:t>
      </w:r>
    </w:p>
    <w:p w:rsidR="007E1DAD" w:rsidRDefault="007E1DAD" w:rsidP="007E1DAD">
      <w:pPr>
        <w:ind w:left="720"/>
        <w:jc w:val="both"/>
        <w:rPr>
          <w:rFonts w:ascii="Arial Narrow" w:eastAsia="Arial Unicode MS" w:hAnsi="Arial Narrow" w:cs="Tahoma"/>
          <w:kern w:val="1"/>
          <w:lang/>
        </w:rPr>
      </w:pPr>
      <w:r>
        <w:rPr>
          <w:rFonts w:ascii="Arial Narrow" w:eastAsia="Arial Unicode MS" w:hAnsi="Arial Narrow" w:cs="Tahoma"/>
          <w:kern w:val="1"/>
          <w:lang/>
        </w:rPr>
        <w:t>o zagospodarowaniu wspólnot gruntowych</w:t>
      </w:r>
    </w:p>
    <w:p w:rsidR="007E1DAD" w:rsidRDefault="007E1DAD" w:rsidP="007E1DAD">
      <w:pPr>
        <w:ind w:left="720"/>
        <w:jc w:val="both"/>
        <w:rPr>
          <w:rFonts w:ascii="Arial Narrow" w:eastAsia="Arial Unicode MS" w:hAnsi="Arial Narrow" w:cs="Tahoma"/>
          <w:kern w:val="1"/>
          <w:lang/>
        </w:rPr>
      </w:pPr>
    </w:p>
    <w:p w:rsidR="007E1DAD" w:rsidRDefault="007E1DAD" w:rsidP="007E1DAD">
      <w:pPr>
        <w:numPr>
          <w:ilvl w:val="0"/>
          <w:numId w:val="35"/>
        </w:numPr>
        <w:jc w:val="both"/>
        <w:rPr>
          <w:rFonts w:ascii="Arial Narrow" w:eastAsia="Arial Unicode MS" w:hAnsi="Arial Narrow" w:cs="Tahoma"/>
          <w:kern w:val="1"/>
          <w:lang/>
        </w:rPr>
      </w:pPr>
      <w:r>
        <w:rPr>
          <w:rFonts w:ascii="Arial Narrow" w:eastAsia="Arial Unicode MS" w:hAnsi="Arial Narrow" w:cs="Tahoma"/>
          <w:kern w:val="1"/>
          <w:lang/>
        </w:rPr>
        <w:t xml:space="preserve">Pani Iwona Odolińska </w:t>
      </w:r>
    </w:p>
    <w:p w:rsidR="007E1DAD" w:rsidRDefault="007E1DAD" w:rsidP="007E1DAD">
      <w:pPr>
        <w:ind w:left="720"/>
        <w:jc w:val="both"/>
        <w:rPr>
          <w:rFonts w:ascii="Arial Narrow" w:eastAsia="Arial Unicode MS" w:hAnsi="Arial Narrow" w:cs="Tahoma"/>
          <w:kern w:val="1"/>
          <w:lang/>
        </w:rPr>
      </w:pPr>
      <w:r>
        <w:rPr>
          <w:rFonts w:ascii="Arial Narrow" w:eastAsia="Arial Unicode MS" w:hAnsi="Arial Narrow" w:cs="Tahoma"/>
          <w:kern w:val="1"/>
          <w:lang/>
        </w:rPr>
        <w:t>Sołtys wsi Ciszyca</w:t>
      </w:r>
    </w:p>
    <w:p w:rsidR="007E1DAD" w:rsidRPr="00843466" w:rsidRDefault="007E1DAD" w:rsidP="007E1DAD">
      <w:pPr>
        <w:jc w:val="both"/>
        <w:rPr>
          <w:rFonts w:ascii="Arial Narrow" w:eastAsia="Arial Unicode MS" w:hAnsi="Arial Narrow" w:cs="Tahoma"/>
          <w:kern w:val="1"/>
          <w:lang/>
        </w:rPr>
      </w:pPr>
    </w:p>
    <w:p w:rsidR="007E1DAD" w:rsidRPr="00843466" w:rsidRDefault="007E1DAD" w:rsidP="007E1DAD">
      <w:pPr>
        <w:numPr>
          <w:ilvl w:val="0"/>
          <w:numId w:val="35"/>
        </w:numPr>
        <w:jc w:val="both"/>
        <w:rPr>
          <w:rFonts w:ascii="Arial Narrow" w:eastAsia="Arial Unicode MS" w:hAnsi="Arial Narrow" w:cs="Tahoma"/>
          <w:kern w:val="1"/>
          <w:lang/>
        </w:rPr>
      </w:pPr>
      <w:r w:rsidRPr="00843466">
        <w:rPr>
          <w:rFonts w:ascii="Arial Narrow" w:eastAsia="Arial Unicode MS" w:hAnsi="Arial Narrow" w:cs="Tahoma"/>
          <w:kern w:val="1"/>
          <w:lang/>
        </w:rPr>
        <w:t>Starostwo Powiatowe – Biuro Promocji (BiP)</w:t>
      </w:r>
    </w:p>
    <w:p w:rsidR="007E1DAD" w:rsidRPr="00843466" w:rsidRDefault="007E1DAD" w:rsidP="007E1DAD">
      <w:pPr>
        <w:ind w:left="720"/>
        <w:jc w:val="both"/>
        <w:rPr>
          <w:rFonts w:ascii="Arial Narrow" w:eastAsia="Arial Unicode MS" w:hAnsi="Arial Narrow" w:cs="Tahoma"/>
          <w:kern w:val="1"/>
          <w:lang/>
        </w:rPr>
      </w:pPr>
      <w:r w:rsidRPr="00843466">
        <w:rPr>
          <w:rFonts w:ascii="Arial Narrow" w:eastAsia="Arial Unicode MS" w:hAnsi="Arial Narrow" w:cs="Tahoma"/>
          <w:kern w:val="1"/>
          <w:lang/>
        </w:rPr>
        <w:t>ul. Chyliczkowska 14</w:t>
      </w:r>
    </w:p>
    <w:p w:rsidR="007E1DAD" w:rsidRDefault="007E1DAD" w:rsidP="007E1DAD">
      <w:pPr>
        <w:ind w:left="720"/>
        <w:jc w:val="both"/>
        <w:rPr>
          <w:rFonts w:ascii="Arial Narrow" w:eastAsia="Arial Unicode MS" w:hAnsi="Arial Narrow" w:cs="Tahoma"/>
          <w:kern w:val="1"/>
          <w:lang/>
        </w:rPr>
      </w:pPr>
      <w:r w:rsidRPr="00843466">
        <w:rPr>
          <w:rFonts w:ascii="Arial Narrow" w:eastAsia="Arial Unicode MS" w:hAnsi="Arial Narrow" w:cs="Tahoma"/>
          <w:kern w:val="1"/>
          <w:lang/>
        </w:rPr>
        <w:t>05-500 Piaseczno</w:t>
      </w:r>
    </w:p>
    <w:p w:rsidR="007E1DAD" w:rsidRDefault="007E1DAD" w:rsidP="007E1DAD">
      <w:pPr>
        <w:ind w:left="720"/>
        <w:jc w:val="both"/>
        <w:rPr>
          <w:rFonts w:ascii="Arial Narrow" w:eastAsia="Arial Unicode MS" w:hAnsi="Arial Narrow" w:cs="Tahoma"/>
          <w:kern w:val="1"/>
          <w:lang/>
        </w:rPr>
      </w:pPr>
    </w:p>
    <w:p w:rsidR="007E1DAD" w:rsidRDefault="007E1DAD" w:rsidP="007E1DAD">
      <w:pPr>
        <w:numPr>
          <w:ilvl w:val="0"/>
          <w:numId w:val="35"/>
        </w:numPr>
        <w:jc w:val="both"/>
        <w:rPr>
          <w:rFonts w:ascii="Arial Narrow" w:eastAsia="Arial Unicode MS" w:hAnsi="Arial Narrow" w:cs="Tahoma"/>
          <w:kern w:val="1"/>
          <w:lang/>
        </w:rPr>
      </w:pPr>
      <w:r w:rsidRPr="00843466">
        <w:rPr>
          <w:rFonts w:ascii="Arial Narrow" w:eastAsia="Arial Unicode MS" w:hAnsi="Arial Narrow" w:cs="Tahoma"/>
          <w:kern w:val="1"/>
          <w:lang/>
        </w:rPr>
        <w:t>Starostwo Powiatowe – Biuro</w:t>
      </w:r>
      <w:r>
        <w:rPr>
          <w:rFonts w:ascii="Arial Narrow" w:eastAsia="Arial Unicode MS" w:hAnsi="Arial Narrow" w:cs="Tahoma"/>
          <w:kern w:val="1"/>
          <w:lang/>
        </w:rPr>
        <w:t xml:space="preserve"> ds. Organizacyjno-Gospodarczych</w:t>
      </w:r>
    </w:p>
    <w:p w:rsidR="007E1DAD" w:rsidRPr="0033543A" w:rsidRDefault="007E1DAD" w:rsidP="007E1DAD">
      <w:pPr>
        <w:ind w:left="720"/>
        <w:jc w:val="both"/>
        <w:rPr>
          <w:rFonts w:ascii="Arial Narrow" w:eastAsia="Arial Unicode MS" w:hAnsi="Arial Narrow" w:cs="Tahoma"/>
          <w:kern w:val="1"/>
          <w:u w:val="single"/>
          <w:lang/>
        </w:rPr>
      </w:pPr>
      <w:r w:rsidRPr="0033543A">
        <w:rPr>
          <w:rFonts w:ascii="Arial Narrow" w:eastAsia="Arial Unicode MS" w:hAnsi="Arial Narrow" w:cs="Tahoma"/>
          <w:kern w:val="1"/>
          <w:u w:val="single"/>
          <w:lang/>
        </w:rPr>
        <w:t>- prasa o zasięgu lokalnym</w:t>
      </w:r>
    </w:p>
    <w:p w:rsidR="007E1DAD" w:rsidRPr="00843466" w:rsidRDefault="007E1DAD" w:rsidP="007E1DAD">
      <w:pPr>
        <w:ind w:left="720"/>
        <w:jc w:val="both"/>
        <w:rPr>
          <w:rFonts w:ascii="Arial Narrow" w:eastAsia="Arial Unicode MS" w:hAnsi="Arial Narrow" w:cs="Tahoma"/>
          <w:kern w:val="1"/>
          <w:lang/>
        </w:rPr>
      </w:pPr>
      <w:r w:rsidRPr="00843466">
        <w:rPr>
          <w:rFonts w:ascii="Arial Narrow" w:eastAsia="Arial Unicode MS" w:hAnsi="Arial Narrow" w:cs="Tahoma"/>
          <w:kern w:val="1"/>
          <w:lang/>
        </w:rPr>
        <w:t>ul. Chyliczkowska 14</w:t>
      </w:r>
    </w:p>
    <w:p w:rsidR="007E1DAD" w:rsidRDefault="007E1DAD" w:rsidP="007E1DAD">
      <w:pPr>
        <w:ind w:left="720"/>
        <w:jc w:val="both"/>
        <w:rPr>
          <w:rFonts w:ascii="Arial Narrow" w:eastAsia="Arial Unicode MS" w:hAnsi="Arial Narrow" w:cs="Tahoma"/>
          <w:kern w:val="1"/>
          <w:lang/>
        </w:rPr>
      </w:pPr>
      <w:r w:rsidRPr="00843466">
        <w:rPr>
          <w:rFonts w:ascii="Arial Narrow" w:eastAsia="Arial Unicode MS" w:hAnsi="Arial Narrow" w:cs="Tahoma"/>
          <w:kern w:val="1"/>
          <w:lang/>
        </w:rPr>
        <w:t>05-500 Piaseczno</w:t>
      </w:r>
    </w:p>
    <w:p w:rsidR="007E1DAD" w:rsidRDefault="007E1DAD" w:rsidP="007E1DAD">
      <w:pPr>
        <w:pStyle w:val="Akapitzlist"/>
        <w:spacing w:line="240" w:lineRule="auto"/>
        <w:jc w:val="both"/>
        <w:rPr>
          <w:rFonts w:ascii="Arial Narrow" w:eastAsia="Arial Unicode MS" w:hAnsi="Arial Narrow" w:cs="Tahoma"/>
          <w:kern w:val="1"/>
          <w:sz w:val="20"/>
          <w:szCs w:val="20"/>
          <w:lang/>
        </w:rPr>
      </w:pPr>
    </w:p>
    <w:p w:rsidR="007E1DAD" w:rsidRDefault="007E1DAD" w:rsidP="007E1DAD">
      <w:pPr>
        <w:pStyle w:val="Akapitzlist"/>
        <w:numPr>
          <w:ilvl w:val="0"/>
          <w:numId w:val="35"/>
        </w:numPr>
        <w:spacing w:line="240" w:lineRule="auto"/>
        <w:jc w:val="both"/>
        <w:rPr>
          <w:rFonts w:ascii="Arial Narrow" w:eastAsia="Arial Unicode MS" w:hAnsi="Arial Narrow" w:cs="Tahoma"/>
          <w:kern w:val="1"/>
          <w:sz w:val="20"/>
          <w:szCs w:val="20"/>
          <w:lang/>
        </w:rPr>
      </w:pPr>
      <w:r w:rsidRPr="00326628">
        <w:rPr>
          <w:rFonts w:ascii="Arial Narrow" w:eastAsia="Arial Unicode MS" w:hAnsi="Arial Narrow" w:cs="Tahoma"/>
          <w:kern w:val="1"/>
          <w:sz w:val="20"/>
          <w:szCs w:val="20"/>
          <w:lang/>
        </w:rPr>
        <w:t xml:space="preserve">Elektroniczna tablica ogłoszeń </w:t>
      </w:r>
    </w:p>
    <w:p w:rsidR="007E1DAD" w:rsidRPr="0033543A" w:rsidRDefault="007E1DAD" w:rsidP="007E1DAD">
      <w:pPr>
        <w:pStyle w:val="Akapitzlist"/>
        <w:spacing w:line="240" w:lineRule="auto"/>
        <w:jc w:val="both"/>
        <w:rPr>
          <w:rFonts w:ascii="Arial Narrow" w:eastAsia="Arial Unicode MS" w:hAnsi="Arial Narrow" w:cs="Tahoma"/>
          <w:kern w:val="1"/>
          <w:sz w:val="20"/>
          <w:szCs w:val="20"/>
          <w:lang/>
        </w:rPr>
      </w:pPr>
      <w:r w:rsidRPr="00326628">
        <w:rPr>
          <w:rFonts w:ascii="Arial Narrow" w:eastAsia="Arial Unicode MS" w:hAnsi="Arial Narrow" w:cs="Tahoma"/>
          <w:kern w:val="1"/>
          <w:sz w:val="20"/>
          <w:szCs w:val="20"/>
          <w:lang/>
        </w:rPr>
        <w:t>Starostwa Powiatowego</w:t>
      </w:r>
      <w:r>
        <w:rPr>
          <w:rFonts w:ascii="Arial Narrow" w:eastAsia="Arial Unicode MS" w:hAnsi="Arial Narrow" w:cs="Tahoma"/>
          <w:kern w:val="1"/>
          <w:sz w:val="20"/>
          <w:szCs w:val="20"/>
          <w:lang/>
        </w:rPr>
        <w:t xml:space="preserve"> w Piasecznie</w:t>
      </w:r>
    </w:p>
    <w:p w:rsidR="007E1DAD" w:rsidRDefault="007E1DAD" w:rsidP="007E1DAD">
      <w:pPr>
        <w:numPr>
          <w:ilvl w:val="0"/>
          <w:numId w:val="35"/>
        </w:numPr>
        <w:jc w:val="both"/>
        <w:rPr>
          <w:rFonts w:ascii="Arial Narrow" w:eastAsia="Arial Unicode MS" w:hAnsi="Arial Narrow" w:cs="Tahoma"/>
          <w:kern w:val="1"/>
          <w:lang/>
        </w:rPr>
      </w:pPr>
      <w:r>
        <w:rPr>
          <w:rFonts w:ascii="Arial Narrow" w:eastAsia="Arial Unicode MS" w:hAnsi="Arial Narrow" w:cs="Tahoma"/>
          <w:kern w:val="1"/>
          <w:lang/>
        </w:rPr>
        <w:t>Aa – 2</w:t>
      </w:r>
      <w:r w:rsidRPr="00843466">
        <w:rPr>
          <w:rFonts w:ascii="Arial Narrow" w:eastAsia="Arial Unicode MS" w:hAnsi="Arial Narrow" w:cs="Tahoma"/>
          <w:kern w:val="1"/>
          <w:lang/>
        </w:rPr>
        <w:t xml:space="preserve"> egz.</w:t>
      </w:r>
    </w:p>
    <w:p w:rsidR="007E1DAD" w:rsidRPr="007E1DAD" w:rsidRDefault="007E1DAD" w:rsidP="007E1DAD">
      <w:pPr>
        <w:tabs>
          <w:tab w:val="left" w:pos="0"/>
        </w:tabs>
        <w:ind w:left="360"/>
        <w:jc w:val="both"/>
        <w:rPr>
          <w:rFonts w:ascii="Arial Narrow" w:hAnsi="Arial Narrow"/>
          <w:i/>
          <w:iCs/>
          <w:color w:val="000000"/>
          <w:lang w:eastAsia="pl-PL"/>
        </w:rPr>
      </w:pPr>
    </w:p>
    <w:p w:rsidR="007E1DAD" w:rsidRDefault="007E1DAD" w:rsidP="007E1DAD">
      <w:pPr>
        <w:jc w:val="both"/>
        <w:rPr>
          <w:rFonts w:ascii="Arial Narrow" w:hAnsi="Arial Narrow"/>
          <w:sz w:val="22"/>
          <w:szCs w:val="22"/>
        </w:rPr>
      </w:pPr>
    </w:p>
    <w:p w:rsidR="007E1DAD" w:rsidRDefault="007E1DAD" w:rsidP="007E1DAD">
      <w:pPr>
        <w:jc w:val="both"/>
        <w:rPr>
          <w:rFonts w:ascii="Arial Narrow" w:hAnsi="Arial Narrow"/>
          <w:sz w:val="22"/>
          <w:szCs w:val="22"/>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Default="007E1DAD" w:rsidP="007E1DAD">
      <w:pPr>
        <w:ind w:left="3825"/>
        <w:jc w:val="center"/>
        <w:rPr>
          <w:rFonts w:ascii="Arial Narrow" w:hAnsi="Arial Narrow"/>
          <w:sz w:val="24"/>
          <w:szCs w:val="24"/>
          <w:lang w:eastAsia="pl-PL"/>
        </w:rPr>
      </w:pPr>
    </w:p>
    <w:p w:rsidR="007E1DAD" w:rsidRPr="006579DC" w:rsidRDefault="007E1DAD" w:rsidP="007E1DAD">
      <w:pPr>
        <w:ind w:left="3825"/>
        <w:jc w:val="center"/>
        <w:rPr>
          <w:rFonts w:ascii="Arial Narrow" w:hAnsi="Arial Narrow"/>
          <w:sz w:val="24"/>
          <w:szCs w:val="24"/>
          <w:lang w:eastAsia="pl-PL"/>
        </w:rPr>
      </w:pPr>
    </w:p>
    <w:p w:rsidR="007E1DAD" w:rsidRPr="007E1DAD" w:rsidRDefault="007E1DAD">
      <w:pPr>
        <w:spacing w:before="100" w:beforeAutospacing="1" w:after="100" w:afterAutospacing="1"/>
        <w:jc w:val="both"/>
        <w:rPr>
          <w:rFonts w:ascii="Arial Narrow" w:hAnsi="Arial Narrow"/>
          <w:lang w:eastAsia="pl-PL"/>
        </w:rPr>
      </w:pPr>
      <w:r w:rsidRPr="00240686">
        <w:rPr>
          <w:rFonts w:ascii="Arial Narrow" w:hAnsi="Arial Narrow" w:cs="Calibri Light"/>
          <w:lang w:eastAsia="pl-PL"/>
        </w:rPr>
        <w:t>Wydruk stanowi dowód tego, co zostało stwierdzone w piśmie wydanym w formie dokumentu elektronicznego, zgodnie z art. 39</w:t>
      </w:r>
      <w:r w:rsidRPr="00240686">
        <w:rPr>
          <w:rFonts w:ascii="Arial Narrow" w:hAnsi="Arial Narrow" w:cs="Calibri Light"/>
          <w:vertAlign w:val="superscript"/>
          <w:lang w:eastAsia="pl-PL"/>
        </w:rPr>
        <w:t>3</w:t>
      </w:r>
      <w:r w:rsidRPr="00240686">
        <w:rPr>
          <w:rFonts w:ascii="Arial Narrow" w:hAnsi="Arial Narrow" w:cs="Calibri Light"/>
          <w:lang w:eastAsia="pl-PL"/>
        </w:rPr>
        <w:t xml:space="preserve"> k.p.a. Został on wytworzony za pomocą systemu teleinformatycznego i podpisany kwalifi</w:t>
      </w:r>
      <w:r>
        <w:rPr>
          <w:rFonts w:ascii="Arial Narrow" w:hAnsi="Arial Narrow" w:cs="Calibri Light"/>
          <w:lang w:eastAsia="pl-PL"/>
        </w:rPr>
        <w:t>kowanym podpisem elektronicznym.</w:t>
      </w:r>
    </w:p>
    <w:sectPr w:rsidR="007E1DAD" w:rsidRPr="007E1DAD">
      <w:footerReference w:type="default" r:id="rId9"/>
      <w:headerReference w:type="first" r:id="rId10"/>
      <w:footerReference w:type="first" r:id="rId11"/>
      <w:pgSz w:w="11906" w:h="16838"/>
      <w:pgMar w:top="907" w:right="1304" w:bottom="854" w:left="1417" w:header="708"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C5A" w:rsidRDefault="00F71C5A">
      <w:r>
        <w:separator/>
      </w:r>
    </w:p>
  </w:endnote>
  <w:endnote w:type="continuationSeparator" w:id="0">
    <w:p w:rsidR="00F71C5A" w:rsidRDefault="00F71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altName w:val="Courier New"/>
    <w:panose1 w:val="00000000000000000000"/>
    <w:charset w:val="00"/>
    <w:family w:val="auto"/>
    <w:notTrueType/>
    <w:pitch w:val="variable"/>
    <w:sig w:usb0="00000003" w:usb1="00000000" w:usb2="00000000" w:usb3="00000000" w:csb0="00000001"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7" w:usb1="00000000" w:usb2="00000000" w:usb3="00000000" w:csb0="00000003" w:csb1="00000000"/>
  </w:font>
  <w:font w:name="Lohit Hindi">
    <w:altName w:val="Arial Unicode MS"/>
    <w:panose1 w:val="00000000000000000000"/>
    <w:charset w:val="EE"/>
    <w:family w:val="auto"/>
    <w:notTrueType/>
    <w:pitch w:val="variable"/>
    <w:sig w:usb0="00000005" w:usb1="00000000" w:usb2="00000000" w:usb3="00000000" w:csb0="00000002"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ˇ¦|||||||||||||||ˇ¦||||||||||"/>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77E" w:rsidRDefault="00DE577E" w:rsidP="00DE577E"/>
  <w:p w:rsidR="00DE577E" w:rsidRDefault="00DE577E" w:rsidP="00DE577E">
    <w:pPr>
      <w:pStyle w:val="Stopka"/>
      <w:jc w:val="center"/>
      <w:rPr>
        <w:rFonts w:ascii="Arial Narrow" w:hAnsi="Arial Narrow"/>
        <w:sz w:val="18"/>
      </w:rPr>
    </w:pPr>
    <w:r>
      <w:rPr>
        <w:rFonts w:ascii="Arial Narrow" w:hAnsi="Arial Narrow"/>
        <w:sz w:val="18"/>
      </w:rPr>
      <w:t xml:space="preserve">Strona </w:t>
    </w:r>
    <w:r>
      <w:rPr>
        <w:rFonts w:ascii="Arial Narrow" w:hAnsi="Arial Narrow"/>
        <w:bCs/>
        <w:sz w:val="18"/>
      </w:rPr>
      <w:fldChar w:fldCharType="begin"/>
    </w:r>
    <w:r>
      <w:rPr>
        <w:rFonts w:ascii="Arial Narrow" w:hAnsi="Arial Narrow"/>
        <w:bCs/>
        <w:sz w:val="18"/>
      </w:rPr>
      <w:instrText>PAGE</w:instrText>
    </w:r>
    <w:r>
      <w:rPr>
        <w:rFonts w:ascii="Arial Narrow" w:hAnsi="Arial Narrow"/>
        <w:bCs/>
        <w:sz w:val="18"/>
      </w:rPr>
      <w:fldChar w:fldCharType="separate"/>
    </w:r>
    <w:r w:rsidR="00457CBF">
      <w:rPr>
        <w:rFonts w:ascii="Arial Narrow" w:hAnsi="Arial Narrow"/>
        <w:bCs/>
        <w:noProof/>
        <w:sz w:val="18"/>
      </w:rPr>
      <w:t>2</w:t>
    </w:r>
    <w:r>
      <w:rPr>
        <w:rFonts w:ascii="Arial Narrow" w:hAnsi="Arial Narrow"/>
        <w:bCs/>
        <w:sz w:val="18"/>
      </w:rPr>
      <w:fldChar w:fldCharType="end"/>
    </w:r>
    <w:r>
      <w:rPr>
        <w:rFonts w:ascii="Arial Narrow" w:hAnsi="Arial Narrow"/>
        <w:sz w:val="18"/>
      </w:rPr>
      <w:t xml:space="preserve"> z </w:t>
    </w:r>
    <w:r>
      <w:rPr>
        <w:rFonts w:ascii="Arial Narrow" w:hAnsi="Arial Narrow"/>
        <w:bCs/>
        <w:sz w:val="18"/>
      </w:rPr>
      <w:fldChar w:fldCharType="begin"/>
    </w:r>
    <w:r>
      <w:rPr>
        <w:rFonts w:ascii="Arial Narrow" w:hAnsi="Arial Narrow"/>
        <w:bCs/>
        <w:sz w:val="18"/>
      </w:rPr>
      <w:instrText>NUMPAGES</w:instrText>
    </w:r>
    <w:r>
      <w:rPr>
        <w:rFonts w:ascii="Arial Narrow" w:hAnsi="Arial Narrow"/>
        <w:bCs/>
        <w:sz w:val="18"/>
      </w:rPr>
      <w:fldChar w:fldCharType="separate"/>
    </w:r>
    <w:r w:rsidR="00457CBF">
      <w:rPr>
        <w:rFonts w:ascii="Arial Narrow" w:hAnsi="Arial Narrow"/>
        <w:bCs/>
        <w:noProof/>
        <w:sz w:val="18"/>
      </w:rPr>
      <w:t>14</w:t>
    </w:r>
    <w:r>
      <w:rPr>
        <w:rFonts w:ascii="Arial Narrow" w:hAnsi="Arial Narrow"/>
        <w:bCs/>
        <w:sz w:val="18"/>
      </w:rPr>
      <w:fldChar w:fldCharType="end"/>
    </w:r>
  </w:p>
  <w:p w:rsidR="00DE577E" w:rsidRDefault="00DE577E" w:rsidP="00DE577E">
    <w:pPr>
      <w:pStyle w:val="Stopka1"/>
      <w:spacing w:line="100" w:lineRule="atLeast"/>
      <w:rPr>
        <w:rFonts w:ascii="Arial Narrow" w:hAnsi="Arial Narrow"/>
        <w:sz w:val="20"/>
        <w:szCs w:val="20"/>
      </w:rPr>
    </w:pPr>
    <w:r>
      <w:rPr>
        <w:rFonts w:ascii="Arial Narrow" w:hAnsi="Arial Narrow"/>
        <w:b/>
        <w:bCs/>
        <w:i/>
        <w:iCs/>
        <w:sz w:val="16"/>
        <w:szCs w:val="16"/>
      </w:rPr>
      <w:t xml:space="preserve">                          Decyzja nr H-8/2021</w:t>
    </w:r>
    <w:r w:rsidR="00457CBF">
      <w:rPr>
        <w:noProof/>
        <w:lang w:eastAsia="pl-PL"/>
      </w:rPr>
      <mc:AlternateContent>
        <mc:Choice Requires="wps">
          <w:drawing>
            <wp:anchor distT="4294967295" distB="4294967295" distL="114300" distR="114300" simplePos="0" relativeHeight="251659264" behindDoc="1" locked="0" layoutInCell="1" allowOverlap="1">
              <wp:simplePos x="0" y="0"/>
              <wp:positionH relativeFrom="column">
                <wp:posOffset>661670</wp:posOffset>
              </wp:positionH>
              <wp:positionV relativeFrom="paragraph">
                <wp:posOffset>95249</wp:posOffset>
              </wp:positionV>
              <wp:extent cx="4505325" cy="0"/>
              <wp:effectExtent l="19050" t="19050" r="28575" b="38100"/>
              <wp:wrapNone/>
              <wp:docPr id="1"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5325"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1pt,7.5pt" to="406.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" strokeweight=".26mm">
              <v:stroke joinstyle="miter" endcap="square"/>
            </v:line>
          </w:pict>
        </mc:Fallback>
      </mc:AlternateContent>
    </w:r>
  </w:p>
  <w:p w:rsidR="00DE577E" w:rsidRDefault="00DE577E" w:rsidP="00DE577E">
    <w:pPr>
      <w:pStyle w:val="Stopka1"/>
      <w:jc w:val="center"/>
      <w:rPr>
        <w:rFonts w:ascii="Arial Narrow" w:hAnsi="Arial Narrow"/>
      </w:rPr>
    </w:pPr>
    <w:r>
      <w:rPr>
        <w:rFonts w:ascii="Arial Narrow" w:hAnsi="Arial Narrow"/>
        <w:sz w:val="18"/>
        <w:szCs w:val="18"/>
      </w:rPr>
      <w:t>Wydział Geodezji i Katastru</w:t>
    </w:r>
  </w:p>
  <w:p w:rsidR="00DE577E" w:rsidRDefault="00DE577E" w:rsidP="00DE577E">
    <w:pPr>
      <w:pStyle w:val="Stopka1"/>
      <w:jc w:val="center"/>
      <w:rPr>
        <w:rFonts w:ascii="Arial Narrow" w:hAnsi="Arial Narrow"/>
      </w:rPr>
    </w:pPr>
    <w:r>
      <w:rPr>
        <w:rFonts w:ascii="Arial Narrow" w:hAnsi="Arial Narrow"/>
        <w:sz w:val="18"/>
        <w:szCs w:val="18"/>
      </w:rPr>
      <w:t>05-500 Piaseczno, ul. Czajewicza 20</w:t>
    </w:r>
  </w:p>
  <w:p w:rsidR="00DE577E" w:rsidRDefault="00DE577E" w:rsidP="00DE577E">
    <w:pPr>
      <w:pStyle w:val="Stopka1"/>
      <w:jc w:val="center"/>
      <w:rPr>
        <w:rFonts w:ascii="Arial Narrow" w:hAnsi="Arial Narrow"/>
        <w:sz w:val="18"/>
        <w:szCs w:val="18"/>
      </w:rPr>
    </w:pPr>
    <w:r>
      <w:rPr>
        <w:rFonts w:ascii="Arial Narrow" w:hAnsi="Arial Narrow"/>
        <w:sz w:val="18"/>
        <w:szCs w:val="18"/>
      </w:rPr>
      <w:t>tel. (22) 735-58-29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77E" w:rsidRDefault="00DE577E" w:rsidP="00DE577E"/>
  <w:p w:rsidR="00DE577E" w:rsidRDefault="00DE577E" w:rsidP="00DE577E">
    <w:pPr>
      <w:pStyle w:val="Stopka"/>
      <w:jc w:val="center"/>
      <w:rPr>
        <w:rFonts w:ascii="Arial Narrow" w:hAnsi="Arial Narrow"/>
        <w:sz w:val="18"/>
      </w:rPr>
    </w:pPr>
    <w:r>
      <w:rPr>
        <w:rFonts w:ascii="Arial Narrow" w:hAnsi="Arial Narrow"/>
        <w:sz w:val="18"/>
      </w:rPr>
      <w:t xml:space="preserve">Strona </w:t>
    </w:r>
    <w:r>
      <w:rPr>
        <w:rFonts w:ascii="Arial Narrow" w:hAnsi="Arial Narrow"/>
        <w:bCs/>
        <w:sz w:val="18"/>
      </w:rPr>
      <w:fldChar w:fldCharType="begin"/>
    </w:r>
    <w:r>
      <w:rPr>
        <w:rFonts w:ascii="Arial Narrow" w:hAnsi="Arial Narrow"/>
        <w:bCs/>
        <w:sz w:val="18"/>
      </w:rPr>
      <w:instrText>PAGE</w:instrText>
    </w:r>
    <w:r>
      <w:rPr>
        <w:rFonts w:ascii="Arial Narrow" w:hAnsi="Arial Narrow"/>
        <w:bCs/>
        <w:sz w:val="18"/>
      </w:rPr>
      <w:fldChar w:fldCharType="separate"/>
    </w:r>
    <w:r w:rsidR="00457CBF">
      <w:rPr>
        <w:rFonts w:ascii="Arial Narrow" w:hAnsi="Arial Narrow"/>
        <w:bCs/>
        <w:noProof/>
        <w:sz w:val="18"/>
      </w:rPr>
      <w:t>1</w:t>
    </w:r>
    <w:r>
      <w:rPr>
        <w:rFonts w:ascii="Arial Narrow" w:hAnsi="Arial Narrow"/>
        <w:bCs/>
        <w:sz w:val="18"/>
      </w:rPr>
      <w:fldChar w:fldCharType="end"/>
    </w:r>
    <w:r>
      <w:rPr>
        <w:rFonts w:ascii="Arial Narrow" w:hAnsi="Arial Narrow"/>
        <w:sz w:val="18"/>
      </w:rPr>
      <w:t xml:space="preserve"> z </w:t>
    </w:r>
    <w:r>
      <w:rPr>
        <w:rFonts w:ascii="Arial Narrow" w:hAnsi="Arial Narrow"/>
        <w:bCs/>
        <w:sz w:val="18"/>
      </w:rPr>
      <w:fldChar w:fldCharType="begin"/>
    </w:r>
    <w:r>
      <w:rPr>
        <w:rFonts w:ascii="Arial Narrow" w:hAnsi="Arial Narrow"/>
        <w:bCs/>
        <w:sz w:val="18"/>
      </w:rPr>
      <w:instrText>NUMPAGES</w:instrText>
    </w:r>
    <w:r>
      <w:rPr>
        <w:rFonts w:ascii="Arial Narrow" w:hAnsi="Arial Narrow"/>
        <w:bCs/>
        <w:sz w:val="18"/>
      </w:rPr>
      <w:fldChar w:fldCharType="separate"/>
    </w:r>
    <w:r w:rsidR="00457CBF">
      <w:rPr>
        <w:rFonts w:ascii="Arial Narrow" w:hAnsi="Arial Narrow"/>
        <w:bCs/>
        <w:noProof/>
        <w:sz w:val="18"/>
      </w:rPr>
      <w:t>4</w:t>
    </w:r>
    <w:r>
      <w:rPr>
        <w:rFonts w:ascii="Arial Narrow" w:hAnsi="Arial Narrow"/>
        <w:bCs/>
        <w:sz w:val="18"/>
      </w:rPr>
      <w:fldChar w:fldCharType="end"/>
    </w:r>
  </w:p>
  <w:p w:rsidR="00DE577E" w:rsidRDefault="00DE577E" w:rsidP="00DE577E">
    <w:pPr>
      <w:pStyle w:val="Stopka1"/>
      <w:spacing w:line="100" w:lineRule="atLeast"/>
      <w:rPr>
        <w:rFonts w:ascii="Arial Narrow" w:hAnsi="Arial Narrow"/>
        <w:sz w:val="20"/>
        <w:szCs w:val="20"/>
      </w:rPr>
    </w:pPr>
    <w:r>
      <w:rPr>
        <w:rFonts w:ascii="Arial Narrow" w:hAnsi="Arial Narrow"/>
        <w:b/>
        <w:bCs/>
        <w:i/>
        <w:iCs/>
        <w:sz w:val="16"/>
        <w:szCs w:val="16"/>
      </w:rPr>
      <w:t xml:space="preserve">                          Decyzja nr H-8/2021</w:t>
    </w:r>
    <w:r w:rsidR="00457CBF">
      <w:rPr>
        <w:noProof/>
        <w:lang w:eastAsia="pl-PL"/>
      </w:rPr>
      <mc:AlternateContent>
        <mc:Choice Requires="wps">
          <w:drawing>
            <wp:anchor distT="4294967295" distB="4294967295" distL="114300" distR="114300" simplePos="0" relativeHeight="251661312" behindDoc="1" locked="0" layoutInCell="1" allowOverlap="1">
              <wp:simplePos x="0" y="0"/>
              <wp:positionH relativeFrom="column">
                <wp:posOffset>661670</wp:posOffset>
              </wp:positionH>
              <wp:positionV relativeFrom="paragraph">
                <wp:posOffset>95249</wp:posOffset>
              </wp:positionV>
              <wp:extent cx="4505325" cy="0"/>
              <wp:effectExtent l="19050" t="19050" r="28575" b="3810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5325"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1pt,7.5pt" to="406.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" strokeweight=".26mm">
              <v:stroke joinstyle="miter" endcap="square"/>
            </v:line>
          </w:pict>
        </mc:Fallback>
      </mc:AlternateContent>
    </w:r>
  </w:p>
  <w:p w:rsidR="00DE577E" w:rsidRDefault="00DE577E" w:rsidP="00DE577E">
    <w:pPr>
      <w:pStyle w:val="Stopka1"/>
      <w:jc w:val="center"/>
      <w:rPr>
        <w:rFonts w:ascii="Arial Narrow" w:hAnsi="Arial Narrow"/>
      </w:rPr>
    </w:pPr>
    <w:r>
      <w:rPr>
        <w:rFonts w:ascii="Arial Narrow" w:hAnsi="Arial Narrow"/>
        <w:sz w:val="18"/>
        <w:szCs w:val="18"/>
      </w:rPr>
      <w:t>Wydział Geodezji i Katastru</w:t>
    </w:r>
  </w:p>
  <w:p w:rsidR="00DE577E" w:rsidRDefault="00DE577E" w:rsidP="00DE577E">
    <w:pPr>
      <w:pStyle w:val="Stopka1"/>
      <w:jc w:val="center"/>
      <w:rPr>
        <w:rFonts w:ascii="Arial Narrow" w:hAnsi="Arial Narrow"/>
      </w:rPr>
    </w:pPr>
    <w:r>
      <w:rPr>
        <w:rFonts w:ascii="Arial Narrow" w:hAnsi="Arial Narrow"/>
        <w:sz w:val="18"/>
        <w:szCs w:val="18"/>
      </w:rPr>
      <w:t>05-500 Piaseczno, ul. Czajewicza 20</w:t>
    </w:r>
  </w:p>
  <w:p w:rsidR="00DE577E" w:rsidRDefault="00DE577E" w:rsidP="00DE577E">
    <w:pPr>
      <w:pStyle w:val="Stopka1"/>
      <w:jc w:val="center"/>
      <w:rPr>
        <w:rFonts w:ascii="Arial Narrow" w:hAnsi="Arial Narrow"/>
        <w:sz w:val="18"/>
        <w:szCs w:val="18"/>
      </w:rPr>
    </w:pPr>
    <w:r>
      <w:rPr>
        <w:rFonts w:ascii="Arial Narrow" w:hAnsi="Arial Narrow"/>
        <w:sz w:val="18"/>
        <w:szCs w:val="18"/>
      </w:rPr>
      <w:t>tel. (22) 735-58-29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C5A" w:rsidRDefault="00F71C5A">
      <w:r>
        <w:separator/>
      </w:r>
    </w:p>
  </w:footnote>
  <w:footnote w:type="continuationSeparator" w:id="0">
    <w:p w:rsidR="00F71C5A" w:rsidRDefault="00F71C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652" w:rsidRPr="002F583D" w:rsidRDefault="00A15652" w:rsidP="002F583D">
    <w:pPr>
      <w:ind w:left="-142" w:firstLine="550"/>
      <w:rPr>
        <w:rFonts w:ascii="Arial Narrow" w:hAnsi="Arial Narrow"/>
        <w:b/>
        <w:bCs/>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C823AF"/>
    <w:multiLevelType w:val="hybridMultilevel"/>
    <w:tmpl w:val="5FC8145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
    <w:nsid w:val="00FC7B6B"/>
    <w:multiLevelType w:val="hybridMultilevel"/>
    <w:tmpl w:val="2ED051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A866114"/>
    <w:multiLevelType w:val="hybridMultilevel"/>
    <w:tmpl w:val="91DC4D9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2E17A11"/>
    <w:multiLevelType w:val="hybridMultilevel"/>
    <w:tmpl w:val="7B4CAE5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5A330A7"/>
    <w:multiLevelType w:val="hybridMultilevel"/>
    <w:tmpl w:val="55DC2B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5E764D3"/>
    <w:multiLevelType w:val="hybridMultilevel"/>
    <w:tmpl w:val="820803EA"/>
    <w:lvl w:ilvl="0" w:tplc="0C94D1E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1B3D2A80"/>
    <w:multiLevelType w:val="hybridMultilevel"/>
    <w:tmpl w:val="579C91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FB51DB4"/>
    <w:multiLevelType w:val="hybridMultilevel"/>
    <w:tmpl w:val="90708E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3EF4A5C"/>
    <w:multiLevelType w:val="hybridMultilevel"/>
    <w:tmpl w:val="C1C4F0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59C026E"/>
    <w:multiLevelType w:val="hybridMultilevel"/>
    <w:tmpl w:val="BC802674"/>
    <w:lvl w:ilvl="0" w:tplc="0C94D1E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281971D6"/>
    <w:multiLevelType w:val="hybridMultilevel"/>
    <w:tmpl w:val="1AE4098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BE118B4"/>
    <w:multiLevelType w:val="hybridMultilevel"/>
    <w:tmpl w:val="AFF014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CE926C4"/>
    <w:multiLevelType w:val="hybridMultilevel"/>
    <w:tmpl w:val="C7D240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0BA175C"/>
    <w:multiLevelType w:val="hybridMultilevel"/>
    <w:tmpl w:val="CE8087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3811A85"/>
    <w:multiLevelType w:val="hybridMultilevel"/>
    <w:tmpl w:val="3B42AF5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3A1F0503"/>
    <w:multiLevelType w:val="hybridMultilevel"/>
    <w:tmpl w:val="6C52EB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B6C5220"/>
    <w:multiLevelType w:val="hybridMultilevel"/>
    <w:tmpl w:val="B588D46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3EAF1328"/>
    <w:multiLevelType w:val="hybridMultilevel"/>
    <w:tmpl w:val="9B6E70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EBC6A25"/>
    <w:multiLevelType w:val="hybridMultilevel"/>
    <w:tmpl w:val="6E228A64"/>
    <w:lvl w:ilvl="0" w:tplc="4B686AB8">
      <w:start w:val="1"/>
      <w:numFmt w:val="decimal"/>
      <w:lvlText w:val="%1."/>
      <w:lvlJc w:val="left"/>
      <w:pPr>
        <w:ind w:left="284" w:hanging="284"/>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12F71EC"/>
    <w:multiLevelType w:val="hybridMultilevel"/>
    <w:tmpl w:val="56009B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30424F4"/>
    <w:multiLevelType w:val="hybridMultilevel"/>
    <w:tmpl w:val="CD26D446"/>
    <w:lvl w:ilvl="0" w:tplc="04150001">
      <w:start w:val="1"/>
      <w:numFmt w:val="bullet"/>
      <w:lvlText w:val=""/>
      <w:lvlJc w:val="left"/>
      <w:pPr>
        <w:ind w:left="975" w:hanging="360"/>
      </w:pPr>
      <w:rPr>
        <w:rFonts w:ascii="Symbol" w:hAnsi="Symbol" w:hint="default"/>
      </w:rPr>
    </w:lvl>
    <w:lvl w:ilvl="1" w:tplc="04150003" w:tentative="1">
      <w:start w:val="1"/>
      <w:numFmt w:val="bullet"/>
      <w:lvlText w:val="o"/>
      <w:lvlJc w:val="left"/>
      <w:pPr>
        <w:ind w:left="1695" w:hanging="360"/>
      </w:pPr>
      <w:rPr>
        <w:rFonts w:ascii="Courier New" w:hAnsi="Courier New" w:hint="default"/>
      </w:rPr>
    </w:lvl>
    <w:lvl w:ilvl="2" w:tplc="04150005" w:tentative="1">
      <w:start w:val="1"/>
      <w:numFmt w:val="bullet"/>
      <w:lvlText w:val=""/>
      <w:lvlJc w:val="left"/>
      <w:pPr>
        <w:ind w:left="2415" w:hanging="360"/>
      </w:pPr>
      <w:rPr>
        <w:rFonts w:ascii="Wingdings" w:hAnsi="Wingdings" w:hint="default"/>
      </w:rPr>
    </w:lvl>
    <w:lvl w:ilvl="3" w:tplc="04150001" w:tentative="1">
      <w:start w:val="1"/>
      <w:numFmt w:val="bullet"/>
      <w:lvlText w:val=""/>
      <w:lvlJc w:val="left"/>
      <w:pPr>
        <w:ind w:left="3135" w:hanging="360"/>
      </w:pPr>
      <w:rPr>
        <w:rFonts w:ascii="Symbol" w:hAnsi="Symbol" w:hint="default"/>
      </w:rPr>
    </w:lvl>
    <w:lvl w:ilvl="4" w:tplc="04150003" w:tentative="1">
      <w:start w:val="1"/>
      <w:numFmt w:val="bullet"/>
      <w:lvlText w:val="o"/>
      <w:lvlJc w:val="left"/>
      <w:pPr>
        <w:ind w:left="3855" w:hanging="360"/>
      </w:pPr>
      <w:rPr>
        <w:rFonts w:ascii="Courier New" w:hAnsi="Courier New" w:hint="default"/>
      </w:rPr>
    </w:lvl>
    <w:lvl w:ilvl="5" w:tplc="04150005" w:tentative="1">
      <w:start w:val="1"/>
      <w:numFmt w:val="bullet"/>
      <w:lvlText w:val=""/>
      <w:lvlJc w:val="left"/>
      <w:pPr>
        <w:ind w:left="4575" w:hanging="360"/>
      </w:pPr>
      <w:rPr>
        <w:rFonts w:ascii="Wingdings" w:hAnsi="Wingdings" w:hint="default"/>
      </w:rPr>
    </w:lvl>
    <w:lvl w:ilvl="6" w:tplc="04150001" w:tentative="1">
      <w:start w:val="1"/>
      <w:numFmt w:val="bullet"/>
      <w:lvlText w:val=""/>
      <w:lvlJc w:val="left"/>
      <w:pPr>
        <w:ind w:left="5295" w:hanging="360"/>
      </w:pPr>
      <w:rPr>
        <w:rFonts w:ascii="Symbol" w:hAnsi="Symbol" w:hint="default"/>
      </w:rPr>
    </w:lvl>
    <w:lvl w:ilvl="7" w:tplc="04150003" w:tentative="1">
      <w:start w:val="1"/>
      <w:numFmt w:val="bullet"/>
      <w:lvlText w:val="o"/>
      <w:lvlJc w:val="left"/>
      <w:pPr>
        <w:ind w:left="6015" w:hanging="360"/>
      </w:pPr>
      <w:rPr>
        <w:rFonts w:ascii="Courier New" w:hAnsi="Courier New" w:hint="default"/>
      </w:rPr>
    </w:lvl>
    <w:lvl w:ilvl="8" w:tplc="04150005" w:tentative="1">
      <w:start w:val="1"/>
      <w:numFmt w:val="bullet"/>
      <w:lvlText w:val=""/>
      <w:lvlJc w:val="left"/>
      <w:pPr>
        <w:ind w:left="6735" w:hanging="360"/>
      </w:pPr>
      <w:rPr>
        <w:rFonts w:ascii="Wingdings" w:hAnsi="Wingdings" w:hint="default"/>
      </w:rPr>
    </w:lvl>
  </w:abstractNum>
  <w:abstractNum w:abstractNumId="22">
    <w:nsid w:val="457A1920"/>
    <w:multiLevelType w:val="hybridMultilevel"/>
    <w:tmpl w:val="6DD060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E6A6CFD"/>
    <w:multiLevelType w:val="hybridMultilevel"/>
    <w:tmpl w:val="F8161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E751912"/>
    <w:multiLevelType w:val="hybridMultilevel"/>
    <w:tmpl w:val="103AEE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2346849"/>
    <w:multiLevelType w:val="hybridMultilevel"/>
    <w:tmpl w:val="97147058"/>
    <w:lvl w:ilvl="0" w:tplc="FD0C683E">
      <w:start w:val="1"/>
      <w:numFmt w:val="decimal"/>
      <w:lvlText w:val="%1."/>
      <w:lvlJc w:val="left"/>
      <w:pPr>
        <w:ind w:left="284" w:hanging="22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694280B"/>
    <w:multiLevelType w:val="hybridMultilevel"/>
    <w:tmpl w:val="D1B0C5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B367B81"/>
    <w:multiLevelType w:val="hybridMultilevel"/>
    <w:tmpl w:val="924267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CF907DA"/>
    <w:multiLevelType w:val="hybridMultilevel"/>
    <w:tmpl w:val="AEF0E300"/>
    <w:lvl w:ilvl="0" w:tplc="0C94D1E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612F11D6"/>
    <w:multiLevelType w:val="hybridMultilevel"/>
    <w:tmpl w:val="E9DEA1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1D0832"/>
    <w:multiLevelType w:val="hybridMultilevel"/>
    <w:tmpl w:val="24A8A4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B963112"/>
    <w:multiLevelType w:val="hybridMultilevel"/>
    <w:tmpl w:val="7440315A"/>
    <w:lvl w:ilvl="0" w:tplc="0415000F">
      <w:start w:val="1"/>
      <w:numFmt w:val="decimal"/>
      <w:lvlText w:val="%1."/>
      <w:lvlJc w:val="left"/>
      <w:pPr>
        <w:ind w:left="780" w:hanging="360"/>
      </w:pPr>
      <w:rPr>
        <w:rFonts w:cs="Times New Roman"/>
      </w:rPr>
    </w:lvl>
    <w:lvl w:ilvl="1" w:tplc="04150019" w:tentative="1">
      <w:start w:val="1"/>
      <w:numFmt w:val="lowerLetter"/>
      <w:lvlText w:val="%2."/>
      <w:lvlJc w:val="left"/>
      <w:pPr>
        <w:ind w:left="1500" w:hanging="360"/>
      </w:pPr>
      <w:rPr>
        <w:rFonts w:cs="Times New Roman"/>
      </w:rPr>
    </w:lvl>
    <w:lvl w:ilvl="2" w:tplc="0415001B" w:tentative="1">
      <w:start w:val="1"/>
      <w:numFmt w:val="lowerRoman"/>
      <w:lvlText w:val="%3."/>
      <w:lvlJc w:val="right"/>
      <w:pPr>
        <w:ind w:left="2220" w:hanging="180"/>
      </w:pPr>
      <w:rPr>
        <w:rFonts w:cs="Times New Roman"/>
      </w:rPr>
    </w:lvl>
    <w:lvl w:ilvl="3" w:tplc="0415000F" w:tentative="1">
      <w:start w:val="1"/>
      <w:numFmt w:val="decimal"/>
      <w:lvlText w:val="%4."/>
      <w:lvlJc w:val="left"/>
      <w:pPr>
        <w:ind w:left="2940" w:hanging="360"/>
      </w:pPr>
      <w:rPr>
        <w:rFonts w:cs="Times New Roman"/>
      </w:rPr>
    </w:lvl>
    <w:lvl w:ilvl="4" w:tplc="04150019" w:tentative="1">
      <w:start w:val="1"/>
      <w:numFmt w:val="lowerLetter"/>
      <w:lvlText w:val="%5."/>
      <w:lvlJc w:val="left"/>
      <w:pPr>
        <w:ind w:left="3660" w:hanging="360"/>
      </w:pPr>
      <w:rPr>
        <w:rFonts w:cs="Times New Roman"/>
      </w:rPr>
    </w:lvl>
    <w:lvl w:ilvl="5" w:tplc="0415001B" w:tentative="1">
      <w:start w:val="1"/>
      <w:numFmt w:val="lowerRoman"/>
      <w:lvlText w:val="%6."/>
      <w:lvlJc w:val="right"/>
      <w:pPr>
        <w:ind w:left="4380" w:hanging="180"/>
      </w:pPr>
      <w:rPr>
        <w:rFonts w:cs="Times New Roman"/>
      </w:rPr>
    </w:lvl>
    <w:lvl w:ilvl="6" w:tplc="0415000F" w:tentative="1">
      <w:start w:val="1"/>
      <w:numFmt w:val="decimal"/>
      <w:lvlText w:val="%7."/>
      <w:lvlJc w:val="left"/>
      <w:pPr>
        <w:ind w:left="5100" w:hanging="360"/>
      </w:pPr>
      <w:rPr>
        <w:rFonts w:cs="Times New Roman"/>
      </w:rPr>
    </w:lvl>
    <w:lvl w:ilvl="7" w:tplc="04150019" w:tentative="1">
      <w:start w:val="1"/>
      <w:numFmt w:val="lowerLetter"/>
      <w:lvlText w:val="%8."/>
      <w:lvlJc w:val="left"/>
      <w:pPr>
        <w:ind w:left="5820" w:hanging="360"/>
      </w:pPr>
      <w:rPr>
        <w:rFonts w:cs="Times New Roman"/>
      </w:rPr>
    </w:lvl>
    <w:lvl w:ilvl="8" w:tplc="0415001B" w:tentative="1">
      <w:start w:val="1"/>
      <w:numFmt w:val="lowerRoman"/>
      <w:lvlText w:val="%9."/>
      <w:lvlJc w:val="right"/>
      <w:pPr>
        <w:ind w:left="6540" w:hanging="180"/>
      </w:pPr>
      <w:rPr>
        <w:rFonts w:cs="Times New Roman"/>
      </w:rPr>
    </w:lvl>
  </w:abstractNum>
  <w:abstractNum w:abstractNumId="32">
    <w:nsid w:val="6C0E2DF3"/>
    <w:multiLevelType w:val="hybridMultilevel"/>
    <w:tmpl w:val="F7A2B5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DB33BCB"/>
    <w:multiLevelType w:val="hybridMultilevel"/>
    <w:tmpl w:val="EFAAF9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E783E41"/>
    <w:multiLevelType w:val="hybridMultilevel"/>
    <w:tmpl w:val="4E7678E6"/>
    <w:lvl w:ilvl="0" w:tplc="8E0E2E9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3F95A66"/>
    <w:multiLevelType w:val="hybridMultilevel"/>
    <w:tmpl w:val="7A9ACAE6"/>
    <w:lvl w:ilvl="0" w:tplc="0C94D1E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nsid w:val="76E91359"/>
    <w:multiLevelType w:val="hybridMultilevel"/>
    <w:tmpl w:val="C024AF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BD7488E"/>
    <w:multiLevelType w:val="hybridMultilevel"/>
    <w:tmpl w:val="5A7CBA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F6C3576"/>
    <w:multiLevelType w:val="hybridMultilevel"/>
    <w:tmpl w:val="41386A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12"/>
  </w:num>
  <w:num w:numId="4">
    <w:abstractNumId w:val="26"/>
  </w:num>
  <w:num w:numId="5">
    <w:abstractNumId w:val="36"/>
  </w:num>
  <w:num w:numId="6">
    <w:abstractNumId w:val="23"/>
  </w:num>
  <w:num w:numId="7">
    <w:abstractNumId w:val="14"/>
  </w:num>
  <w:num w:numId="8">
    <w:abstractNumId w:val="29"/>
  </w:num>
  <w:num w:numId="9">
    <w:abstractNumId w:val="8"/>
  </w:num>
  <w:num w:numId="10">
    <w:abstractNumId w:val="5"/>
  </w:num>
  <w:num w:numId="11">
    <w:abstractNumId w:val="32"/>
  </w:num>
  <w:num w:numId="12">
    <w:abstractNumId w:val="9"/>
  </w:num>
  <w:num w:numId="13">
    <w:abstractNumId w:val="33"/>
  </w:num>
  <w:num w:numId="14">
    <w:abstractNumId w:val="27"/>
  </w:num>
  <w:num w:numId="15">
    <w:abstractNumId w:val="22"/>
  </w:num>
  <w:num w:numId="16">
    <w:abstractNumId w:val="7"/>
  </w:num>
  <w:num w:numId="17">
    <w:abstractNumId w:val="3"/>
  </w:num>
  <w:num w:numId="18">
    <w:abstractNumId w:val="18"/>
  </w:num>
  <w:num w:numId="19">
    <w:abstractNumId w:val="37"/>
  </w:num>
  <w:num w:numId="20">
    <w:abstractNumId w:val="16"/>
  </w:num>
  <w:num w:numId="21">
    <w:abstractNumId w:val="1"/>
  </w:num>
  <w:num w:numId="22">
    <w:abstractNumId w:val="38"/>
  </w:num>
  <w:num w:numId="23">
    <w:abstractNumId w:val="24"/>
  </w:num>
  <w:num w:numId="24">
    <w:abstractNumId w:val="17"/>
  </w:num>
  <w:num w:numId="25">
    <w:abstractNumId w:val="19"/>
  </w:num>
  <w:num w:numId="26">
    <w:abstractNumId w:val="11"/>
  </w:num>
  <w:num w:numId="27">
    <w:abstractNumId w:val="13"/>
  </w:num>
  <w:num w:numId="28">
    <w:abstractNumId w:val="31"/>
  </w:num>
  <w:num w:numId="29">
    <w:abstractNumId w:val="30"/>
  </w:num>
  <w:num w:numId="30">
    <w:abstractNumId w:val="10"/>
  </w:num>
  <w:num w:numId="31">
    <w:abstractNumId w:val="28"/>
  </w:num>
  <w:num w:numId="32">
    <w:abstractNumId w:val="6"/>
  </w:num>
  <w:num w:numId="33">
    <w:abstractNumId w:val="4"/>
  </w:num>
  <w:num w:numId="34">
    <w:abstractNumId w:val="25"/>
  </w:num>
  <w:num w:numId="35">
    <w:abstractNumId w:val="2"/>
  </w:num>
  <w:num w:numId="36">
    <w:abstractNumId w:val="35"/>
  </w:num>
  <w:num w:numId="37">
    <w:abstractNumId w:val="34"/>
  </w:num>
  <w:num w:numId="38">
    <w:abstractNumId w:val="15"/>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ED8"/>
    <w:rsid w:val="000109F5"/>
    <w:rsid w:val="00026430"/>
    <w:rsid w:val="000926DB"/>
    <w:rsid w:val="00101374"/>
    <w:rsid w:val="00161F30"/>
    <w:rsid w:val="001B4AB5"/>
    <w:rsid w:val="001E2917"/>
    <w:rsid w:val="001E67C1"/>
    <w:rsid w:val="002101AF"/>
    <w:rsid w:val="00226DE4"/>
    <w:rsid w:val="00240686"/>
    <w:rsid w:val="00254FA8"/>
    <w:rsid w:val="0027118F"/>
    <w:rsid w:val="00290542"/>
    <w:rsid w:val="00295478"/>
    <w:rsid w:val="002C01E9"/>
    <w:rsid w:val="002C1DF7"/>
    <w:rsid w:val="002D74D4"/>
    <w:rsid w:val="002F583D"/>
    <w:rsid w:val="0031714C"/>
    <w:rsid w:val="00326628"/>
    <w:rsid w:val="0033543A"/>
    <w:rsid w:val="003361A4"/>
    <w:rsid w:val="00350BCE"/>
    <w:rsid w:val="00360571"/>
    <w:rsid w:val="00370ED8"/>
    <w:rsid w:val="0037398F"/>
    <w:rsid w:val="003A3A81"/>
    <w:rsid w:val="003A55EF"/>
    <w:rsid w:val="003D16F0"/>
    <w:rsid w:val="003D6925"/>
    <w:rsid w:val="00443224"/>
    <w:rsid w:val="00457CBF"/>
    <w:rsid w:val="00476B05"/>
    <w:rsid w:val="00490BB5"/>
    <w:rsid w:val="004A513A"/>
    <w:rsid w:val="00506170"/>
    <w:rsid w:val="00523E2F"/>
    <w:rsid w:val="00546E79"/>
    <w:rsid w:val="005B6A1D"/>
    <w:rsid w:val="005C3FF6"/>
    <w:rsid w:val="006579DC"/>
    <w:rsid w:val="006F7154"/>
    <w:rsid w:val="007244A2"/>
    <w:rsid w:val="00732852"/>
    <w:rsid w:val="00736D25"/>
    <w:rsid w:val="00746564"/>
    <w:rsid w:val="00780087"/>
    <w:rsid w:val="007C2888"/>
    <w:rsid w:val="007E1DAD"/>
    <w:rsid w:val="00804CC5"/>
    <w:rsid w:val="00814987"/>
    <w:rsid w:val="00835B83"/>
    <w:rsid w:val="00843466"/>
    <w:rsid w:val="008530F1"/>
    <w:rsid w:val="008B44F6"/>
    <w:rsid w:val="008B6C69"/>
    <w:rsid w:val="008F4282"/>
    <w:rsid w:val="009210F9"/>
    <w:rsid w:val="009434D1"/>
    <w:rsid w:val="00963C1B"/>
    <w:rsid w:val="00970C57"/>
    <w:rsid w:val="0097590C"/>
    <w:rsid w:val="009878DF"/>
    <w:rsid w:val="0099225E"/>
    <w:rsid w:val="009C3271"/>
    <w:rsid w:val="00A15652"/>
    <w:rsid w:val="00A34C14"/>
    <w:rsid w:val="00AC552D"/>
    <w:rsid w:val="00AF5459"/>
    <w:rsid w:val="00B07CDC"/>
    <w:rsid w:val="00B802B9"/>
    <w:rsid w:val="00B9222C"/>
    <w:rsid w:val="00BA6149"/>
    <w:rsid w:val="00BC789C"/>
    <w:rsid w:val="00C247B2"/>
    <w:rsid w:val="00C44EC0"/>
    <w:rsid w:val="00C754B6"/>
    <w:rsid w:val="00C90689"/>
    <w:rsid w:val="00CD51A2"/>
    <w:rsid w:val="00D3628D"/>
    <w:rsid w:val="00D95EC4"/>
    <w:rsid w:val="00DD19C4"/>
    <w:rsid w:val="00DE577E"/>
    <w:rsid w:val="00EA1CA9"/>
    <w:rsid w:val="00ED3D9F"/>
    <w:rsid w:val="00ED6E21"/>
    <w:rsid w:val="00F05F02"/>
    <w:rsid w:val="00F15318"/>
    <w:rsid w:val="00F70F29"/>
    <w:rsid w:val="00F71C5A"/>
    <w:rsid w:val="00F87485"/>
    <w:rsid w:val="00F95737"/>
    <w:rsid w:val="00FE5E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val="x-none" w:eastAsia="zh-CN"/>
    </w:rPr>
  </w:style>
  <w:style w:type="character" w:customStyle="1" w:styleId="Nagwek2Znak">
    <w:name w:val="Nagłówek 2 Znak"/>
    <w:basedOn w:val="Domylnaczcionkaakapitu"/>
    <w:link w:val="Nagwek2"/>
    <w:uiPriority w:val="9"/>
    <w:locked/>
    <w:rPr>
      <w:rFonts w:asciiTheme="majorHAnsi" w:eastAsiaTheme="majorEastAsia" w:hAnsiTheme="majorHAnsi" w:cs="Times New Roman"/>
      <w:b/>
      <w:bCs/>
      <w:i/>
      <w:iCs/>
      <w:sz w:val="28"/>
      <w:szCs w:val="28"/>
      <w:lang w:val="x-none" w:eastAsia="zh-CN"/>
    </w:rPr>
  </w:style>
  <w:style w:type="character" w:customStyle="1" w:styleId="Nagwek3Znak">
    <w:name w:val="Nagłówek 3 Znak"/>
    <w:basedOn w:val="Domylnaczcionkaakapitu"/>
    <w:link w:val="Nagwek3"/>
    <w:uiPriority w:val="9"/>
    <w:locked/>
    <w:rPr>
      <w:rFonts w:asciiTheme="majorHAnsi" w:eastAsiaTheme="majorEastAsia" w:hAnsiTheme="majorHAnsi" w:cs="Times New Roman"/>
      <w:b/>
      <w:bCs/>
      <w:sz w:val="26"/>
      <w:szCs w:val="26"/>
      <w:lang w:val="x-none" w:eastAsia="zh-CN"/>
    </w:rPr>
  </w:style>
  <w:style w:type="character" w:customStyle="1" w:styleId="Nagwek4Znak">
    <w:name w:val="Nagłówek 4 Znak"/>
    <w:basedOn w:val="Domylnaczcionkaakapitu"/>
    <w:link w:val="Nagwek4"/>
    <w:uiPriority w:val="9"/>
    <w:locked/>
    <w:rPr>
      <w:rFonts w:asciiTheme="minorHAnsi" w:eastAsiaTheme="minorEastAsia" w:hAnsiTheme="minorHAnsi" w:cs="Times New Roman"/>
      <w:b/>
      <w:bCs/>
      <w:sz w:val="28"/>
      <w:szCs w:val="28"/>
      <w:lang w:val="x-none"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em w:val="no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uiPriority w:val="99"/>
  </w:style>
  <w:style w:type="character" w:customStyle="1" w:styleId="Znakiprzypiswkocowych">
    <w:name w:val="Znaki przypisów końcowych"/>
    <w:rPr>
      <w:vertAlign w:val="superscript"/>
    </w:rPr>
  </w:style>
  <w:style w:type="character" w:customStyle="1" w:styleId="TekstdymkaZnak">
    <w:name w:val="Tekst dymka Znak"/>
    <w:uiPriority w:val="99"/>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val="x-none"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val="x-none"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val="x-none"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val="x-none"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val="x-none"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val="x-none"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val="x-none"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val="x-none"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val="x-none"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 w:type="character" w:styleId="Odwoaniedokomentarza">
    <w:name w:val="annotation reference"/>
    <w:basedOn w:val="Domylnaczcionkaakapitu"/>
    <w:uiPriority w:val="99"/>
    <w:unhideWhenUsed/>
    <w:rsid w:val="00DE577E"/>
    <w:rPr>
      <w:rFonts w:cs="Times New Roman"/>
      <w:sz w:val="16"/>
      <w:szCs w:val="16"/>
    </w:rPr>
  </w:style>
  <w:style w:type="paragraph" w:styleId="Tekstkomentarza">
    <w:name w:val="annotation text"/>
    <w:basedOn w:val="Normalny"/>
    <w:link w:val="TekstkomentarzaZnak"/>
    <w:uiPriority w:val="99"/>
    <w:unhideWhenUsed/>
    <w:rsid w:val="00DE577E"/>
    <w:pPr>
      <w:suppressAutoHyphens w:val="0"/>
      <w:spacing w:after="160"/>
    </w:pPr>
    <w:rPr>
      <w:rFonts w:asciiTheme="minorHAnsi" w:hAnsiTheme="minorHAnsi"/>
      <w:lang w:eastAsia="en-US"/>
    </w:rPr>
  </w:style>
  <w:style w:type="character" w:customStyle="1" w:styleId="TekstkomentarzaZnak">
    <w:name w:val="Tekst komentarza Znak"/>
    <w:basedOn w:val="Domylnaczcionkaakapitu"/>
    <w:link w:val="Tekstkomentarza"/>
    <w:uiPriority w:val="99"/>
    <w:locked/>
    <w:rsid w:val="00DE577E"/>
    <w:rPr>
      <w:rFonts w:asciiTheme="minorHAnsi" w:hAnsiTheme="minorHAnsi" w:cs="Times New Roman"/>
      <w:lang w:val="x-none" w:eastAsia="en-US"/>
    </w:rPr>
  </w:style>
  <w:style w:type="paragraph" w:styleId="Tematkomentarza">
    <w:name w:val="annotation subject"/>
    <w:basedOn w:val="Tekstkomentarza"/>
    <w:next w:val="Tekstkomentarza"/>
    <w:link w:val="TematkomentarzaZnak"/>
    <w:uiPriority w:val="99"/>
    <w:unhideWhenUsed/>
    <w:rsid w:val="00DE577E"/>
    <w:rPr>
      <w:b/>
      <w:bCs/>
    </w:rPr>
  </w:style>
  <w:style w:type="character" w:customStyle="1" w:styleId="TematkomentarzaZnak">
    <w:name w:val="Temat komentarza Znak"/>
    <w:basedOn w:val="TekstkomentarzaZnak"/>
    <w:link w:val="Tematkomentarza"/>
    <w:uiPriority w:val="99"/>
    <w:locked/>
    <w:rsid w:val="00DE577E"/>
    <w:rPr>
      <w:rFonts w:asciiTheme="minorHAnsi" w:hAnsiTheme="minorHAnsi" w:cs="Times New Roman"/>
      <w:b/>
      <w:bCs/>
      <w:lang w:val="x-none" w:eastAsia="en-US"/>
    </w:rPr>
  </w:style>
  <w:style w:type="character" w:styleId="Odwoanieprzypisukocowego">
    <w:name w:val="endnote reference"/>
    <w:basedOn w:val="Domylnaczcionkaakapitu"/>
    <w:uiPriority w:val="99"/>
    <w:unhideWhenUsed/>
    <w:rsid w:val="00DE577E"/>
    <w:rPr>
      <w:rFonts w:cs="Times New Roman"/>
      <w:vertAlign w:val="superscript"/>
    </w:rPr>
  </w:style>
  <w:style w:type="character" w:styleId="Odwoanieprzypisudolnego">
    <w:name w:val="footnote reference"/>
    <w:basedOn w:val="Domylnaczcionkaakapitu"/>
    <w:uiPriority w:val="99"/>
    <w:rsid w:val="00DE577E"/>
    <w:rPr>
      <w:rFonts w:cs="Times New Roman"/>
      <w:vertAlign w:val="superscript"/>
    </w:rPr>
  </w:style>
  <w:style w:type="table" w:styleId="rednialista2akcent1">
    <w:name w:val="Medium List 2 Accent 1"/>
    <w:basedOn w:val="Standardowy"/>
    <w:uiPriority w:val="66"/>
    <w:rsid w:val="00DE577E"/>
    <w:rPr>
      <w:rFonts w:asciiTheme="majorHAnsi" w:eastAsiaTheme="majorEastAsia" w:hAnsiTheme="majorHAns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rFonts w:cs="Times New Roman"/>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rPr>
        <w:rFonts w:cs="Times New Roman"/>
      </w:rPr>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rPr>
        <w:rFonts w:cs="Times New Roman"/>
      </w:rPr>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rPr>
        <w:rFonts w:cs="Times New Roman"/>
      </w:rPr>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top w:val="nil"/>
          <w:bottom w:val="nil"/>
          <w:insideH w:val="nil"/>
          <w:insideV w:val="nil"/>
        </w:tcBorders>
        <w:shd w:val="clear" w:color="auto" w:fill="D3DFEE" w:themeFill="accent1" w:themeFillTint="3F"/>
      </w:tcPr>
    </w:tblStylePr>
    <w:tblStylePr w:type="nwCell">
      <w:rPr>
        <w:rFonts w:cs="Times New Roman"/>
      </w:rPr>
      <w:tblPr/>
      <w:tcPr>
        <w:shd w:val="clear" w:color="auto" w:fill="FFFFFF" w:themeFill="background1"/>
      </w:tcPr>
    </w:tblStylePr>
    <w:tblStylePr w:type="swCell">
      <w:rPr>
        <w:rFonts w:cs="Times New Roman"/>
      </w:rPr>
      <w:tblPr/>
      <w:tcPr>
        <w:tcBorders>
          <w:top w:val="nil"/>
        </w:tcBorders>
      </w:tcPr>
    </w:tblStylePr>
  </w:style>
  <w:style w:type="paragraph" w:customStyle="1" w:styleId="Stopka1">
    <w:name w:val="Stopka1"/>
    <w:basedOn w:val="Normalny"/>
    <w:rsid w:val="00DE577E"/>
    <w:pPr>
      <w:suppressLineNumbers/>
      <w:textAlignment w:val="baseline"/>
    </w:pPr>
    <w:rPr>
      <w:kern w:val="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val="x-none" w:eastAsia="zh-CN"/>
    </w:rPr>
  </w:style>
  <w:style w:type="character" w:customStyle="1" w:styleId="Nagwek2Znak">
    <w:name w:val="Nagłówek 2 Znak"/>
    <w:basedOn w:val="Domylnaczcionkaakapitu"/>
    <w:link w:val="Nagwek2"/>
    <w:uiPriority w:val="9"/>
    <w:locked/>
    <w:rPr>
      <w:rFonts w:asciiTheme="majorHAnsi" w:eastAsiaTheme="majorEastAsia" w:hAnsiTheme="majorHAnsi" w:cs="Times New Roman"/>
      <w:b/>
      <w:bCs/>
      <w:i/>
      <w:iCs/>
      <w:sz w:val="28"/>
      <w:szCs w:val="28"/>
      <w:lang w:val="x-none" w:eastAsia="zh-CN"/>
    </w:rPr>
  </w:style>
  <w:style w:type="character" w:customStyle="1" w:styleId="Nagwek3Znak">
    <w:name w:val="Nagłówek 3 Znak"/>
    <w:basedOn w:val="Domylnaczcionkaakapitu"/>
    <w:link w:val="Nagwek3"/>
    <w:uiPriority w:val="9"/>
    <w:locked/>
    <w:rPr>
      <w:rFonts w:asciiTheme="majorHAnsi" w:eastAsiaTheme="majorEastAsia" w:hAnsiTheme="majorHAnsi" w:cs="Times New Roman"/>
      <w:b/>
      <w:bCs/>
      <w:sz w:val="26"/>
      <w:szCs w:val="26"/>
      <w:lang w:val="x-none" w:eastAsia="zh-CN"/>
    </w:rPr>
  </w:style>
  <w:style w:type="character" w:customStyle="1" w:styleId="Nagwek4Znak">
    <w:name w:val="Nagłówek 4 Znak"/>
    <w:basedOn w:val="Domylnaczcionkaakapitu"/>
    <w:link w:val="Nagwek4"/>
    <w:uiPriority w:val="9"/>
    <w:locked/>
    <w:rPr>
      <w:rFonts w:asciiTheme="minorHAnsi" w:eastAsiaTheme="minorEastAsia" w:hAnsiTheme="minorHAnsi" w:cs="Times New Roman"/>
      <w:b/>
      <w:bCs/>
      <w:sz w:val="28"/>
      <w:szCs w:val="28"/>
      <w:lang w:val="x-none"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em w:val="no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uiPriority w:val="99"/>
  </w:style>
  <w:style w:type="character" w:customStyle="1" w:styleId="Znakiprzypiswkocowych">
    <w:name w:val="Znaki przypisów końcowych"/>
    <w:rPr>
      <w:vertAlign w:val="superscript"/>
    </w:rPr>
  </w:style>
  <w:style w:type="character" w:customStyle="1" w:styleId="TekstdymkaZnak">
    <w:name w:val="Tekst dymka Znak"/>
    <w:uiPriority w:val="99"/>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val="x-none"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val="x-none"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val="x-none"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val="x-none"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val="x-none"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val="x-none"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val="x-none"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val="x-none"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val="x-none"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 w:type="character" w:styleId="Odwoaniedokomentarza">
    <w:name w:val="annotation reference"/>
    <w:basedOn w:val="Domylnaczcionkaakapitu"/>
    <w:uiPriority w:val="99"/>
    <w:unhideWhenUsed/>
    <w:rsid w:val="00DE577E"/>
    <w:rPr>
      <w:rFonts w:cs="Times New Roman"/>
      <w:sz w:val="16"/>
      <w:szCs w:val="16"/>
    </w:rPr>
  </w:style>
  <w:style w:type="paragraph" w:styleId="Tekstkomentarza">
    <w:name w:val="annotation text"/>
    <w:basedOn w:val="Normalny"/>
    <w:link w:val="TekstkomentarzaZnak"/>
    <w:uiPriority w:val="99"/>
    <w:unhideWhenUsed/>
    <w:rsid w:val="00DE577E"/>
    <w:pPr>
      <w:suppressAutoHyphens w:val="0"/>
      <w:spacing w:after="160"/>
    </w:pPr>
    <w:rPr>
      <w:rFonts w:asciiTheme="minorHAnsi" w:hAnsiTheme="minorHAnsi"/>
      <w:lang w:eastAsia="en-US"/>
    </w:rPr>
  </w:style>
  <w:style w:type="character" w:customStyle="1" w:styleId="TekstkomentarzaZnak">
    <w:name w:val="Tekst komentarza Znak"/>
    <w:basedOn w:val="Domylnaczcionkaakapitu"/>
    <w:link w:val="Tekstkomentarza"/>
    <w:uiPriority w:val="99"/>
    <w:locked/>
    <w:rsid w:val="00DE577E"/>
    <w:rPr>
      <w:rFonts w:asciiTheme="minorHAnsi" w:hAnsiTheme="minorHAnsi" w:cs="Times New Roman"/>
      <w:lang w:val="x-none" w:eastAsia="en-US"/>
    </w:rPr>
  </w:style>
  <w:style w:type="paragraph" w:styleId="Tematkomentarza">
    <w:name w:val="annotation subject"/>
    <w:basedOn w:val="Tekstkomentarza"/>
    <w:next w:val="Tekstkomentarza"/>
    <w:link w:val="TematkomentarzaZnak"/>
    <w:uiPriority w:val="99"/>
    <w:unhideWhenUsed/>
    <w:rsid w:val="00DE577E"/>
    <w:rPr>
      <w:b/>
      <w:bCs/>
    </w:rPr>
  </w:style>
  <w:style w:type="character" w:customStyle="1" w:styleId="TematkomentarzaZnak">
    <w:name w:val="Temat komentarza Znak"/>
    <w:basedOn w:val="TekstkomentarzaZnak"/>
    <w:link w:val="Tematkomentarza"/>
    <w:uiPriority w:val="99"/>
    <w:locked/>
    <w:rsid w:val="00DE577E"/>
    <w:rPr>
      <w:rFonts w:asciiTheme="minorHAnsi" w:hAnsiTheme="minorHAnsi" w:cs="Times New Roman"/>
      <w:b/>
      <w:bCs/>
      <w:lang w:val="x-none" w:eastAsia="en-US"/>
    </w:rPr>
  </w:style>
  <w:style w:type="character" w:styleId="Odwoanieprzypisukocowego">
    <w:name w:val="endnote reference"/>
    <w:basedOn w:val="Domylnaczcionkaakapitu"/>
    <w:uiPriority w:val="99"/>
    <w:unhideWhenUsed/>
    <w:rsid w:val="00DE577E"/>
    <w:rPr>
      <w:rFonts w:cs="Times New Roman"/>
      <w:vertAlign w:val="superscript"/>
    </w:rPr>
  </w:style>
  <w:style w:type="character" w:styleId="Odwoanieprzypisudolnego">
    <w:name w:val="footnote reference"/>
    <w:basedOn w:val="Domylnaczcionkaakapitu"/>
    <w:uiPriority w:val="99"/>
    <w:rsid w:val="00DE577E"/>
    <w:rPr>
      <w:rFonts w:cs="Times New Roman"/>
      <w:vertAlign w:val="superscript"/>
    </w:rPr>
  </w:style>
  <w:style w:type="table" w:styleId="rednialista2akcent1">
    <w:name w:val="Medium List 2 Accent 1"/>
    <w:basedOn w:val="Standardowy"/>
    <w:uiPriority w:val="66"/>
    <w:rsid w:val="00DE577E"/>
    <w:rPr>
      <w:rFonts w:asciiTheme="majorHAnsi" w:eastAsiaTheme="majorEastAsia" w:hAnsiTheme="majorHAns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rFonts w:cs="Times New Roman"/>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rPr>
        <w:rFonts w:cs="Times New Roman"/>
      </w:rPr>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rPr>
        <w:rFonts w:cs="Times New Roman"/>
      </w:rPr>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rPr>
        <w:rFonts w:cs="Times New Roman"/>
      </w:rPr>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top w:val="nil"/>
          <w:bottom w:val="nil"/>
          <w:insideH w:val="nil"/>
          <w:insideV w:val="nil"/>
        </w:tcBorders>
        <w:shd w:val="clear" w:color="auto" w:fill="D3DFEE" w:themeFill="accent1" w:themeFillTint="3F"/>
      </w:tcPr>
    </w:tblStylePr>
    <w:tblStylePr w:type="nwCell">
      <w:rPr>
        <w:rFonts w:cs="Times New Roman"/>
      </w:rPr>
      <w:tblPr/>
      <w:tcPr>
        <w:shd w:val="clear" w:color="auto" w:fill="FFFFFF" w:themeFill="background1"/>
      </w:tcPr>
    </w:tblStylePr>
    <w:tblStylePr w:type="swCell">
      <w:rPr>
        <w:rFonts w:cs="Times New Roman"/>
      </w:rPr>
      <w:tblPr/>
      <w:tcPr>
        <w:tcBorders>
          <w:top w:val="nil"/>
        </w:tcBorders>
      </w:tcPr>
    </w:tblStylePr>
  </w:style>
  <w:style w:type="paragraph" w:customStyle="1" w:styleId="Stopka1">
    <w:name w:val="Stopka1"/>
    <w:basedOn w:val="Normalny"/>
    <w:rsid w:val="00DE577E"/>
    <w:pPr>
      <w:suppressLineNumbers/>
      <w:textAlignment w:val="baseline"/>
    </w:pPr>
    <w:rPr>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0674D-BE2F-4297-93B6-77327986F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8146</Words>
  <Characters>48880</Characters>
  <Application>Microsoft Office Word</Application>
  <DocSecurity>0</DocSecurity>
  <Lines>407</Lines>
  <Paragraphs>113</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56913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Marcin Ciechomski</cp:lastModifiedBy>
  <cp:revision>2</cp:revision>
  <cp:lastPrinted>2021-07-29T05:40:00Z</cp:lastPrinted>
  <dcterms:created xsi:type="dcterms:W3CDTF">2021-07-30T12:34:00Z</dcterms:created>
  <dcterms:modified xsi:type="dcterms:W3CDTF">2021-07-30T12:34:00Z</dcterms:modified>
</cp:coreProperties>
</file>