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C44" w:rsidRDefault="00AC2C44" w:rsidP="00AC2C44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Rada Powiatu Piaseczyńskiego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  <w:t>Radni – Sesja</w:t>
      </w:r>
    </w:p>
    <w:p w:rsidR="00AC2C44" w:rsidRDefault="00AC2C44" w:rsidP="00AC2C44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2"/>
          <w:sz w:val="24"/>
          <w:szCs w:val="24"/>
          <w:lang w:eastAsia="pl-PL"/>
          <w14:ligatures w14:val="standardContextual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Protokół Nr XII</w:t>
      </w:r>
      <w:r w:rsidR="0052541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I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/25</w:t>
      </w:r>
    </w:p>
    <w:p w:rsidR="00AC2C44" w:rsidRDefault="00AC2C44" w:rsidP="00AC2C44">
      <w:pPr>
        <w:suppressAutoHyphens/>
        <w:spacing w:after="0"/>
        <w:jc w:val="center"/>
        <w:rPr>
          <w:rFonts w:ascii="Calibri" w:eastAsia="Times New Roman" w:hAnsi="Calibri" w:cs="Calibri"/>
          <w:b/>
          <w:color w:val="000000"/>
          <w:sz w:val="24"/>
          <w:szCs w:val="24"/>
        </w:rPr>
      </w:pPr>
      <w:r>
        <w:rPr>
          <w:rFonts w:ascii="Calibri" w:eastAsia="Times New Roman" w:hAnsi="Calibri" w:cs="Calibri"/>
          <w:b/>
          <w:color w:val="000000"/>
          <w:sz w:val="24"/>
          <w:szCs w:val="24"/>
        </w:rPr>
        <w:t>z sesji Rady Powiatu Piaseczyńskiego.</w:t>
      </w:r>
    </w:p>
    <w:p w:rsidR="00AC2C44" w:rsidRPr="003F38B0" w:rsidRDefault="00AC2C44" w:rsidP="00AC2C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7"/>
          <w:szCs w:val="27"/>
          <w:u w:val="single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Sesja w stacjonarnym trybie obradowania rozpoczęła się </w:t>
      </w:r>
      <w:r w:rsidR="0052541D">
        <w:rPr>
          <w:rFonts w:ascii="Calibri" w:eastAsia="Times New Roman" w:hAnsi="Calibri" w:cs="Calibri"/>
          <w:sz w:val="24"/>
          <w:szCs w:val="24"/>
          <w:lang w:eastAsia="pl-PL"/>
        </w:rPr>
        <w:t xml:space="preserve">29 maja </w:t>
      </w:r>
      <w:r>
        <w:rPr>
          <w:rFonts w:ascii="Calibri" w:eastAsia="Times New Roman" w:hAnsi="Calibri" w:cs="Calibri"/>
          <w:sz w:val="24"/>
          <w:szCs w:val="24"/>
          <w:lang w:eastAsia="pl-PL"/>
        </w:rPr>
        <w:t>2025 r. o godz. 14</w:t>
      </w:r>
      <w:r w:rsidR="0052541D">
        <w:rPr>
          <w:rFonts w:ascii="Calibri" w:eastAsia="Times New Roman" w:hAnsi="Calibri" w:cs="Calibri"/>
          <w:sz w:val="24"/>
          <w:szCs w:val="24"/>
          <w:lang w:eastAsia="pl-PL"/>
        </w:rPr>
        <w:t xml:space="preserve">:00, </w:t>
      </w:r>
      <w:r w:rsidR="0052541D">
        <w:rPr>
          <w:rFonts w:ascii="Calibri" w:eastAsia="Times New Roman" w:hAnsi="Calibri" w:cs="Calibri"/>
          <w:sz w:val="24"/>
          <w:szCs w:val="24"/>
          <w:lang w:eastAsia="pl-PL"/>
        </w:rPr>
        <w:br/>
        <w:t xml:space="preserve">a zakończyła o godz. 14:53 </w:t>
      </w: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 tego samego dnia.</w:t>
      </w:r>
      <w:r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Obrady sesji były transmitowane i utrwalono nagranie z obrad. Link do nagrania:</w:t>
      </w:r>
      <w:r w:rsidR="0052541D" w:rsidRPr="0052541D">
        <w:t xml:space="preserve"> </w:t>
      </w:r>
      <w:r w:rsidR="0052541D" w:rsidRPr="003F38B0">
        <w:rPr>
          <w:rFonts w:ascii="Calibri" w:eastAsia="Times New Roman" w:hAnsi="Calibri" w:cs="Calibri"/>
          <w:b/>
          <w:color w:val="365F91" w:themeColor="accent1" w:themeShade="BF"/>
          <w:sz w:val="24"/>
          <w:szCs w:val="24"/>
          <w:u w:val="single"/>
          <w:lang w:eastAsia="pl-PL"/>
        </w:rPr>
        <w:t>https://esesja.tv/transmisja/68943/xiii-sesja-rady-w-dniu-czwartek-29-maja-2025.htm</w:t>
      </w:r>
    </w:p>
    <w:p w:rsidR="003F38B0" w:rsidRDefault="0006216D" w:rsidP="003F38B0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 posiedzeniu wzięło udział </w:t>
      </w: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27 </w:t>
      </w:r>
      <w:r w:rsidR="003F38B0" w:rsidRPr="00E263E9">
        <w:rPr>
          <w:rFonts w:eastAsia="Times New Roman" w:cstheme="minorHAnsi"/>
          <w:color w:val="000000"/>
          <w:sz w:val="24"/>
          <w:szCs w:val="24"/>
          <w:lang w:eastAsia="pl-PL"/>
        </w:rPr>
        <w:t>Radnych Powiatu.</w:t>
      </w:r>
    </w:p>
    <w:p w:rsidR="0006216D" w:rsidRPr="0006216D" w:rsidRDefault="0006216D" w:rsidP="003F38B0">
      <w:pPr>
        <w:spacing w:after="0" w:line="240" w:lineRule="auto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Obecni:</w:t>
      </w:r>
    </w:p>
    <w:p w:rsidR="0006216D" w:rsidRDefault="0006216D" w:rsidP="003F38B0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t>1. </w:t>
      </w:r>
      <w:r w:rsidRPr="0006216D">
        <w:rPr>
          <w:rFonts w:eastAsia="Times New Roman" w:cstheme="minorHAnsi"/>
          <w:strike/>
          <w:color w:val="000000"/>
          <w:sz w:val="24"/>
          <w:szCs w:val="24"/>
          <w:lang w:eastAsia="pl-PL"/>
        </w:rPr>
        <w:t>Artur Buczyński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2. Bogdan Butruk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3. Sylwia Dąbek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4. Grzegorz Gonsowski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5. Michał Grzesło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6. Ksawery Gut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7. Iwona Jackowicz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8. Wojciech Kaczorowski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9. Krzysztof Kasprzycki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10. Robert Kornberg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11. Paweł Krasowski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12. Anna Krasuska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13. Czesława Książek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14. Robert Lichocki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15. Zdzisław Lis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16. Ewa Lubianiec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17. Renata Mirosław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18. Katarzyna Paprocka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19. Paweł Płoski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20. Kazimierz Porębski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21. Grzegorz Pruszczyk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22. Katarzyna Strzelecka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23. Marta Sulimowicz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24. Beata Szczytowska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25. </w:t>
      </w:r>
      <w:r w:rsidRPr="0006216D">
        <w:rPr>
          <w:rFonts w:eastAsia="Times New Roman" w:cstheme="minorHAnsi"/>
          <w:strike/>
          <w:color w:val="000000"/>
          <w:sz w:val="24"/>
          <w:szCs w:val="24"/>
          <w:lang w:eastAsia="pl-PL"/>
        </w:rPr>
        <w:t>Wioletta Urban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26. Dorota Vasilopoulou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27. Marta Wencławiak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28. Jerzy Wojdak</w:t>
      </w: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br/>
        <w:t>29. Tomasz Zaręba</w:t>
      </w:r>
    </w:p>
    <w:p w:rsidR="003F38B0" w:rsidRPr="0006216D" w:rsidRDefault="003F38B0" w:rsidP="003F38B0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:rsidR="003F38B0" w:rsidRDefault="003F38B0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3F38B0">
        <w:rPr>
          <w:rFonts w:eastAsia="Times New Roman" w:cstheme="minorHAnsi"/>
          <w:b/>
          <w:color w:val="000000"/>
          <w:sz w:val="24"/>
          <w:szCs w:val="24"/>
          <w:lang w:eastAsia="pl-PL"/>
        </w:rPr>
        <w:t>1. O</w:t>
      </w:r>
      <w:r w:rsidR="0006216D"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twarcie obrad i</w:t>
      </w:r>
      <w:r w:rsidRPr="003F38B0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 stwierdzenie ich prawomocności.</w:t>
      </w:r>
    </w:p>
    <w:p w:rsidR="002759A3" w:rsidRDefault="002759A3" w:rsidP="002759A3">
      <w:pPr>
        <w:pStyle w:val="Nagwek2"/>
        <w:shd w:val="clear" w:color="auto" w:fill="FFFFFF"/>
        <w:spacing w:before="0" w:line="240" w:lineRule="atLeast"/>
        <w:jc w:val="both"/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  <w:t>Głos zabrali nowo powołani do pełnienia funkcji:</w:t>
      </w:r>
    </w:p>
    <w:p w:rsidR="002759A3" w:rsidRDefault="000B3EE9" w:rsidP="002759A3">
      <w:pPr>
        <w:pStyle w:val="Akapitzlist"/>
        <w:numPr>
          <w:ilvl w:val="0"/>
          <w:numId w:val="2"/>
        </w:numPr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Dyrektor</w:t>
      </w:r>
      <w:r w:rsidR="002759A3" w:rsidRPr="002759A3">
        <w:rPr>
          <w:sz w:val="24"/>
          <w:szCs w:val="24"/>
          <w:lang w:eastAsia="pl-PL"/>
        </w:rPr>
        <w:t xml:space="preserve"> Biblioteki Publicznej w Piaseczni</w:t>
      </w:r>
      <w:r w:rsidR="002759A3">
        <w:rPr>
          <w:sz w:val="24"/>
          <w:szCs w:val="24"/>
          <w:lang w:eastAsia="pl-PL"/>
        </w:rPr>
        <w:t xml:space="preserve">e - Pani Sylwia </w:t>
      </w:r>
      <w:proofErr w:type="spellStart"/>
      <w:r w:rsidR="002759A3">
        <w:rPr>
          <w:sz w:val="24"/>
          <w:szCs w:val="24"/>
          <w:lang w:eastAsia="pl-PL"/>
        </w:rPr>
        <w:t>Chojnacka-Tuzimek</w:t>
      </w:r>
      <w:proofErr w:type="spellEnd"/>
      <w:r w:rsidR="002759A3">
        <w:rPr>
          <w:sz w:val="24"/>
          <w:szCs w:val="24"/>
          <w:lang w:eastAsia="pl-PL"/>
        </w:rPr>
        <w:t>,</w:t>
      </w:r>
    </w:p>
    <w:p w:rsidR="002759A3" w:rsidRPr="002759A3" w:rsidRDefault="002759A3" w:rsidP="002759A3">
      <w:pPr>
        <w:pStyle w:val="Akapitzlist"/>
        <w:numPr>
          <w:ilvl w:val="0"/>
          <w:numId w:val="2"/>
        </w:numPr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Dyrektor Centrum Usług Wspólnych w Piasecznie - Pan Paweł Kania.</w:t>
      </w:r>
    </w:p>
    <w:p w:rsidR="003F38B0" w:rsidRDefault="003F38B0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lastRenderedPageBreak/>
        <w:t xml:space="preserve">Przewodniczący Rady Powiatu Piaseczyńskiego Krzysztof Kasprzycki </w:t>
      </w:r>
      <w:r>
        <w:rPr>
          <w:rFonts w:cstheme="minorHAnsi"/>
          <w:sz w:val="24"/>
          <w:szCs w:val="24"/>
        </w:rPr>
        <w:t>poprosił o sprawdzenie</w:t>
      </w:r>
    </w:p>
    <w:p w:rsidR="003F38B0" w:rsidRPr="002759A3" w:rsidRDefault="003F38B0" w:rsidP="003F38B0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obecności.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br/>
      </w:r>
      <w:r w:rsidR="0006216D" w:rsidRPr="0006216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Głosowano w sprawie:</w:t>
      </w:r>
    </w:p>
    <w:p w:rsidR="003F38B0" w:rsidRPr="003F38B0" w:rsidRDefault="003F38B0" w:rsidP="003F38B0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3F38B0">
        <w:rPr>
          <w:rFonts w:eastAsia="Times New Roman" w:cstheme="minorHAnsi"/>
          <w:color w:val="000000"/>
          <w:sz w:val="24"/>
          <w:szCs w:val="24"/>
          <w:lang w:eastAsia="pl-PL"/>
        </w:rPr>
        <w:t>Sprawdzenie obecności.</w:t>
      </w:r>
    </w:p>
    <w:p w:rsidR="003F38B0" w:rsidRDefault="0006216D" w:rsidP="003F38B0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Wyniki głosowania</w:t>
      </w:r>
    </w:p>
    <w:p w:rsidR="003F38B0" w:rsidRDefault="003F38B0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OBECNY: 25, NIEOBECNY: 4</w:t>
      </w:r>
    </w:p>
    <w:p w:rsidR="003F38B0" w:rsidRPr="003F38B0" w:rsidRDefault="0006216D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Wyniki imienne:</w:t>
      </w:r>
    </w:p>
    <w:p w:rsidR="003F38B0" w:rsidRPr="003F38B0" w:rsidRDefault="0006216D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OBECNY (25)</w:t>
      </w:r>
    </w:p>
    <w:p w:rsidR="003F38B0" w:rsidRDefault="003F38B0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Bogdan Butruk, Sylwia Dąbek, Grzegorz Gonsowski, Michał Grzesło, Ksawery Gut, Iwona Jackowicz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, Wojciech Kaczorowski, Krzysztof Kasprzycki, Robert Kornberg, Paweł Krasowski,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Anna Krasuska, Czesława Książek, Robert Lichocki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Zdzisław Lis, Ewa Lubia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niec, Katarzyna Paprocka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P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aweł Płoski, Grzegorz Pruszczyk, Katarzyna Strzelecka, Marta Sulimowicz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Beata S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zczytowska, Dorota Vasilopoulou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Marta Wencławiak, Jerzy Wojdak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Tomasz Zaręba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3F38B0" w:rsidRPr="003F38B0" w:rsidRDefault="0006216D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NIEOBECNY (4)</w:t>
      </w:r>
    </w:p>
    <w:p w:rsidR="003F38B0" w:rsidRDefault="0006216D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t>Artur Buczyński, Renata Mirosław, Kazimierz Porębski, Wioletta Urban</w:t>
      </w:r>
      <w:r w:rsidR="003F38B0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3F38B0" w:rsidRPr="003F38B0" w:rsidRDefault="003F38B0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br/>
      </w:r>
      <w:r w:rsidRPr="003F38B0">
        <w:rPr>
          <w:rFonts w:eastAsia="Times New Roman" w:cstheme="minorHAnsi"/>
          <w:b/>
          <w:color w:val="000000"/>
          <w:sz w:val="24"/>
          <w:szCs w:val="24"/>
          <w:lang w:eastAsia="pl-PL"/>
        </w:rPr>
        <w:t>2. Przyjęcie porządku obrad.</w:t>
      </w:r>
    </w:p>
    <w:p w:rsidR="003F38B0" w:rsidRPr="00234078" w:rsidRDefault="003F38B0" w:rsidP="003F38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 xml:space="preserve">Przewodniczący Rady Powiatu Piaseczyńskiego Krzysztof Kasprzycki </w:t>
      </w:r>
      <w:r w:rsidRPr="00234078">
        <w:rPr>
          <w:rFonts w:eastAsia="Times New Roman" w:cstheme="minorHAnsi"/>
          <w:sz w:val="24"/>
          <w:szCs w:val="24"/>
          <w:lang w:eastAsia="pl-PL"/>
        </w:rPr>
        <w:t>zapytał czy ktoś chce wprowadzić zmiany do porządku obrad sesji.</w:t>
      </w:r>
    </w:p>
    <w:p w:rsidR="003F38B0" w:rsidRDefault="003F38B0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Zmian w porządku obrad sesji nie było.</w:t>
      </w:r>
    </w:p>
    <w:p w:rsidR="003F38B0" w:rsidRPr="003F38B0" w:rsidRDefault="003F38B0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3F38B0">
        <w:rPr>
          <w:rFonts w:eastAsia="Times New Roman" w:cstheme="minorHAnsi"/>
          <w:b/>
          <w:color w:val="000000"/>
          <w:sz w:val="24"/>
          <w:szCs w:val="24"/>
          <w:lang w:eastAsia="pl-PL"/>
        </w:rPr>
        <w:br/>
        <w:t>3. Z</w:t>
      </w:r>
      <w:r w:rsidR="0006216D"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łożenie sprawozdania przez Starostę z wykona</w:t>
      </w:r>
      <w:r w:rsidRPr="003F38B0">
        <w:rPr>
          <w:rFonts w:eastAsia="Times New Roman" w:cstheme="minorHAnsi"/>
          <w:b/>
          <w:color w:val="000000"/>
          <w:sz w:val="24"/>
          <w:szCs w:val="24"/>
          <w:lang w:eastAsia="pl-PL"/>
        </w:rPr>
        <w:t>nia uchwał Rady i pracy Zarządu.</w:t>
      </w:r>
    </w:p>
    <w:p w:rsidR="003F38B0" w:rsidRDefault="003F38B0" w:rsidP="003F38B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  <w:r w:rsidRPr="006D74AD">
        <w:rPr>
          <w:rFonts w:asciiTheme="minorHAnsi" w:hAnsiTheme="minorHAnsi" w:cstheme="minorHAnsi"/>
          <w:b/>
          <w:bCs/>
        </w:rPr>
        <w:t>Sprawozdanie przedstawili:</w:t>
      </w:r>
    </w:p>
    <w:p w:rsidR="003F38B0" w:rsidRPr="003F38B0" w:rsidRDefault="003F38B0" w:rsidP="003F38B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</w:rPr>
      </w:pPr>
      <w:r w:rsidRPr="003F38B0">
        <w:rPr>
          <w:rFonts w:asciiTheme="minorHAnsi" w:hAnsiTheme="minorHAnsi" w:cstheme="minorHAnsi"/>
          <w:bCs/>
        </w:rPr>
        <w:t>Starosta Piaseczyński Ewa Lubianiec,</w:t>
      </w:r>
    </w:p>
    <w:p w:rsidR="003F38B0" w:rsidRDefault="003F38B0" w:rsidP="003F38B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</w:rPr>
      </w:pPr>
      <w:r w:rsidRPr="009D139E">
        <w:rPr>
          <w:rFonts w:asciiTheme="minorHAnsi" w:hAnsiTheme="minorHAnsi" w:cstheme="minorHAnsi"/>
          <w:bCs/>
        </w:rPr>
        <w:t>Wicestarosta Piaseczyński Marta Sulimowicz,</w:t>
      </w:r>
    </w:p>
    <w:p w:rsidR="003F38B0" w:rsidRDefault="003F38B0" w:rsidP="003F38B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Członek Zarządu Katarzyna Strzelecka,</w:t>
      </w:r>
    </w:p>
    <w:p w:rsidR="003F38B0" w:rsidRPr="009D139E" w:rsidRDefault="003F38B0" w:rsidP="003F38B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Członek Zarządu Zdzisław Lis,</w:t>
      </w:r>
    </w:p>
    <w:p w:rsidR="003F38B0" w:rsidRDefault="003F38B0" w:rsidP="003F38B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Członek Zarządu Robert Kornberg.</w:t>
      </w:r>
    </w:p>
    <w:p w:rsidR="003F38B0" w:rsidRPr="003F38B0" w:rsidRDefault="003F38B0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br/>
      </w:r>
      <w:r w:rsidRPr="003F38B0">
        <w:rPr>
          <w:rFonts w:eastAsia="Times New Roman" w:cstheme="minorHAnsi"/>
          <w:b/>
          <w:color w:val="000000"/>
          <w:sz w:val="24"/>
          <w:szCs w:val="24"/>
          <w:lang w:eastAsia="pl-PL"/>
        </w:rPr>
        <w:t>4. Z</w:t>
      </w:r>
      <w:r w:rsidR="0006216D"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łożenie sprawozdania przez Przewodniczącego z prac Rady za okres między XII a XIII ses</w:t>
      </w:r>
      <w:r w:rsidRPr="003F38B0">
        <w:rPr>
          <w:rFonts w:eastAsia="Times New Roman" w:cstheme="minorHAnsi"/>
          <w:b/>
          <w:color w:val="000000"/>
          <w:sz w:val="24"/>
          <w:szCs w:val="24"/>
          <w:lang w:eastAsia="pl-PL"/>
        </w:rPr>
        <w:t>ją Rady Powiatu Piaseczyńskiego.</w:t>
      </w:r>
    </w:p>
    <w:p w:rsidR="003F38B0" w:rsidRDefault="003F38B0" w:rsidP="003F38B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Sprawozdanie przedstawił:</w:t>
      </w:r>
    </w:p>
    <w:p w:rsidR="003F38B0" w:rsidRDefault="003F38B0" w:rsidP="003F38B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Przewodniczący Rady Krzysztof Kasprzycki.</w:t>
      </w:r>
    </w:p>
    <w:p w:rsidR="003F38B0" w:rsidRPr="00C32BFE" w:rsidRDefault="003F38B0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br/>
      </w:r>
      <w:r w:rsidRPr="003F38B0">
        <w:rPr>
          <w:rFonts w:eastAsia="Times New Roman" w:cstheme="minorHAnsi"/>
          <w:b/>
          <w:color w:val="000000"/>
          <w:sz w:val="24"/>
          <w:szCs w:val="24"/>
          <w:lang w:eastAsia="pl-PL"/>
        </w:rPr>
        <w:t>5. Z</w:t>
      </w:r>
      <w:r w:rsidR="0006216D"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łożenie Uchwały Zarządu Nr 73/4/25 Zarządu Po</w:t>
      </w:r>
      <w:r w:rsidR="000B3EE9">
        <w:rPr>
          <w:rFonts w:eastAsia="Times New Roman" w:cstheme="minorHAnsi"/>
          <w:b/>
          <w:color w:val="000000"/>
          <w:sz w:val="24"/>
          <w:szCs w:val="24"/>
          <w:lang w:eastAsia="pl-PL"/>
        </w:rPr>
        <w:t>wiatu Piaseczyńskiego z dnia 23 </w:t>
      </w:r>
      <w:r w:rsidR="0006216D"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kwietnia 2025 r. w sprawie Oceny Zasobów Pomocy Społ</w:t>
      </w:r>
      <w:r w:rsidRPr="00C32BFE">
        <w:rPr>
          <w:rFonts w:eastAsia="Times New Roman" w:cstheme="minorHAnsi"/>
          <w:b/>
          <w:color w:val="000000"/>
          <w:sz w:val="24"/>
          <w:szCs w:val="24"/>
          <w:lang w:eastAsia="pl-PL"/>
        </w:rPr>
        <w:t>ecznej w Powiecie Piaseczyńskim.</w:t>
      </w:r>
    </w:p>
    <w:p w:rsidR="008204F8" w:rsidRPr="00C32BFE" w:rsidRDefault="00C32BFE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C32BFE">
        <w:rPr>
          <w:rFonts w:cstheme="minorHAnsi"/>
          <w:b/>
          <w:color w:val="000000"/>
          <w:sz w:val="24"/>
          <w:szCs w:val="24"/>
        </w:rPr>
        <w:t>Głos zabrała:</w:t>
      </w:r>
    </w:p>
    <w:p w:rsidR="00C32BFE" w:rsidRPr="001A2677" w:rsidRDefault="00C32BFE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1A2677">
        <w:rPr>
          <w:rFonts w:eastAsia="Times New Roman" w:cstheme="minorHAnsi"/>
          <w:b/>
          <w:color w:val="000000"/>
          <w:sz w:val="24"/>
          <w:szCs w:val="24"/>
          <w:lang w:eastAsia="pl-PL"/>
        </w:rPr>
        <w:t>Starosta Piaseczyński</w:t>
      </w:r>
      <w:r w:rsidRPr="001A267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06216D"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Ewa Lubianiec</w:t>
      </w:r>
      <w:r w:rsidRPr="001A2677">
        <w:rPr>
          <w:rFonts w:eastAsia="Times New Roman" w:cstheme="minorHAnsi"/>
          <w:b/>
          <w:color w:val="000000"/>
          <w:sz w:val="24"/>
          <w:szCs w:val="24"/>
          <w:lang w:eastAsia="pl-PL"/>
        </w:rPr>
        <w:t>,</w:t>
      </w:r>
    </w:p>
    <w:p w:rsidR="00C32BFE" w:rsidRPr="001A2677" w:rsidRDefault="00C32BFE" w:rsidP="003F38B0">
      <w:pPr>
        <w:spacing w:after="0" w:line="240" w:lineRule="auto"/>
        <w:jc w:val="both"/>
        <w:rPr>
          <w:rFonts w:eastAsiaTheme="minorEastAsia" w:cstheme="minorHAnsi"/>
          <w:sz w:val="24"/>
          <w:szCs w:val="24"/>
          <w:lang w:eastAsia="pl-PL"/>
        </w:rPr>
      </w:pPr>
      <w:r w:rsidRPr="001A2677">
        <w:rPr>
          <w:rFonts w:ascii="Calibri" w:hAnsi="Calibri" w:cs="Calibri"/>
          <w:b/>
          <w:sz w:val="24"/>
          <w:szCs w:val="24"/>
        </w:rPr>
        <w:t>Przewodnicząca Komisji Zdrowia Spraw Społecznych, Bezpieczeństwa i Porządku Publicznego</w:t>
      </w:r>
      <w:r w:rsidR="001A2677" w:rsidRPr="001A2677">
        <w:rPr>
          <w:rFonts w:ascii="Calibri" w:hAnsi="Calibri" w:cs="Calibri"/>
          <w:b/>
          <w:sz w:val="24"/>
          <w:szCs w:val="24"/>
        </w:rPr>
        <w:t xml:space="preserve"> oraz Polityki Senioralnej Dorota</w:t>
      </w:r>
      <w:r w:rsidRPr="001A2677">
        <w:rPr>
          <w:rFonts w:ascii="Calibri" w:hAnsi="Calibri" w:cs="Calibri"/>
          <w:b/>
          <w:sz w:val="24"/>
          <w:szCs w:val="24"/>
        </w:rPr>
        <w:t xml:space="preserve"> </w:t>
      </w:r>
      <w:r w:rsidRPr="001A2677">
        <w:rPr>
          <w:rFonts w:eastAsia="Times New Roman" w:cstheme="minorHAnsi"/>
          <w:b/>
          <w:sz w:val="24"/>
          <w:szCs w:val="24"/>
          <w:lang w:eastAsia="pl-PL"/>
        </w:rPr>
        <w:t xml:space="preserve">Vasilopoulou </w:t>
      </w:r>
      <w:r w:rsidRPr="001A2677">
        <w:rPr>
          <w:rFonts w:cstheme="minorHAnsi"/>
          <w:bCs/>
          <w:sz w:val="24"/>
          <w:szCs w:val="24"/>
        </w:rPr>
        <w:t>poinformowała,</w:t>
      </w:r>
      <w:r w:rsidRPr="001A2677">
        <w:rPr>
          <w:rFonts w:eastAsiaTheme="minorEastAsia" w:cstheme="minorHAnsi"/>
          <w:sz w:val="24"/>
          <w:szCs w:val="24"/>
          <w:lang w:eastAsia="pl-PL"/>
        </w:rPr>
        <w:t xml:space="preserve"> że Komisja </w:t>
      </w:r>
      <w:r w:rsidRPr="001A2677">
        <w:rPr>
          <w:rFonts w:ascii="Calibri" w:eastAsiaTheme="minorEastAsia" w:hAnsi="Calibri" w:cs="Calibri"/>
          <w:sz w:val="24"/>
          <w:szCs w:val="24"/>
          <w:lang w:eastAsia="pl-PL"/>
        </w:rPr>
        <w:t>zapoznała się z ww. uchwałą.</w:t>
      </w:r>
    </w:p>
    <w:p w:rsidR="00C32BFE" w:rsidRPr="00C32BFE" w:rsidRDefault="00C32BFE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br/>
      </w:r>
      <w:r w:rsidRPr="00C32BFE">
        <w:rPr>
          <w:rFonts w:eastAsia="Times New Roman" w:cstheme="minorHAnsi"/>
          <w:b/>
          <w:color w:val="000000"/>
          <w:sz w:val="24"/>
          <w:szCs w:val="24"/>
          <w:lang w:eastAsia="pl-PL"/>
        </w:rPr>
        <w:t>6. Z</w:t>
      </w:r>
      <w:r w:rsidR="0006216D"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łożenie Uchwały Zarządu Nr 76/3/25 Zarządu Powiatu Piaseczyńskiego z dnia </w:t>
      </w: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br/>
      </w:r>
      <w:r w:rsidR="0006216D"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30 kwietnia 2025 r. w sprawie przedstawienia Radzie Powiatu Piaseczyńskiego raportu </w:t>
      </w: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br/>
      </w:r>
      <w:r w:rsidR="0006216D"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z wykonania Programu Ochrony Środowiska dla Powiatu Piaseczyńskiego do roku 2023 </w:t>
      </w: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br/>
      </w:r>
      <w:r w:rsidR="0006216D"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z perspektywą na lata 2024 – 2027, za okres od 1 styczni</w:t>
      </w:r>
      <w:r w:rsidRPr="00C32BFE">
        <w:rPr>
          <w:rFonts w:eastAsia="Times New Roman" w:cstheme="minorHAnsi"/>
          <w:b/>
          <w:color w:val="000000"/>
          <w:sz w:val="24"/>
          <w:szCs w:val="24"/>
          <w:lang w:eastAsia="pl-PL"/>
        </w:rPr>
        <w:t>a 2022 r. do 31 grudnia 2023 r.</w:t>
      </w:r>
      <w:r w:rsidR="0006216D"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br/>
      </w:r>
      <w:r w:rsidRPr="00C32BFE">
        <w:rPr>
          <w:rFonts w:eastAsia="Times New Roman" w:cstheme="minorHAnsi"/>
          <w:b/>
          <w:color w:val="000000"/>
          <w:sz w:val="24"/>
          <w:szCs w:val="24"/>
          <w:lang w:eastAsia="pl-PL"/>
        </w:rPr>
        <w:t>Głos zabrał:</w:t>
      </w:r>
    </w:p>
    <w:p w:rsidR="00C32BFE" w:rsidRDefault="00C32BFE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C32BFE">
        <w:rPr>
          <w:rFonts w:eastAsia="Times New Roman" w:cstheme="minorHAnsi"/>
          <w:b/>
          <w:color w:val="000000"/>
          <w:sz w:val="24"/>
          <w:szCs w:val="24"/>
          <w:lang w:eastAsia="pl-PL"/>
        </w:rPr>
        <w:lastRenderedPageBreak/>
        <w:t>Naczelnik Wydziału Ochrony Środowiska Leopold Śliwiński.</w:t>
      </w:r>
    </w:p>
    <w:p w:rsidR="00C32BFE" w:rsidRDefault="00C32BFE" w:rsidP="00C32BFE">
      <w:pPr>
        <w:spacing w:after="0" w:line="240" w:lineRule="auto"/>
        <w:jc w:val="both"/>
        <w:rPr>
          <w:rFonts w:eastAsiaTheme="minorEastAsia" w:cstheme="minorHAnsi"/>
          <w:sz w:val="24"/>
          <w:szCs w:val="24"/>
          <w:lang w:eastAsia="pl-PL"/>
        </w:rPr>
      </w:pPr>
      <w:r>
        <w:rPr>
          <w:rFonts w:ascii="Calibri" w:hAnsi="Calibri" w:cs="Calibri"/>
          <w:b/>
          <w:sz w:val="24"/>
          <w:szCs w:val="24"/>
        </w:rPr>
        <w:t xml:space="preserve">Przewodniczący Komisji Strategii Gospodarczej, Ochrony Środowiska i Rolnictwa Paweł Krasowski </w:t>
      </w:r>
      <w:r>
        <w:rPr>
          <w:rFonts w:cstheme="minorHAnsi"/>
          <w:bCs/>
          <w:sz w:val="24"/>
          <w:szCs w:val="24"/>
        </w:rPr>
        <w:t>poinformował,</w:t>
      </w:r>
      <w:r>
        <w:rPr>
          <w:rFonts w:eastAsiaTheme="minorEastAsia" w:cstheme="minorHAnsi"/>
          <w:sz w:val="24"/>
          <w:szCs w:val="24"/>
          <w:lang w:eastAsia="pl-PL"/>
        </w:rPr>
        <w:t xml:space="preserve"> że Komisja zapoznała się z ww. raportem.</w:t>
      </w:r>
    </w:p>
    <w:p w:rsidR="00C32BFE" w:rsidRPr="00C32BFE" w:rsidRDefault="00C32BFE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C32BFE">
        <w:rPr>
          <w:rFonts w:eastAsia="Times New Roman" w:cstheme="minorHAnsi"/>
          <w:b/>
          <w:color w:val="000000"/>
          <w:sz w:val="24"/>
          <w:szCs w:val="24"/>
          <w:lang w:eastAsia="pl-PL"/>
        </w:rPr>
        <w:br/>
        <w:t>7. P</w:t>
      </w:r>
      <w:r w:rsidR="0006216D"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rzyjęcie projektu protokołu z XII ses</w:t>
      </w:r>
      <w:r w:rsidRPr="00C32BFE">
        <w:rPr>
          <w:rFonts w:eastAsia="Times New Roman" w:cstheme="minorHAnsi"/>
          <w:b/>
          <w:color w:val="000000"/>
          <w:sz w:val="24"/>
          <w:szCs w:val="24"/>
          <w:lang w:eastAsia="pl-PL"/>
        </w:rPr>
        <w:t>ji Rady Powiatu Piaseczyńskiego.</w:t>
      </w:r>
    </w:p>
    <w:p w:rsidR="00720828" w:rsidRPr="00720828" w:rsidRDefault="0006216D" w:rsidP="003F38B0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Głosowano w sprawie:</w:t>
      </w:r>
    </w:p>
    <w:p w:rsidR="00720828" w:rsidRDefault="00720828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P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rzyjęcie projektu protokołu z XII sesj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i Rady Powiatu Piaseczyńskiego.</w:t>
      </w:r>
    </w:p>
    <w:p w:rsidR="00720828" w:rsidRPr="00720828" w:rsidRDefault="0006216D" w:rsidP="003F38B0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Wyniki głosowania</w:t>
      </w:r>
    </w:p>
    <w:p w:rsidR="00720828" w:rsidRDefault="0006216D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t>ZA: 26, PRZECIW: 0, WSTRZYMUJĘ SIĘ: 0, BRAK GŁOSU: 0, NIEOBECNI: 3</w:t>
      </w:r>
    </w:p>
    <w:p w:rsidR="00720828" w:rsidRPr="00720828" w:rsidRDefault="0006216D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Wyniki imienne:</w:t>
      </w:r>
    </w:p>
    <w:p w:rsidR="00720828" w:rsidRPr="00720828" w:rsidRDefault="0006216D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ZA (26)</w:t>
      </w:r>
    </w:p>
    <w:p w:rsidR="00720828" w:rsidRDefault="00720828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Bogdan Butruk, Sylwia Dąbek, Grzegorz Gonsowski, Michał Grzesło, Ksawery Gut, Iwona Jackowicz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Wojciech Kaczorowski, Krzysztof Kasprzycki, Robert Kornberg, Paweł Krasowski, Anna K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rasuska, Czesława Książek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Robert Lichock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i, Zdzisław Lis, Ewa Lubianiec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Rena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ta Mirosław, Katarzyna Paprocka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P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aweł Płoski, Grzegorz Pruszczyk, Katarzyna Strzelecka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, Marta Sulimowicz , Beata Szczytowska, Dorota Vasilopoulou , Marta Wencławiak, Jerzy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Wojdak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Tomasz Zaręba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720828" w:rsidRPr="00720828" w:rsidRDefault="0006216D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NIEOBECNI (3)</w:t>
      </w:r>
    </w:p>
    <w:p w:rsidR="00720828" w:rsidRPr="000B3EE9" w:rsidRDefault="0006216D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t>Artur Buczyński, Kazimierz Porębski, Wioletta Urban</w:t>
      </w:r>
      <w:bookmarkStart w:id="0" w:name="_GoBack"/>
      <w:bookmarkEnd w:id="0"/>
      <w:r w:rsidR="00720828">
        <w:rPr>
          <w:rFonts w:eastAsia="Times New Roman" w:cstheme="minorHAnsi"/>
          <w:color w:val="000000"/>
          <w:sz w:val="24"/>
          <w:szCs w:val="24"/>
          <w:lang w:eastAsia="pl-PL"/>
        </w:rPr>
        <w:br/>
      </w:r>
      <w:r w:rsidR="00720828" w:rsidRPr="00720828">
        <w:rPr>
          <w:rFonts w:eastAsia="Times New Roman" w:cstheme="minorHAnsi"/>
          <w:b/>
          <w:color w:val="000000"/>
          <w:sz w:val="24"/>
          <w:szCs w:val="24"/>
          <w:lang w:eastAsia="pl-PL"/>
        </w:rPr>
        <w:t>8. R</w:t>
      </w: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ozpatrzenie projektu uchwały w sprawie zmian w uchwale w sprawie wieloletniej prognozy fin</w:t>
      </w:r>
      <w:r w:rsidR="00720828" w:rsidRPr="00720828">
        <w:rPr>
          <w:rFonts w:eastAsia="Times New Roman" w:cstheme="minorHAnsi"/>
          <w:b/>
          <w:color w:val="000000"/>
          <w:sz w:val="24"/>
          <w:szCs w:val="24"/>
          <w:lang w:eastAsia="pl-PL"/>
        </w:rPr>
        <w:t>ansowej Powiatu Piaseczyńskiego.</w:t>
      </w:r>
    </w:p>
    <w:p w:rsidR="00720828" w:rsidRDefault="00720828" w:rsidP="00720828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bCs/>
        </w:rPr>
        <w:t>Przedstawiła:</w:t>
      </w:r>
      <w:r>
        <w:rPr>
          <w:rFonts w:asciiTheme="minorHAnsi" w:hAnsiTheme="minorHAnsi" w:cstheme="minorHAnsi"/>
        </w:rPr>
        <w:br/>
        <w:t>Skarbnik Powiatu Barbara Lis.</w:t>
      </w:r>
    </w:p>
    <w:p w:rsidR="00720828" w:rsidRDefault="00720828" w:rsidP="00720828">
      <w:pPr>
        <w:spacing w:after="0" w:line="240" w:lineRule="auto"/>
        <w:jc w:val="both"/>
        <w:rPr>
          <w:rFonts w:eastAsiaTheme="minorEastAsia" w:cstheme="minorHAnsi"/>
          <w:b/>
          <w:sz w:val="24"/>
          <w:szCs w:val="24"/>
          <w:lang w:eastAsia="pl-PL"/>
        </w:rPr>
      </w:pPr>
      <w:r>
        <w:rPr>
          <w:rFonts w:eastAsiaTheme="minorEastAsia" w:cstheme="minorHAnsi"/>
          <w:b/>
          <w:sz w:val="24"/>
          <w:szCs w:val="24"/>
          <w:lang w:eastAsia="pl-PL"/>
        </w:rPr>
        <w:t>Opinia:</w:t>
      </w:r>
    </w:p>
    <w:p w:rsidR="00720828" w:rsidRPr="00720828" w:rsidRDefault="00720828" w:rsidP="00720828">
      <w:pPr>
        <w:spacing w:after="0" w:line="240" w:lineRule="auto"/>
        <w:jc w:val="both"/>
        <w:rPr>
          <w:rFonts w:eastAsiaTheme="minorEastAsia" w:cstheme="minorHAnsi"/>
          <w:sz w:val="24"/>
          <w:szCs w:val="24"/>
          <w:lang w:eastAsia="pl-PL"/>
        </w:rPr>
      </w:pPr>
      <w:r>
        <w:rPr>
          <w:rFonts w:eastAsiaTheme="minorEastAsia" w:cstheme="minorHAnsi"/>
          <w:b/>
          <w:sz w:val="24"/>
          <w:szCs w:val="24"/>
          <w:lang w:eastAsia="pl-PL"/>
        </w:rPr>
        <w:t xml:space="preserve">Przewodniczący Komisji Budżetu i Finansów Ksawery Gut </w:t>
      </w:r>
      <w:r>
        <w:rPr>
          <w:rFonts w:eastAsiaTheme="minorEastAsia" w:cstheme="minorHAnsi"/>
          <w:sz w:val="24"/>
          <w:szCs w:val="24"/>
          <w:lang w:eastAsia="pl-PL"/>
        </w:rPr>
        <w:t>poinformował, że Komisja zap</w:t>
      </w:r>
      <w:r w:rsidRPr="00720828">
        <w:rPr>
          <w:rFonts w:eastAsiaTheme="minorEastAsia" w:cstheme="minorHAnsi"/>
          <w:sz w:val="24"/>
          <w:szCs w:val="24"/>
          <w:lang w:eastAsia="pl-PL"/>
        </w:rPr>
        <w:t xml:space="preserve">oznała się i pozytywnie zaopiniowała ww. projekt uchwały oraz </w:t>
      </w:r>
      <w:r w:rsidRPr="0072082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 sprawie zmian </w:t>
      </w:r>
      <w:r w:rsidRPr="00720828">
        <w:rPr>
          <w:rFonts w:eastAsia="Times New Roman" w:cstheme="minorHAnsi"/>
          <w:color w:val="000000"/>
          <w:sz w:val="24"/>
          <w:szCs w:val="24"/>
          <w:lang w:eastAsia="pl-PL"/>
        </w:rPr>
        <w:br/>
        <w:t>w uchwale budżetowej na 2025 rok</w:t>
      </w:r>
      <w:r w:rsidRPr="00720828">
        <w:rPr>
          <w:rFonts w:eastAsiaTheme="minorEastAsia" w:cstheme="minorHAnsi"/>
          <w:sz w:val="24"/>
          <w:szCs w:val="24"/>
          <w:lang w:eastAsia="pl-PL"/>
        </w:rPr>
        <w:t>.</w:t>
      </w:r>
    </w:p>
    <w:p w:rsidR="00720828" w:rsidRPr="00720828" w:rsidRDefault="00720828" w:rsidP="003F38B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20828">
        <w:rPr>
          <w:rFonts w:cstheme="minorHAnsi"/>
          <w:b/>
          <w:sz w:val="24"/>
          <w:szCs w:val="24"/>
        </w:rPr>
        <w:t>Przewodniczący Rady Krzysztof Kasprzycki</w:t>
      </w:r>
      <w:r w:rsidRPr="00720828">
        <w:rPr>
          <w:rFonts w:cstheme="minorHAnsi"/>
          <w:sz w:val="24"/>
          <w:szCs w:val="24"/>
        </w:rPr>
        <w:t xml:space="preserve"> otworzył dyskusję.</w:t>
      </w:r>
    </w:p>
    <w:p w:rsidR="00720828" w:rsidRPr="00720828" w:rsidRDefault="00720828" w:rsidP="003F38B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20828">
        <w:rPr>
          <w:rFonts w:cstheme="minorHAnsi"/>
          <w:sz w:val="24"/>
          <w:szCs w:val="24"/>
        </w:rPr>
        <w:t>Dyskusji nie było.</w:t>
      </w:r>
    </w:p>
    <w:p w:rsidR="00720828" w:rsidRPr="00720828" w:rsidRDefault="0006216D" w:rsidP="003F38B0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Głosowano w sprawie:</w:t>
      </w:r>
    </w:p>
    <w:p w:rsidR="00720828" w:rsidRDefault="00720828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R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ozpatrzenie projektu uchwały w sprawie zmian w uchwale w sprawie wieloletniej prognozy fina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nsowej Powiatu Piaseczyńskiego.</w:t>
      </w:r>
    </w:p>
    <w:p w:rsidR="00720828" w:rsidRPr="00720828" w:rsidRDefault="0006216D" w:rsidP="003F38B0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Wyniki głosowania</w:t>
      </w:r>
    </w:p>
    <w:p w:rsidR="00720828" w:rsidRDefault="0006216D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t>ZA: 27, PRZECIW: 0, WSTRZYMUJĘ SIĘ: 0, BRAK GŁOSU: 0, NIEOBECNI: 2</w:t>
      </w:r>
      <w:r w:rsidR="00720828" w:rsidRPr="0072082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720828">
        <w:rPr>
          <w:rFonts w:eastAsia="Times New Roman" w:cstheme="minorHAnsi"/>
          <w:color w:val="000000"/>
          <w:sz w:val="24"/>
          <w:szCs w:val="24"/>
          <w:lang w:eastAsia="pl-PL"/>
        </w:rPr>
        <w:t>Rada podjęła uchwałę Nr XIII/1</w:t>
      </w:r>
      <w:r w:rsidR="00720828" w:rsidRPr="00FD0A9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/25 </w:t>
      </w:r>
      <w:r w:rsidR="00720828" w:rsidRPr="009D139E">
        <w:rPr>
          <w:rFonts w:eastAsia="Times New Roman" w:cstheme="minorHAnsi"/>
          <w:color w:val="000000"/>
          <w:sz w:val="24"/>
          <w:szCs w:val="24"/>
          <w:lang w:eastAsia="pl-PL"/>
        </w:rPr>
        <w:t>w sprawie</w:t>
      </w:r>
      <w:r w:rsidR="00720828" w:rsidRPr="00FD0A9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720828" w:rsidRPr="009D139E">
        <w:rPr>
          <w:rFonts w:eastAsia="Times New Roman" w:cstheme="minorHAnsi"/>
          <w:color w:val="000000"/>
          <w:sz w:val="24"/>
          <w:szCs w:val="24"/>
          <w:lang w:eastAsia="pl-PL"/>
        </w:rPr>
        <w:t>zmian w</w:t>
      </w:r>
      <w:r w:rsidR="00720828" w:rsidRPr="00FD0A9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uchwale budżetowej na 2025 rok.</w:t>
      </w:r>
    </w:p>
    <w:p w:rsidR="00720828" w:rsidRPr="00720828" w:rsidRDefault="0006216D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Wyniki imienne:</w:t>
      </w:r>
    </w:p>
    <w:p w:rsidR="00720828" w:rsidRPr="00720828" w:rsidRDefault="0006216D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ZA (27)</w:t>
      </w:r>
    </w:p>
    <w:p w:rsidR="00720828" w:rsidRDefault="00720828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Bogdan Butruk, Sylwia Dąbek, Grzegorz Gonsowski, Michał Grzesło, Ksawery Gut, Iwona Jackowicz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, Wojciech Kaczorowski, Krzysztof Kasprzycki, Robert Kornberg, Paweł Krasowski,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Anna Krasuska, Czesława Książek, Robert Lichocki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Z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dzisław Lis, Ewa Lubianiec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Rena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ta Mirosław, Katarzyna Paprocka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Paweł Płoski, Kazimie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rz Porębski, Grzegorz Pruszczyk, Katarzyna Strzelecka, Marta Sulimowicz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Beata S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zczytowska, Dorota Vasilopoulou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Marta Wencławiak, Jerzy Wojdak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Tomasz Zaręba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720828" w:rsidRPr="00720828" w:rsidRDefault="0006216D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NIEOBECNI (2)</w:t>
      </w:r>
    </w:p>
    <w:p w:rsidR="00720828" w:rsidRDefault="0006216D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t>Artur Buczyński, Wioletta Urban</w:t>
      </w:r>
      <w:r w:rsidR="00720828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720828" w:rsidRPr="00720828" w:rsidRDefault="00720828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</w:p>
    <w:p w:rsidR="00720828" w:rsidRDefault="00720828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720828">
        <w:rPr>
          <w:rFonts w:eastAsia="Times New Roman" w:cstheme="minorHAnsi"/>
          <w:b/>
          <w:color w:val="000000"/>
          <w:sz w:val="24"/>
          <w:szCs w:val="24"/>
          <w:lang w:eastAsia="pl-PL"/>
        </w:rPr>
        <w:t>9. R</w:t>
      </w:r>
      <w:r w:rsidR="0006216D"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ozpatrzenie projektu uchwały w sprawie zmian w</w:t>
      </w:r>
      <w:r w:rsidRPr="00720828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 uchwale budżetowej na 2025 rok.</w:t>
      </w:r>
    </w:p>
    <w:p w:rsidR="00720828" w:rsidRDefault="00720828" w:rsidP="00720828">
      <w:pPr>
        <w:pStyle w:val="NormalnyWeb"/>
        <w:spacing w:before="0" w:beforeAutospacing="0" w:after="0" w:afterAutospacing="0"/>
        <w:jc w:val="both"/>
        <w:rPr>
          <w:rFonts w:asciiTheme="minorHAnsi" w:eastAsiaTheme="minorEastAsia" w:hAnsiTheme="minorHAnsi" w:cstheme="minorHAnsi"/>
        </w:rPr>
      </w:pPr>
      <w:r>
        <w:rPr>
          <w:rFonts w:asciiTheme="minorHAnsi" w:hAnsiTheme="minorHAnsi" w:cstheme="minorHAnsi"/>
          <w:b/>
        </w:rPr>
        <w:t>Przewodniczący Rady Krzysztof Kasprzycki</w:t>
      </w:r>
      <w:r>
        <w:rPr>
          <w:rFonts w:asciiTheme="minorHAnsi" w:hAnsiTheme="minorHAnsi" w:cstheme="minorHAnsi"/>
        </w:rPr>
        <w:t xml:space="preserve"> zapytał czy ktoś z państwa Radnych ma pytania, uwagi do projektu uchwały.</w:t>
      </w:r>
    </w:p>
    <w:p w:rsidR="00720828" w:rsidRDefault="00720828" w:rsidP="00720828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Pytań, uwag nie było.</w:t>
      </w:r>
    </w:p>
    <w:p w:rsidR="00720828" w:rsidRPr="00720828" w:rsidRDefault="0006216D" w:rsidP="003F38B0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Głosowano w sprawie:</w:t>
      </w:r>
    </w:p>
    <w:p w:rsidR="00720828" w:rsidRDefault="00720828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R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ozpatrzenie projektu uchwały w sprawie zmian w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uchwale budżetowej na 2025 rok.</w:t>
      </w:r>
    </w:p>
    <w:p w:rsidR="00720828" w:rsidRPr="00720828" w:rsidRDefault="0006216D" w:rsidP="003F38B0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Wyniki głosowania</w:t>
      </w:r>
    </w:p>
    <w:p w:rsidR="00720828" w:rsidRDefault="0006216D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t>ZA: 26, PRZECIW: 0, WSTRZYMUJĘ SIĘ: 0, BRAK GŁOSU: 1, NIEOBECNI: 2</w:t>
      </w:r>
      <w:r w:rsidR="00720828" w:rsidRPr="0072082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720828" w:rsidRPr="00FD0A9C">
        <w:rPr>
          <w:rFonts w:eastAsia="Times New Roman" w:cstheme="minorHAnsi"/>
          <w:color w:val="000000"/>
          <w:sz w:val="24"/>
          <w:szCs w:val="24"/>
          <w:lang w:eastAsia="pl-PL"/>
        </w:rPr>
        <w:t>Rada podjęła uchwałę Nr XI</w:t>
      </w:r>
      <w:r w:rsidR="00720828">
        <w:rPr>
          <w:rFonts w:eastAsia="Times New Roman" w:cstheme="minorHAnsi"/>
          <w:color w:val="000000"/>
          <w:sz w:val="24"/>
          <w:szCs w:val="24"/>
          <w:lang w:eastAsia="pl-PL"/>
        </w:rPr>
        <w:t>II</w:t>
      </w:r>
      <w:r w:rsidR="00720828" w:rsidRPr="00FD0A9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/2/25 </w:t>
      </w:r>
      <w:r w:rsidR="00720828" w:rsidRPr="009D139E">
        <w:rPr>
          <w:rFonts w:eastAsia="Times New Roman" w:cstheme="minorHAnsi"/>
          <w:color w:val="000000"/>
          <w:sz w:val="24"/>
          <w:szCs w:val="24"/>
          <w:lang w:eastAsia="pl-PL"/>
        </w:rPr>
        <w:t>w sprawie</w:t>
      </w:r>
      <w:r w:rsidR="00720828" w:rsidRPr="00FD0A9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720828" w:rsidRPr="009D139E">
        <w:rPr>
          <w:rFonts w:eastAsia="Times New Roman" w:cstheme="minorHAnsi"/>
          <w:color w:val="000000"/>
          <w:sz w:val="24"/>
          <w:szCs w:val="24"/>
          <w:lang w:eastAsia="pl-PL"/>
        </w:rPr>
        <w:t>zmian w</w:t>
      </w:r>
      <w:r w:rsidR="00720828" w:rsidRPr="00FD0A9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uchwale budżetowej na 2025 rok.</w:t>
      </w:r>
    </w:p>
    <w:p w:rsidR="00720828" w:rsidRPr="00720828" w:rsidRDefault="0006216D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Wyniki imienne:</w:t>
      </w:r>
    </w:p>
    <w:p w:rsidR="00720828" w:rsidRPr="00720828" w:rsidRDefault="0006216D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ZA (26)</w:t>
      </w:r>
    </w:p>
    <w:p w:rsidR="00BC2354" w:rsidRDefault="00720828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Bogdan Butruk</w:t>
      </w:r>
      <w:r w:rsidR="00BC2354">
        <w:rPr>
          <w:rFonts w:eastAsia="Times New Roman" w:cstheme="minorHAnsi"/>
          <w:color w:val="000000"/>
          <w:sz w:val="24"/>
          <w:szCs w:val="24"/>
          <w:lang w:eastAsia="pl-PL"/>
        </w:rPr>
        <w:t>, Sylwia Dąbek, Grzegorz Gonsowski, Michał Grzesło, Ksawery Gut, Iwona Jackowicz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, Wojciech Kaczorowski, Krzysztof Kasprzycki, Robert Kornberg, Paweł Krasowski, </w:t>
      </w:r>
      <w:r w:rsidR="00BC2354">
        <w:rPr>
          <w:rFonts w:eastAsia="Times New Roman" w:cstheme="minorHAnsi"/>
          <w:color w:val="000000"/>
          <w:sz w:val="24"/>
          <w:szCs w:val="24"/>
          <w:lang w:eastAsia="pl-PL"/>
        </w:rPr>
        <w:t>Anna Krasuska, Czesława Książek, Robert Lichocki, Zdzisław Lis, Ewa Lubianiec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Rena</w:t>
      </w:r>
      <w:r w:rsidR="00BC2354">
        <w:rPr>
          <w:rFonts w:eastAsia="Times New Roman" w:cstheme="minorHAnsi"/>
          <w:color w:val="000000"/>
          <w:sz w:val="24"/>
          <w:szCs w:val="24"/>
          <w:lang w:eastAsia="pl-PL"/>
        </w:rPr>
        <w:t>ta Mirosław, Katarzyna Paprocka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Paweł Płoski, Kazimie</w:t>
      </w:r>
      <w:r w:rsidR="00BC2354">
        <w:rPr>
          <w:rFonts w:eastAsia="Times New Roman" w:cstheme="minorHAnsi"/>
          <w:color w:val="000000"/>
          <w:sz w:val="24"/>
          <w:szCs w:val="24"/>
          <w:lang w:eastAsia="pl-PL"/>
        </w:rPr>
        <w:t>rz Porębski, Grzegorz Pruszczyk, Katarzyna Strzelecka, Marta Sulimowicz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Beata Szczytowska, Dorota V</w:t>
      </w:r>
      <w:r w:rsidR="00BC2354">
        <w:rPr>
          <w:rFonts w:eastAsia="Times New Roman" w:cstheme="minorHAnsi"/>
          <w:color w:val="000000"/>
          <w:sz w:val="24"/>
          <w:szCs w:val="24"/>
          <w:lang w:eastAsia="pl-PL"/>
        </w:rPr>
        <w:t>asilopoulou, Jerzy Wojdak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Tomasz Zaręba</w:t>
      </w:r>
      <w:r w:rsidR="00BC2354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BC2354" w:rsidRPr="00BC2354" w:rsidRDefault="0006216D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BRAK GŁOSU (1)</w:t>
      </w:r>
    </w:p>
    <w:p w:rsidR="00BC2354" w:rsidRDefault="0006216D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t>Marta Wencławiak</w:t>
      </w:r>
      <w:r w:rsidR="00BC2354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BC2354" w:rsidRPr="00BC2354" w:rsidRDefault="0006216D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t>NIEO</w:t>
      </w: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BECNI (2)</w:t>
      </w:r>
    </w:p>
    <w:p w:rsidR="00212CD2" w:rsidRDefault="0006216D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t>Artur Buczyński, Wioletta Urban</w:t>
      </w:r>
      <w:r w:rsidR="00212CD2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212CD2" w:rsidRPr="00212CD2" w:rsidRDefault="00212CD2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br/>
      </w:r>
      <w:r w:rsidRPr="00212CD2">
        <w:rPr>
          <w:rFonts w:eastAsia="Times New Roman" w:cstheme="minorHAnsi"/>
          <w:b/>
          <w:color w:val="000000"/>
          <w:sz w:val="24"/>
          <w:szCs w:val="24"/>
          <w:lang w:eastAsia="pl-PL"/>
        </w:rPr>
        <w:t>10. R</w:t>
      </w:r>
      <w:r w:rsidR="0006216D"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ozpatrzenie projektu uchwały w sprawie uchwalenia „Programu profilaktyki </w:t>
      </w:r>
      <w:r w:rsidR="00031B80">
        <w:rPr>
          <w:rFonts w:eastAsia="Times New Roman" w:cstheme="minorHAnsi"/>
          <w:b/>
          <w:color w:val="000000"/>
          <w:sz w:val="24"/>
          <w:szCs w:val="24"/>
          <w:lang w:eastAsia="pl-PL"/>
        </w:rPr>
        <w:br/>
      </w:r>
      <w:r w:rsidR="0006216D"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i wczesnego wykrywania nadwagi i otyłości wśród dzieci i młodzieży w powiecie p</w:t>
      </w:r>
      <w:r w:rsidRPr="00212CD2">
        <w:rPr>
          <w:rFonts w:eastAsia="Times New Roman" w:cstheme="minorHAnsi"/>
          <w:b/>
          <w:color w:val="000000"/>
          <w:sz w:val="24"/>
          <w:szCs w:val="24"/>
          <w:lang w:eastAsia="pl-PL"/>
        </w:rPr>
        <w:t>iaseczyńskim na lata 2025-2027”.</w:t>
      </w:r>
    </w:p>
    <w:p w:rsidR="001A2677" w:rsidRPr="001A2677" w:rsidRDefault="001A2677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1A2677">
        <w:rPr>
          <w:rFonts w:eastAsia="Times New Roman" w:cstheme="minorHAnsi"/>
          <w:b/>
          <w:color w:val="000000"/>
          <w:sz w:val="24"/>
          <w:szCs w:val="24"/>
          <w:lang w:eastAsia="pl-PL"/>
        </w:rPr>
        <w:t>Przedstawiła:</w:t>
      </w:r>
    </w:p>
    <w:p w:rsidR="001A2677" w:rsidRPr="002759A3" w:rsidRDefault="001A2677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2759A3">
        <w:rPr>
          <w:rFonts w:eastAsia="Times New Roman" w:cstheme="minorHAnsi"/>
          <w:color w:val="000000"/>
          <w:sz w:val="24"/>
          <w:szCs w:val="24"/>
          <w:lang w:eastAsia="pl-PL"/>
        </w:rPr>
        <w:t>Naczelnik Wydziału Zdrowia i Spraw Społecznych Sylwia Wolny.</w:t>
      </w:r>
    </w:p>
    <w:p w:rsidR="001A2677" w:rsidRDefault="001A2677" w:rsidP="003F38B0">
      <w:pPr>
        <w:spacing w:after="0" w:line="240" w:lineRule="auto"/>
        <w:jc w:val="both"/>
        <w:rPr>
          <w:rFonts w:eastAsiaTheme="minorEastAsia" w:cstheme="minorHAnsi"/>
          <w:sz w:val="24"/>
          <w:szCs w:val="24"/>
          <w:lang w:eastAsia="pl-PL"/>
        </w:rPr>
      </w:pPr>
      <w:r>
        <w:rPr>
          <w:rFonts w:ascii="Calibri" w:hAnsi="Calibri" w:cs="Calibri"/>
          <w:b/>
          <w:sz w:val="24"/>
          <w:szCs w:val="24"/>
        </w:rPr>
        <w:t xml:space="preserve">Przewodnicząca Komisji Zdrowia Spraw Społecznych, Bezpieczeństwa i Porządku Publicznego oraz Polityki Senioralnej Dorota 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Vasilopoulou </w:t>
      </w:r>
      <w:r>
        <w:rPr>
          <w:rFonts w:cstheme="minorHAnsi"/>
          <w:bCs/>
          <w:sz w:val="24"/>
          <w:szCs w:val="24"/>
        </w:rPr>
        <w:t>poinformowała,</w:t>
      </w:r>
      <w:r>
        <w:rPr>
          <w:rFonts w:eastAsiaTheme="minorEastAsia" w:cstheme="minorHAnsi"/>
          <w:sz w:val="24"/>
          <w:szCs w:val="24"/>
          <w:lang w:eastAsia="pl-PL"/>
        </w:rPr>
        <w:t xml:space="preserve"> że Komisja zapoznała się i pozytywnie zaopiniowała projekt uchwały.</w:t>
      </w:r>
    </w:p>
    <w:p w:rsidR="001A2677" w:rsidRDefault="001A2677" w:rsidP="001A2677">
      <w:pPr>
        <w:pStyle w:val="NormalnyWeb"/>
        <w:spacing w:before="0" w:beforeAutospacing="0" w:after="0" w:afterAutospacing="0"/>
        <w:jc w:val="both"/>
        <w:rPr>
          <w:rFonts w:asciiTheme="minorHAnsi" w:eastAsiaTheme="minorEastAsia" w:hAnsiTheme="minorHAnsi" w:cstheme="minorHAnsi"/>
        </w:rPr>
      </w:pPr>
      <w:r>
        <w:rPr>
          <w:rFonts w:asciiTheme="minorHAnsi" w:hAnsiTheme="minorHAnsi" w:cstheme="minorHAnsi"/>
          <w:b/>
        </w:rPr>
        <w:t>Przewodniczący Rady Krzysztof Kasprzycki</w:t>
      </w:r>
      <w:r>
        <w:rPr>
          <w:rFonts w:asciiTheme="minorHAnsi" w:hAnsiTheme="minorHAnsi" w:cstheme="minorHAnsi"/>
        </w:rPr>
        <w:t xml:space="preserve"> zapytał czy ktoś z państwa Radnych ma pytania, uwagi do projektu uchwały.</w:t>
      </w:r>
    </w:p>
    <w:p w:rsidR="001A2677" w:rsidRDefault="001A2677" w:rsidP="001A2677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Pytań, uwag nie było.</w:t>
      </w:r>
    </w:p>
    <w:p w:rsidR="001A2677" w:rsidRPr="001A2677" w:rsidRDefault="0006216D" w:rsidP="003F38B0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Głosowano w sprawie:</w:t>
      </w:r>
    </w:p>
    <w:p w:rsidR="001A2677" w:rsidRDefault="001A2677" w:rsidP="003F38B0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u w:val="single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R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ozpatrzenie projektu uchwały w sprawie uchwalenia „Programu profilaktyki i wczesnego wykrywania nadwagi i otyłości wśród dzieci i młodzieży w powiecie pi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aseczyńskim na lata 2025-2027”.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br/>
      </w:r>
      <w:r w:rsidR="0006216D" w:rsidRPr="0006216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Wyniki głosowania</w:t>
      </w:r>
    </w:p>
    <w:p w:rsidR="001A2677" w:rsidRPr="001A2677" w:rsidRDefault="0006216D" w:rsidP="001A2677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t>ZA: 27, PRZECIW: 0, WSTRZYMUJĘ SIĘ: 0, BRAK GŁOSU: 0, NIEOBECNI: 2</w:t>
      </w:r>
      <w:r w:rsidR="001A2677" w:rsidRPr="001A267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1A2677" w:rsidRPr="00FD0A9C">
        <w:rPr>
          <w:rFonts w:eastAsia="Times New Roman" w:cstheme="minorHAnsi"/>
          <w:color w:val="000000"/>
          <w:sz w:val="24"/>
          <w:szCs w:val="24"/>
          <w:lang w:eastAsia="pl-PL"/>
        </w:rPr>
        <w:t>Rada podjęła uchwałę Nr XI</w:t>
      </w:r>
      <w:r w:rsidR="001A2677">
        <w:rPr>
          <w:rFonts w:eastAsia="Times New Roman" w:cstheme="minorHAnsi"/>
          <w:color w:val="000000"/>
          <w:sz w:val="24"/>
          <w:szCs w:val="24"/>
          <w:lang w:eastAsia="pl-PL"/>
        </w:rPr>
        <w:t>II/3</w:t>
      </w:r>
      <w:r w:rsidR="001A2677" w:rsidRPr="00FD0A9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/25 </w:t>
      </w:r>
      <w:r w:rsidR="001A2677" w:rsidRPr="009D139E">
        <w:rPr>
          <w:rFonts w:eastAsia="Times New Roman" w:cstheme="minorHAnsi"/>
          <w:color w:val="000000"/>
          <w:sz w:val="24"/>
          <w:szCs w:val="24"/>
          <w:lang w:eastAsia="pl-PL"/>
        </w:rPr>
        <w:t>w sprawie</w:t>
      </w:r>
      <w:r w:rsidR="001A2677" w:rsidRPr="001A2677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 </w:t>
      </w:r>
      <w:r w:rsidR="001A2677" w:rsidRPr="0006216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uchwalenia „Programu profilaktyki </w:t>
      </w:r>
      <w:r w:rsidR="001A2677" w:rsidRPr="001A2677">
        <w:rPr>
          <w:rFonts w:eastAsia="Times New Roman" w:cstheme="minorHAnsi"/>
          <w:color w:val="000000"/>
          <w:sz w:val="24"/>
          <w:szCs w:val="24"/>
          <w:lang w:eastAsia="pl-PL"/>
        </w:rPr>
        <w:br/>
      </w:r>
      <w:r w:rsidR="001A2677" w:rsidRPr="0006216D">
        <w:rPr>
          <w:rFonts w:eastAsia="Times New Roman" w:cstheme="minorHAnsi"/>
          <w:color w:val="000000"/>
          <w:sz w:val="24"/>
          <w:szCs w:val="24"/>
          <w:lang w:eastAsia="pl-PL"/>
        </w:rPr>
        <w:t>i wczesnego wykrywania nadwagi i otyłości wśród dzieci i młodzieży w powiecie p</w:t>
      </w:r>
      <w:r w:rsidR="001A2677" w:rsidRPr="001A2677">
        <w:rPr>
          <w:rFonts w:eastAsia="Times New Roman" w:cstheme="minorHAnsi"/>
          <w:color w:val="000000"/>
          <w:sz w:val="24"/>
          <w:szCs w:val="24"/>
          <w:lang w:eastAsia="pl-PL"/>
        </w:rPr>
        <w:t>iaseczyńskim na lata 2025-2027”.</w:t>
      </w:r>
    </w:p>
    <w:p w:rsidR="001A2677" w:rsidRPr="001A2677" w:rsidRDefault="0006216D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Wyniki imienne:</w:t>
      </w:r>
    </w:p>
    <w:p w:rsidR="001A2677" w:rsidRPr="001A2677" w:rsidRDefault="0006216D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ZA (27)</w:t>
      </w:r>
    </w:p>
    <w:p w:rsidR="00A7693E" w:rsidRDefault="001A2677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Bogdan Butruk, Sylwia Dąbek, Grzegorz Gonsowski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Michał Grzesło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, Ksawery Gut, Iwona Jackowicz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, Wojciech Kaczorowski, Krzysztof Kasprzycki, Robert Kornberg, Paweł Krasowski, </w:t>
      </w:r>
      <w:r w:rsidR="00A7693E">
        <w:rPr>
          <w:rFonts w:eastAsia="Times New Roman" w:cstheme="minorHAnsi"/>
          <w:color w:val="000000"/>
          <w:sz w:val="24"/>
          <w:szCs w:val="24"/>
          <w:lang w:eastAsia="pl-PL"/>
        </w:rPr>
        <w:t>Anna Krasuska, Czesława Książek, Robert Lichocki, Zdzisław Lis, Ewa Lubianiec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Rena</w:t>
      </w:r>
      <w:r w:rsidR="00A7693E">
        <w:rPr>
          <w:rFonts w:eastAsia="Times New Roman" w:cstheme="minorHAnsi"/>
          <w:color w:val="000000"/>
          <w:sz w:val="24"/>
          <w:szCs w:val="24"/>
          <w:lang w:eastAsia="pl-PL"/>
        </w:rPr>
        <w:t>ta Mirosław, Katarzyna Paprocka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Paweł Płoski, Kazimierz</w:t>
      </w:r>
      <w:r w:rsidR="00A7693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Porębski, Grzegorz Pruszczyk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, </w:t>
      </w:r>
      <w:r w:rsidR="00A7693E">
        <w:rPr>
          <w:rFonts w:eastAsia="Times New Roman" w:cstheme="minorHAnsi"/>
          <w:color w:val="000000"/>
          <w:sz w:val="24"/>
          <w:szCs w:val="24"/>
          <w:lang w:eastAsia="pl-PL"/>
        </w:rPr>
        <w:t>Katarzyna Strzelecka, Marta Sulimowicz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Beata S</w:t>
      </w:r>
      <w:r w:rsidR="00A7693E">
        <w:rPr>
          <w:rFonts w:eastAsia="Times New Roman" w:cstheme="minorHAnsi"/>
          <w:color w:val="000000"/>
          <w:sz w:val="24"/>
          <w:szCs w:val="24"/>
          <w:lang w:eastAsia="pl-PL"/>
        </w:rPr>
        <w:t>zczytowska, Dorota Vasilopoulou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</w:t>
      </w:r>
      <w:r w:rsidR="00A7693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Marta Wencławiak, Jerzy Wojdak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Tomasz Zaręba</w:t>
      </w:r>
      <w:r w:rsidR="00A7693E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A7693E" w:rsidRPr="00A7693E" w:rsidRDefault="0006216D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NIEOBECNI (2)</w:t>
      </w:r>
    </w:p>
    <w:p w:rsidR="00A7693E" w:rsidRDefault="0006216D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t>Artur Buczyński, Wioletta Urban</w:t>
      </w:r>
      <w:r w:rsidR="00A7693E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A7693E" w:rsidRPr="00A7693E" w:rsidRDefault="00A7693E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br/>
      </w:r>
      <w:r w:rsidRPr="00A7693E">
        <w:rPr>
          <w:rFonts w:eastAsia="Times New Roman" w:cstheme="minorHAnsi"/>
          <w:b/>
          <w:color w:val="000000"/>
          <w:sz w:val="24"/>
          <w:szCs w:val="24"/>
          <w:lang w:eastAsia="pl-PL"/>
        </w:rPr>
        <w:t>11. R</w:t>
      </w:r>
      <w:r w:rsidR="0006216D"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ozpatrzenie projektu uchwały w sprawie wprowadzenia zmian w Uchwale Nr XI/4/25 Rady Powiatu Piaseczyńskiego z dnia 27 marca 2025 roku w sprawie określenia zadań </w:t>
      </w:r>
      <w:r w:rsidRPr="00A7693E">
        <w:rPr>
          <w:rFonts w:eastAsia="Times New Roman" w:cstheme="minorHAnsi"/>
          <w:b/>
          <w:color w:val="000000"/>
          <w:sz w:val="24"/>
          <w:szCs w:val="24"/>
          <w:lang w:eastAsia="pl-PL"/>
        </w:rPr>
        <w:br/>
      </w:r>
      <w:r w:rsidR="0006216D"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z zakresu rehabilitacji zawodowej i społecznej, na które przeznaczone zostaną środki Państwowego Funduszu Rehabilitacji Osób Niepełnosprawnych dla Po</w:t>
      </w:r>
      <w:r w:rsidRPr="00A7693E">
        <w:rPr>
          <w:rFonts w:eastAsia="Times New Roman" w:cstheme="minorHAnsi"/>
          <w:b/>
          <w:color w:val="000000"/>
          <w:sz w:val="24"/>
          <w:szCs w:val="24"/>
          <w:lang w:eastAsia="pl-PL"/>
        </w:rPr>
        <w:t>wiatu Piaseczyńskiego w 2025 r.</w:t>
      </w:r>
    </w:p>
    <w:p w:rsidR="00A7693E" w:rsidRPr="00A7693E" w:rsidRDefault="00A7693E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A7693E">
        <w:rPr>
          <w:rFonts w:eastAsia="Times New Roman" w:cstheme="minorHAnsi"/>
          <w:b/>
          <w:color w:val="000000"/>
          <w:sz w:val="24"/>
          <w:szCs w:val="24"/>
          <w:lang w:eastAsia="pl-PL"/>
        </w:rPr>
        <w:t>Przedstawiła:</w:t>
      </w:r>
    </w:p>
    <w:p w:rsidR="00A7693E" w:rsidRPr="002759A3" w:rsidRDefault="00A7693E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2759A3">
        <w:rPr>
          <w:rFonts w:eastAsia="Times New Roman" w:cstheme="minorHAnsi"/>
          <w:color w:val="000000"/>
          <w:sz w:val="24"/>
          <w:szCs w:val="24"/>
          <w:lang w:eastAsia="pl-PL"/>
        </w:rPr>
        <w:t>Dyrektor Powiatowego Centrum Pomocy Rodzinie w Piasecznie Klaudia Wojnarowska.</w:t>
      </w:r>
    </w:p>
    <w:p w:rsidR="00A7693E" w:rsidRDefault="00A7693E" w:rsidP="00A7693E">
      <w:pPr>
        <w:spacing w:after="0" w:line="240" w:lineRule="auto"/>
        <w:jc w:val="both"/>
        <w:rPr>
          <w:rFonts w:eastAsiaTheme="minorEastAsia" w:cstheme="minorHAnsi"/>
          <w:sz w:val="24"/>
          <w:szCs w:val="24"/>
          <w:lang w:eastAsia="pl-PL"/>
        </w:rPr>
      </w:pPr>
      <w:r>
        <w:rPr>
          <w:rFonts w:ascii="Calibri" w:hAnsi="Calibri" w:cs="Calibri"/>
          <w:b/>
          <w:sz w:val="24"/>
          <w:szCs w:val="24"/>
        </w:rPr>
        <w:t xml:space="preserve">Publicznego oraz Polityki Senioralnej Dorota 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Vasilopoulou </w:t>
      </w:r>
      <w:r>
        <w:rPr>
          <w:rFonts w:cstheme="minorHAnsi"/>
          <w:bCs/>
          <w:sz w:val="24"/>
          <w:szCs w:val="24"/>
        </w:rPr>
        <w:t>poinformowała,</w:t>
      </w:r>
      <w:r>
        <w:rPr>
          <w:rFonts w:eastAsiaTheme="minorEastAsia" w:cstheme="minorHAnsi"/>
          <w:sz w:val="24"/>
          <w:szCs w:val="24"/>
          <w:lang w:eastAsia="pl-PL"/>
        </w:rPr>
        <w:t xml:space="preserve"> że Komisja zapoznała się i pozytywnie zaopiniowała projekt uchwały.</w:t>
      </w:r>
    </w:p>
    <w:p w:rsidR="00A7693E" w:rsidRDefault="00A7693E" w:rsidP="00A7693E">
      <w:pPr>
        <w:pStyle w:val="NormalnyWeb"/>
        <w:spacing w:before="0" w:beforeAutospacing="0" w:after="0" w:afterAutospacing="0"/>
        <w:jc w:val="both"/>
        <w:rPr>
          <w:rFonts w:asciiTheme="minorHAnsi" w:eastAsiaTheme="minorEastAsia" w:hAnsiTheme="minorHAnsi" w:cstheme="minorHAnsi"/>
        </w:rPr>
      </w:pPr>
      <w:r>
        <w:rPr>
          <w:rFonts w:asciiTheme="minorHAnsi" w:hAnsiTheme="minorHAnsi" w:cstheme="minorHAnsi"/>
          <w:b/>
        </w:rPr>
        <w:t>Przewodniczący Rady Krzysztof Kasprzycki</w:t>
      </w:r>
      <w:r>
        <w:rPr>
          <w:rFonts w:asciiTheme="minorHAnsi" w:hAnsiTheme="minorHAnsi" w:cstheme="minorHAnsi"/>
        </w:rPr>
        <w:t xml:space="preserve"> zapytał czy ktoś z państwa Radnych ma pytania, uwagi do projektu uchwały.</w:t>
      </w:r>
    </w:p>
    <w:p w:rsidR="00A7693E" w:rsidRDefault="00A7693E" w:rsidP="00A7693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Pytań, uwag nie było.</w:t>
      </w:r>
    </w:p>
    <w:p w:rsidR="00A7693E" w:rsidRPr="00A7693E" w:rsidRDefault="0006216D" w:rsidP="003F38B0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Głosowano w sprawie:</w:t>
      </w:r>
    </w:p>
    <w:p w:rsidR="00A7693E" w:rsidRDefault="00A7693E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R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ozpatrzenie projektu uchwały w sprawie wprowadzenia zmian w Uchwale Nr XI/4/25 Rady Powiatu Piaseczyńskiego z dnia 27 marca 2025 roku w sprawie określenia zadań z zakresu rehabilitacji zawodowej i społecznej, na które przeznaczone zostaną środki Państwowego Funduszu Rehabilitacji Osób Niepełnosprawnych dla Pow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iatu Piaseczyńskiego w 2025 r.</w:t>
      </w:r>
    </w:p>
    <w:p w:rsidR="00A7693E" w:rsidRPr="00A7693E" w:rsidRDefault="0006216D" w:rsidP="003F38B0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Wyniki głosowania</w:t>
      </w:r>
    </w:p>
    <w:p w:rsidR="00A7693E" w:rsidRPr="00A7693E" w:rsidRDefault="0006216D" w:rsidP="00A7693E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t>ZA: 27, PRZECIW: 0, WSTRZYMUJĘ SIĘ: 0, BRAK GŁOSU: 0, NIEOBECNI: 2</w:t>
      </w:r>
      <w:r w:rsidR="00A7693E" w:rsidRPr="00A7693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A7693E" w:rsidRPr="00FD0A9C">
        <w:rPr>
          <w:rFonts w:eastAsia="Times New Roman" w:cstheme="minorHAnsi"/>
          <w:color w:val="000000"/>
          <w:sz w:val="24"/>
          <w:szCs w:val="24"/>
          <w:lang w:eastAsia="pl-PL"/>
        </w:rPr>
        <w:t>Rada podjęła uchwałę Nr XI</w:t>
      </w:r>
      <w:r w:rsidR="00A7693E">
        <w:rPr>
          <w:rFonts w:eastAsia="Times New Roman" w:cstheme="minorHAnsi"/>
          <w:color w:val="000000"/>
          <w:sz w:val="24"/>
          <w:szCs w:val="24"/>
          <w:lang w:eastAsia="pl-PL"/>
        </w:rPr>
        <w:t>II/4</w:t>
      </w:r>
      <w:r w:rsidR="00A7693E" w:rsidRPr="00FD0A9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/25 </w:t>
      </w:r>
      <w:r w:rsidR="00A7693E" w:rsidRPr="009D139E">
        <w:rPr>
          <w:rFonts w:eastAsia="Times New Roman" w:cstheme="minorHAnsi"/>
          <w:color w:val="000000"/>
          <w:sz w:val="24"/>
          <w:szCs w:val="24"/>
          <w:lang w:eastAsia="pl-PL"/>
        </w:rPr>
        <w:t>w spraw</w:t>
      </w:r>
      <w:r w:rsidR="00A7693E" w:rsidRPr="00A7693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ie </w:t>
      </w:r>
      <w:r w:rsidR="00A7693E" w:rsidRPr="0006216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wprowadzenia zmian w Uchwale Nr XI/4/25 Rady Powiatu Piaseczyńskiego z dnia 27 marca 2025 roku w sprawie określenia zadań </w:t>
      </w:r>
      <w:r w:rsidR="00A7693E" w:rsidRPr="00A7693E">
        <w:rPr>
          <w:rFonts w:eastAsia="Times New Roman" w:cstheme="minorHAnsi"/>
          <w:color w:val="000000"/>
          <w:sz w:val="24"/>
          <w:szCs w:val="24"/>
          <w:lang w:eastAsia="pl-PL"/>
        </w:rPr>
        <w:br/>
      </w:r>
      <w:r w:rsidR="00A7693E" w:rsidRPr="0006216D">
        <w:rPr>
          <w:rFonts w:eastAsia="Times New Roman" w:cstheme="minorHAnsi"/>
          <w:color w:val="000000"/>
          <w:sz w:val="24"/>
          <w:szCs w:val="24"/>
          <w:lang w:eastAsia="pl-PL"/>
        </w:rPr>
        <w:t>z zakresu rehabilitacji zawodowej i społecznej, na które przeznaczone zostaną środki Państwowego Funduszu Rehabilitacji Osób Niepełnosprawnych dla Po</w:t>
      </w:r>
      <w:r w:rsidR="00A7693E" w:rsidRPr="00A7693E">
        <w:rPr>
          <w:rFonts w:eastAsia="Times New Roman" w:cstheme="minorHAnsi"/>
          <w:color w:val="000000"/>
          <w:sz w:val="24"/>
          <w:szCs w:val="24"/>
          <w:lang w:eastAsia="pl-PL"/>
        </w:rPr>
        <w:t>wiatu Piaseczyńskiego w 2025 r.</w:t>
      </w:r>
    </w:p>
    <w:p w:rsidR="00A7693E" w:rsidRPr="00A7693E" w:rsidRDefault="0006216D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Wyniki imienne:</w:t>
      </w:r>
    </w:p>
    <w:p w:rsidR="00A7693E" w:rsidRPr="00A7693E" w:rsidRDefault="0006216D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ZA (27)</w:t>
      </w:r>
    </w:p>
    <w:p w:rsidR="00A7693E" w:rsidRDefault="00A7693E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Bogdan Butruk, Sylwia Dąbek, Grzegorz Gonsowski, Michał Grzesło, Ksawery Gut, Iwona Jackowicz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, Wojciech Kaczorowski, Krzysztof Kasprzycki, Robert Kornberg, Paweł Krasowski,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Anna Krasuska, Czesława Książek, Robert Lichocki, Zdzisław Lis, Ewa Lubianiec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Rena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ta Mirosław, Katarzyna Paprocka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Paweł Płoski, Kazimie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rz Porębski, Grzegorz Pruszczyk, Katarzyna Strzelecka, Marta Sulimowicz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Beata Szczytowska, Dorota Va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silopoulou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Marta Wencławiak, Jerzy Wojdak</w:t>
      </w:r>
      <w:r w:rsidR="0006216D" w:rsidRPr="0006216D">
        <w:rPr>
          <w:rFonts w:eastAsia="Times New Roman" w:cstheme="minorHAnsi"/>
          <w:color w:val="000000"/>
          <w:sz w:val="24"/>
          <w:szCs w:val="24"/>
          <w:lang w:eastAsia="pl-PL"/>
        </w:rPr>
        <w:t>, Tomasz Zaręba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A7693E" w:rsidRPr="00A7693E" w:rsidRDefault="0006216D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NIEOBECNI (2)</w:t>
      </w:r>
    </w:p>
    <w:p w:rsidR="00A7693E" w:rsidRDefault="0006216D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6216D">
        <w:rPr>
          <w:rFonts w:eastAsia="Times New Roman" w:cstheme="minorHAnsi"/>
          <w:color w:val="000000"/>
          <w:sz w:val="24"/>
          <w:szCs w:val="24"/>
          <w:lang w:eastAsia="pl-PL"/>
        </w:rPr>
        <w:t>Artur Buczyński, Wioletta Urban</w:t>
      </w:r>
      <w:r w:rsidR="00A7693E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A7693E" w:rsidRPr="00A7693E" w:rsidRDefault="00A7693E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</w:p>
    <w:p w:rsidR="00A7693E" w:rsidRPr="00A7693E" w:rsidRDefault="00A7693E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A7693E">
        <w:rPr>
          <w:rFonts w:eastAsia="Times New Roman" w:cstheme="minorHAnsi"/>
          <w:b/>
          <w:color w:val="000000"/>
          <w:sz w:val="24"/>
          <w:szCs w:val="24"/>
          <w:lang w:eastAsia="pl-PL"/>
        </w:rPr>
        <w:t>12. R</w:t>
      </w:r>
      <w:r w:rsidR="0006216D" w:rsidRPr="0006216D">
        <w:rPr>
          <w:rFonts w:eastAsia="Times New Roman" w:cstheme="minorHAnsi"/>
          <w:b/>
          <w:color w:val="000000"/>
          <w:sz w:val="24"/>
          <w:szCs w:val="24"/>
          <w:lang w:eastAsia="pl-PL"/>
        </w:rPr>
        <w:t>ozpatrzenie projektu uchwały w sprawie przyjęcia „Powiatowego programu zapobiegania przestępczości oraz ochrony bezpieczeństwa obywateli i porządku</w:t>
      </w:r>
      <w:r w:rsidRPr="00A7693E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 publicznego na lata 2025-2028”.</w:t>
      </w:r>
    </w:p>
    <w:p w:rsidR="00A7693E" w:rsidRPr="00A7693E" w:rsidRDefault="00A7693E" w:rsidP="003F38B0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A7693E">
        <w:rPr>
          <w:rFonts w:eastAsia="Times New Roman" w:cstheme="minorHAnsi"/>
          <w:b/>
          <w:color w:val="000000"/>
          <w:sz w:val="24"/>
          <w:szCs w:val="24"/>
          <w:lang w:eastAsia="pl-PL"/>
        </w:rPr>
        <w:t>Przedstawił:</w:t>
      </w:r>
    </w:p>
    <w:p w:rsidR="00A7693E" w:rsidRPr="002759A3" w:rsidRDefault="00A7693E" w:rsidP="003F38B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2759A3">
        <w:rPr>
          <w:rFonts w:eastAsia="Times New Roman" w:cstheme="minorHAnsi"/>
          <w:color w:val="000000"/>
          <w:sz w:val="24"/>
          <w:szCs w:val="24"/>
          <w:lang w:eastAsia="pl-PL"/>
        </w:rPr>
        <w:t>Gł. Specjalista Powiatowego Centrum Zarzadzania Kryzysowego w Piasecznie Jerzy Michna.</w:t>
      </w:r>
    </w:p>
    <w:p w:rsidR="00A7693E" w:rsidRDefault="00A7693E" w:rsidP="00A7693E">
      <w:pPr>
        <w:spacing w:after="0" w:line="240" w:lineRule="auto"/>
        <w:jc w:val="both"/>
        <w:rPr>
          <w:rFonts w:eastAsiaTheme="minorEastAsia" w:cstheme="minorHAnsi"/>
          <w:sz w:val="24"/>
          <w:szCs w:val="24"/>
          <w:lang w:eastAsia="pl-PL"/>
        </w:rPr>
      </w:pPr>
      <w:r>
        <w:rPr>
          <w:rFonts w:ascii="Calibri" w:hAnsi="Calibri" w:cs="Calibri"/>
          <w:b/>
          <w:sz w:val="24"/>
          <w:szCs w:val="24"/>
        </w:rPr>
        <w:t xml:space="preserve">Publicznego oraz Polityki Senioralnej Dorota 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Vasilopoulou </w:t>
      </w:r>
      <w:r>
        <w:rPr>
          <w:rFonts w:cstheme="minorHAnsi"/>
          <w:bCs/>
          <w:sz w:val="24"/>
          <w:szCs w:val="24"/>
        </w:rPr>
        <w:t>poinformowała,</w:t>
      </w:r>
      <w:r>
        <w:rPr>
          <w:rFonts w:eastAsiaTheme="minorEastAsia" w:cstheme="minorHAnsi"/>
          <w:sz w:val="24"/>
          <w:szCs w:val="24"/>
          <w:lang w:eastAsia="pl-PL"/>
        </w:rPr>
        <w:t xml:space="preserve"> że Komisja zapoznała się i pozytywnie zaopiniowała projekt uchwały.</w:t>
      </w:r>
    </w:p>
    <w:p w:rsidR="00A7693E" w:rsidRDefault="00A7693E" w:rsidP="00A7693E">
      <w:pPr>
        <w:pStyle w:val="NormalnyWeb"/>
        <w:spacing w:before="0" w:beforeAutospacing="0" w:after="0" w:afterAutospacing="0"/>
        <w:jc w:val="both"/>
        <w:rPr>
          <w:rFonts w:asciiTheme="minorHAnsi" w:eastAsiaTheme="minorEastAsia" w:hAnsiTheme="minorHAnsi" w:cstheme="minorHAnsi"/>
        </w:rPr>
      </w:pPr>
      <w:r>
        <w:rPr>
          <w:rFonts w:asciiTheme="minorHAnsi" w:hAnsiTheme="minorHAnsi" w:cstheme="minorHAnsi"/>
          <w:b/>
        </w:rPr>
        <w:t>Przewodniczący Rady Krzysztof Kasprzycki</w:t>
      </w:r>
      <w:r>
        <w:rPr>
          <w:rFonts w:asciiTheme="minorHAnsi" w:hAnsiTheme="minorHAnsi" w:cstheme="minorHAnsi"/>
        </w:rPr>
        <w:t xml:space="preserve"> zapytał czy ktoś z państwa Radnych ma pytania, uwagi do projektu uchwały.</w:t>
      </w:r>
    </w:p>
    <w:p w:rsidR="00A7693E" w:rsidRDefault="00A7693E" w:rsidP="00A7693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Pytań, uwag nie było.</w:t>
      </w:r>
    </w:p>
    <w:p w:rsidR="00A7693E" w:rsidRPr="00A7693E" w:rsidRDefault="0006216D" w:rsidP="00A7693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</w:rPr>
      </w:pPr>
      <w:r w:rsidRPr="0006216D">
        <w:rPr>
          <w:rFonts w:asciiTheme="minorHAnsi" w:hAnsiTheme="minorHAnsi" w:cstheme="minorHAnsi"/>
          <w:b/>
          <w:bCs/>
          <w:color w:val="000000"/>
        </w:rPr>
        <w:t>Głosowano w sprawie:</w:t>
      </w:r>
    </w:p>
    <w:p w:rsidR="00A7693E" w:rsidRPr="00A7693E" w:rsidRDefault="00A7693E" w:rsidP="00A7693E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b/>
          <w:bCs/>
          <w:color w:val="000000"/>
          <w:u w:val="single"/>
        </w:rPr>
      </w:pPr>
      <w:r>
        <w:rPr>
          <w:rFonts w:asciiTheme="minorHAnsi" w:hAnsiTheme="minorHAnsi" w:cstheme="minorHAnsi"/>
          <w:color w:val="000000"/>
        </w:rPr>
        <w:t>R</w:t>
      </w:r>
      <w:r w:rsidR="0006216D" w:rsidRPr="0006216D">
        <w:rPr>
          <w:rFonts w:asciiTheme="minorHAnsi" w:hAnsiTheme="minorHAnsi" w:cstheme="minorHAnsi"/>
          <w:color w:val="000000"/>
        </w:rPr>
        <w:t xml:space="preserve">ozpatrzenie projektu uchwały w sprawie przyjęcia „Powiatowego programu zapobiegania przestępczości oraz ochrony bezpieczeństwa obywateli i porządku </w:t>
      </w:r>
      <w:r>
        <w:rPr>
          <w:rFonts w:asciiTheme="minorHAnsi" w:hAnsiTheme="minorHAnsi" w:cstheme="minorHAnsi"/>
          <w:color w:val="000000"/>
        </w:rPr>
        <w:t xml:space="preserve">publicznego na lata </w:t>
      </w:r>
      <w:r>
        <w:rPr>
          <w:rFonts w:asciiTheme="minorHAnsi" w:hAnsiTheme="minorHAnsi" w:cstheme="minorHAnsi"/>
          <w:color w:val="000000"/>
        </w:rPr>
        <w:br/>
        <w:t>2025-2028”.</w:t>
      </w:r>
      <w:r>
        <w:rPr>
          <w:rFonts w:asciiTheme="minorHAnsi" w:hAnsiTheme="minorHAnsi" w:cstheme="minorHAnsi"/>
          <w:color w:val="000000"/>
        </w:rPr>
        <w:br/>
      </w:r>
      <w:r w:rsidR="0006216D" w:rsidRPr="0006216D">
        <w:rPr>
          <w:rFonts w:ascii="Calibri" w:hAnsi="Calibri" w:cs="Calibri"/>
          <w:b/>
          <w:bCs/>
          <w:color w:val="000000"/>
        </w:rPr>
        <w:t>Wyniki głosowania</w:t>
      </w:r>
    </w:p>
    <w:p w:rsidR="00A7693E" w:rsidRPr="00A7693E" w:rsidRDefault="0006216D" w:rsidP="00A7693E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06216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ZA: 27, PRZECIW: 0, WSTRZYMUJĘ SIĘ: 0, BRAK GŁOSU: 0, NIEOBECNI: 2</w:t>
      </w:r>
      <w:r w:rsidR="00A7693E" w:rsidRPr="00A7693E">
        <w:rPr>
          <w:rFonts w:ascii="Calibri" w:hAnsi="Calibri" w:cs="Calibri"/>
          <w:color w:val="000000"/>
        </w:rPr>
        <w:t xml:space="preserve"> </w:t>
      </w:r>
      <w:r w:rsidR="00A7693E" w:rsidRPr="00A7693E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Rada podjęła uchwałę Nr XIII</w:t>
      </w:r>
      <w:r w:rsidR="00A7693E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/5</w:t>
      </w:r>
      <w:r w:rsidR="00A7693E" w:rsidRPr="00A7693E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/25 w sprawie</w:t>
      </w:r>
      <w:r w:rsidR="00A7693E" w:rsidRPr="00A7693E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 xml:space="preserve"> </w:t>
      </w:r>
      <w:r w:rsidR="00A7693E" w:rsidRPr="0006216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przyjęcia „Powiatowego programu zapobiegania przestępczości oraz ochrony bezpieczeństwa obywateli i porządku</w:t>
      </w:r>
      <w:r w:rsidR="00A7693E" w:rsidRPr="00A7693E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publicznego na lata 2025-2028”.</w:t>
      </w:r>
    </w:p>
    <w:p w:rsidR="004515E7" w:rsidRPr="004515E7" w:rsidRDefault="0006216D" w:rsidP="00A7693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color w:val="000000"/>
        </w:rPr>
      </w:pPr>
      <w:r w:rsidRPr="0006216D">
        <w:rPr>
          <w:rFonts w:asciiTheme="minorHAnsi" w:hAnsiTheme="minorHAnsi" w:cstheme="minorHAnsi"/>
          <w:b/>
          <w:color w:val="000000"/>
        </w:rPr>
        <w:t>Wyniki imienne:</w:t>
      </w:r>
    </w:p>
    <w:p w:rsidR="004515E7" w:rsidRPr="004515E7" w:rsidRDefault="0006216D" w:rsidP="00A7693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color w:val="000000"/>
        </w:rPr>
      </w:pPr>
      <w:r w:rsidRPr="0006216D">
        <w:rPr>
          <w:rFonts w:asciiTheme="minorHAnsi" w:hAnsiTheme="minorHAnsi" w:cstheme="minorHAnsi"/>
          <w:b/>
          <w:color w:val="000000"/>
        </w:rPr>
        <w:t>ZA (27)</w:t>
      </w:r>
    </w:p>
    <w:p w:rsidR="00745369" w:rsidRDefault="004515E7" w:rsidP="00A7693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Bogdan Butruk, Sylwia Dąbek, Grzegorz Gonsowski, Michał Grzesło, Ksawery Gut</w:t>
      </w:r>
      <w:r w:rsidR="0006216D" w:rsidRPr="0006216D">
        <w:rPr>
          <w:rFonts w:asciiTheme="minorHAnsi" w:hAnsiTheme="minorHAnsi" w:cstheme="minorHAnsi"/>
          <w:color w:val="000000"/>
        </w:rPr>
        <w:t>, Iwona Ja</w:t>
      </w:r>
      <w:r>
        <w:rPr>
          <w:rFonts w:asciiTheme="minorHAnsi" w:hAnsiTheme="minorHAnsi" w:cstheme="minorHAnsi"/>
          <w:color w:val="000000"/>
        </w:rPr>
        <w:t>ckowicz</w:t>
      </w:r>
      <w:r w:rsidR="0006216D" w:rsidRPr="0006216D">
        <w:rPr>
          <w:rFonts w:asciiTheme="minorHAnsi" w:hAnsiTheme="minorHAnsi" w:cstheme="minorHAnsi"/>
          <w:color w:val="000000"/>
        </w:rPr>
        <w:t xml:space="preserve">, Wojciech Kaczorowski, Krzysztof Kasprzycki, Robert Kornberg, Paweł Krasowski, </w:t>
      </w:r>
      <w:r w:rsidR="00745369">
        <w:rPr>
          <w:rFonts w:asciiTheme="minorHAnsi" w:hAnsiTheme="minorHAnsi" w:cstheme="minorHAnsi"/>
          <w:color w:val="000000"/>
        </w:rPr>
        <w:t>Anna Krasuska, Czesława Książek, Robert Lichocki, Zdzisław Lis, Ewa Lubianiec</w:t>
      </w:r>
      <w:r w:rsidR="0006216D" w:rsidRPr="0006216D">
        <w:rPr>
          <w:rFonts w:asciiTheme="minorHAnsi" w:hAnsiTheme="minorHAnsi" w:cstheme="minorHAnsi"/>
          <w:color w:val="000000"/>
        </w:rPr>
        <w:t>, Rena</w:t>
      </w:r>
      <w:r w:rsidR="00745369">
        <w:rPr>
          <w:rFonts w:asciiTheme="minorHAnsi" w:hAnsiTheme="minorHAnsi" w:cstheme="minorHAnsi"/>
          <w:color w:val="000000"/>
        </w:rPr>
        <w:t>ta Mirosław, Katarzyna Paprocka</w:t>
      </w:r>
      <w:r w:rsidR="0006216D" w:rsidRPr="0006216D">
        <w:rPr>
          <w:rFonts w:asciiTheme="minorHAnsi" w:hAnsiTheme="minorHAnsi" w:cstheme="minorHAnsi"/>
          <w:color w:val="000000"/>
        </w:rPr>
        <w:t>, Paweł Płoski, Kazimierz Porębski, Grzegorz Prusz</w:t>
      </w:r>
      <w:r w:rsidR="00745369">
        <w:rPr>
          <w:rFonts w:asciiTheme="minorHAnsi" w:hAnsiTheme="minorHAnsi" w:cstheme="minorHAnsi"/>
          <w:color w:val="000000"/>
        </w:rPr>
        <w:t>czyk</w:t>
      </w:r>
      <w:r w:rsidR="0006216D" w:rsidRPr="0006216D">
        <w:rPr>
          <w:rFonts w:asciiTheme="minorHAnsi" w:hAnsiTheme="minorHAnsi" w:cstheme="minorHAnsi"/>
          <w:color w:val="000000"/>
        </w:rPr>
        <w:t>, Katarzyna Strzelecka , Marta Sulimowicz , Beata S</w:t>
      </w:r>
      <w:r w:rsidR="00745369">
        <w:rPr>
          <w:rFonts w:asciiTheme="minorHAnsi" w:hAnsiTheme="minorHAnsi" w:cstheme="minorHAnsi"/>
          <w:color w:val="000000"/>
        </w:rPr>
        <w:t>zczytowska, Dorota Vasilopoulou</w:t>
      </w:r>
      <w:r w:rsidR="0006216D" w:rsidRPr="0006216D">
        <w:rPr>
          <w:rFonts w:asciiTheme="minorHAnsi" w:hAnsiTheme="minorHAnsi" w:cstheme="minorHAnsi"/>
          <w:color w:val="000000"/>
        </w:rPr>
        <w:t>,</w:t>
      </w:r>
      <w:r w:rsidR="00745369">
        <w:rPr>
          <w:rFonts w:asciiTheme="minorHAnsi" w:hAnsiTheme="minorHAnsi" w:cstheme="minorHAnsi"/>
          <w:color w:val="000000"/>
        </w:rPr>
        <w:t xml:space="preserve"> Marta Wencławiak, Jerzy Wojdak</w:t>
      </w:r>
      <w:r w:rsidR="0006216D" w:rsidRPr="0006216D">
        <w:rPr>
          <w:rFonts w:asciiTheme="minorHAnsi" w:hAnsiTheme="minorHAnsi" w:cstheme="minorHAnsi"/>
          <w:color w:val="000000"/>
        </w:rPr>
        <w:t>, Tomasz Zaręba</w:t>
      </w:r>
      <w:r w:rsidR="00745369">
        <w:rPr>
          <w:rFonts w:asciiTheme="minorHAnsi" w:hAnsiTheme="minorHAnsi" w:cstheme="minorHAnsi"/>
          <w:color w:val="000000"/>
        </w:rPr>
        <w:t>.</w:t>
      </w:r>
    </w:p>
    <w:p w:rsidR="00745369" w:rsidRPr="00745369" w:rsidRDefault="0006216D" w:rsidP="00A7693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color w:val="000000"/>
        </w:rPr>
      </w:pPr>
      <w:r w:rsidRPr="0006216D">
        <w:rPr>
          <w:rFonts w:asciiTheme="minorHAnsi" w:hAnsiTheme="minorHAnsi" w:cstheme="minorHAnsi"/>
          <w:b/>
          <w:color w:val="000000"/>
        </w:rPr>
        <w:t>NIEOBECNI (2)</w:t>
      </w:r>
    </w:p>
    <w:p w:rsidR="00745369" w:rsidRDefault="0006216D" w:rsidP="00A7693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06216D">
        <w:rPr>
          <w:rFonts w:asciiTheme="minorHAnsi" w:hAnsiTheme="minorHAnsi" w:cstheme="minorHAnsi"/>
          <w:color w:val="000000"/>
        </w:rPr>
        <w:t>Artur Buczyński, Wioletta Urban</w:t>
      </w:r>
      <w:r w:rsidR="00745369">
        <w:rPr>
          <w:rFonts w:asciiTheme="minorHAnsi" w:hAnsiTheme="minorHAnsi" w:cstheme="minorHAnsi"/>
          <w:color w:val="000000"/>
        </w:rPr>
        <w:t>.</w:t>
      </w:r>
    </w:p>
    <w:p w:rsidR="007858A1" w:rsidRPr="007858A1" w:rsidRDefault="007858A1" w:rsidP="00A7693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color w:val="000000"/>
        </w:rPr>
      </w:pPr>
      <w:r w:rsidRPr="007858A1">
        <w:rPr>
          <w:rFonts w:asciiTheme="minorHAnsi" w:hAnsiTheme="minorHAnsi" w:cstheme="minorHAnsi"/>
          <w:b/>
          <w:color w:val="000000"/>
        </w:rPr>
        <w:br/>
        <w:t>13. O</w:t>
      </w:r>
      <w:r w:rsidR="0006216D" w:rsidRPr="0006216D">
        <w:rPr>
          <w:rFonts w:asciiTheme="minorHAnsi" w:hAnsiTheme="minorHAnsi" w:cstheme="minorHAnsi"/>
          <w:b/>
          <w:color w:val="000000"/>
        </w:rPr>
        <w:t>świadczenia Radnych,</w:t>
      </w:r>
    </w:p>
    <w:p w:rsidR="007858A1" w:rsidRPr="007858A1" w:rsidRDefault="007858A1" w:rsidP="00A7693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</w:rPr>
      </w:pPr>
      <w:r w:rsidRPr="007858A1">
        <w:rPr>
          <w:rFonts w:asciiTheme="minorHAnsi" w:hAnsiTheme="minorHAnsi" w:cstheme="minorHAnsi"/>
          <w:b/>
          <w:bCs/>
          <w:color w:val="000000"/>
        </w:rPr>
        <w:t>Głos zabrali:</w:t>
      </w:r>
    </w:p>
    <w:p w:rsidR="007858A1" w:rsidRDefault="0006216D" w:rsidP="00A7693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06216D">
        <w:rPr>
          <w:rFonts w:asciiTheme="minorHAnsi" w:hAnsiTheme="minorHAnsi" w:cstheme="minorHAnsi"/>
          <w:color w:val="000000"/>
        </w:rPr>
        <w:t>Grzegorz Gonsowski</w:t>
      </w:r>
    </w:p>
    <w:p w:rsidR="007858A1" w:rsidRDefault="0006216D" w:rsidP="00A7693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06216D">
        <w:rPr>
          <w:rFonts w:asciiTheme="minorHAnsi" w:hAnsiTheme="minorHAnsi" w:cstheme="minorHAnsi"/>
          <w:color w:val="000000"/>
        </w:rPr>
        <w:t>Tomasz Zaręba</w:t>
      </w:r>
    </w:p>
    <w:p w:rsidR="007858A1" w:rsidRDefault="0006216D" w:rsidP="00A7693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06216D">
        <w:rPr>
          <w:rFonts w:asciiTheme="minorHAnsi" w:hAnsiTheme="minorHAnsi" w:cstheme="minorHAnsi"/>
          <w:color w:val="000000"/>
        </w:rPr>
        <w:t>Marta Sulimowicz</w:t>
      </w:r>
    </w:p>
    <w:p w:rsidR="007858A1" w:rsidRPr="007858A1" w:rsidRDefault="007858A1" w:rsidP="00A7693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color w:val="000000"/>
        </w:rPr>
        <w:br/>
      </w:r>
      <w:r w:rsidRPr="007858A1">
        <w:rPr>
          <w:rFonts w:asciiTheme="minorHAnsi" w:hAnsiTheme="minorHAnsi" w:cstheme="minorHAnsi"/>
          <w:b/>
          <w:color w:val="000000"/>
        </w:rPr>
        <w:t>14. W</w:t>
      </w:r>
      <w:r w:rsidR="0006216D" w:rsidRPr="0006216D">
        <w:rPr>
          <w:rFonts w:asciiTheme="minorHAnsi" w:hAnsiTheme="minorHAnsi" w:cstheme="minorHAnsi"/>
          <w:b/>
          <w:color w:val="000000"/>
        </w:rPr>
        <w:t>ystą</w:t>
      </w:r>
      <w:r w:rsidRPr="007858A1">
        <w:rPr>
          <w:rFonts w:asciiTheme="minorHAnsi" w:hAnsiTheme="minorHAnsi" w:cstheme="minorHAnsi"/>
          <w:b/>
          <w:color w:val="000000"/>
        </w:rPr>
        <w:t>pienia osób niebędących Radnymi.</w:t>
      </w:r>
    </w:p>
    <w:p w:rsidR="007858A1" w:rsidRPr="007858A1" w:rsidRDefault="007858A1" w:rsidP="00A7693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color w:val="000000"/>
        </w:rPr>
      </w:pPr>
      <w:r w:rsidRPr="007858A1">
        <w:rPr>
          <w:rFonts w:asciiTheme="minorHAnsi" w:hAnsiTheme="minorHAnsi" w:cstheme="minorHAnsi"/>
          <w:b/>
          <w:color w:val="000000"/>
        </w:rPr>
        <w:t>Głos zabrał:</w:t>
      </w:r>
    </w:p>
    <w:p w:rsidR="007858A1" w:rsidRPr="000B4A0C" w:rsidRDefault="007858A1" w:rsidP="007858A1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color w:val="000000"/>
        </w:rPr>
      </w:pPr>
      <w:r w:rsidRPr="007858A1">
        <w:rPr>
          <w:rFonts w:asciiTheme="minorHAnsi" w:hAnsiTheme="minorHAnsi" w:cstheme="minorHAnsi"/>
          <w:b/>
          <w:color w:val="000000"/>
        </w:rPr>
        <w:t>Mieszkaniec.</w:t>
      </w:r>
      <w:r>
        <w:rPr>
          <w:rFonts w:asciiTheme="minorHAnsi" w:hAnsiTheme="minorHAnsi" w:cstheme="minorHAnsi"/>
          <w:color w:val="000000"/>
        </w:rPr>
        <w:br/>
      </w:r>
      <w:r>
        <w:rPr>
          <w:rFonts w:asciiTheme="minorHAnsi" w:hAnsiTheme="minorHAnsi" w:cstheme="minorHAnsi"/>
          <w:color w:val="000000"/>
        </w:rPr>
        <w:br/>
      </w:r>
      <w:r w:rsidRPr="007858A1">
        <w:rPr>
          <w:rFonts w:asciiTheme="minorHAnsi" w:hAnsiTheme="minorHAnsi" w:cstheme="minorHAnsi"/>
          <w:b/>
          <w:color w:val="000000"/>
        </w:rPr>
        <w:t>15.</w:t>
      </w:r>
      <w:r w:rsidRPr="000B4A0C">
        <w:rPr>
          <w:rFonts w:asciiTheme="minorHAnsi" w:hAnsiTheme="minorHAnsi" w:cstheme="minorHAnsi"/>
          <w:b/>
          <w:color w:val="000000"/>
        </w:rPr>
        <w:t xml:space="preserve"> Z</w:t>
      </w:r>
      <w:r w:rsidRPr="009D139E">
        <w:rPr>
          <w:rFonts w:asciiTheme="minorHAnsi" w:hAnsiTheme="minorHAnsi" w:cstheme="minorHAnsi"/>
          <w:b/>
          <w:color w:val="000000"/>
        </w:rPr>
        <w:t>amknięcie sesji.</w:t>
      </w:r>
    </w:p>
    <w:p w:rsidR="007858A1" w:rsidRDefault="007858A1" w:rsidP="007858A1">
      <w:pPr>
        <w:widowControl w:val="0"/>
        <w:tabs>
          <w:tab w:val="left" w:pos="2160"/>
        </w:tabs>
        <w:spacing w:after="0" w:line="240" w:lineRule="auto"/>
        <w:jc w:val="both"/>
        <w:rPr>
          <w:rFonts w:eastAsia="Arial" w:cstheme="minorHAnsi"/>
          <w:bCs/>
          <w:kern w:val="3"/>
          <w:sz w:val="24"/>
          <w:szCs w:val="24"/>
        </w:rPr>
      </w:pPr>
      <w:r>
        <w:rPr>
          <w:rFonts w:eastAsia="Arial" w:cstheme="minorHAnsi"/>
          <w:bCs/>
          <w:kern w:val="3"/>
          <w:sz w:val="24"/>
          <w:szCs w:val="24"/>
        </w:rPr>
        <w:t>W związku z wyczerpaniem się porządku obrad</w:t>
      </w:r>
      <w:r>
        <w:rPr>
          <w:rFonts w:eastAsia="Arial" w:cstheme="minorHAnsi"/>
          <w:b/>
          <w:bCs/>
          <w:kern w:val="3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  <w:lang w:eastAsia="pl-PL"/>
        </w:rPr>
        <w:t>Przewodniczący Rady Powiatu Piaseczyńskiego Krzysztof Kasprzycki</w:t>
      </w:r>
      <w:r>
        <w:rPr>
          <w:rFonts w:eastAsia="Arial" w:cstheme="minorHAnsi"/>
          <w:bCs/>
          <w:kern w:val="3"/>
          <w:sz w:val="24"/>
          <w:szCs w:val="24"/>
        </w:rPr>
        <w:t xml:space="preserve"> zamknął obrady XIII sesji Rady Powiatu Piaseczyńskiego.</w:t>
      </w:r>
    </w:p>
    <w:p w:rsidR="007858A1" w:rsidRPr="00FD6F4F" w:rsidRDefault="007858A1" w:rsidP="007858A1">
      <w:pPr>
        <w:widowControl w:val="0"/>
        <w:tabs>
          <w:tab w:val="left" w:pos="216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Arial" w:cstheme="minorHAnsi"/>
          <w:bCs/>
          <w:kern w:val="3"/>
          <w:sz w:val="24"/>
          <w:szCs w:val="24"/>
        </w:rPr>
        <w:t xml:space="preserve"> </w:t>
      </w:r>
    </w:p>
    <w:p w:rsidR="007858A1" w:rsidRDefault="007858A1" w:rsidP="007858A1">
      <w:pPr>
        <w:spacing w:after="0" w:line="240" w:lineRule="auto"/>
        <w:jc w:val="both"/>
        <w:rPr>
          <w:rFonts w:eastAsia="Times New Roman" w:cstheme="minorHAnsi"/>
          <w:b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Przygotował(a): Monika Kucharska</w:t>
      </w:r>
    </w:p>
    <w:p w:rsidR="007858A1" w:rsidRDefault="007858A1" w:rsidP="007858A1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Przygotowano przy pomocy programu eSesja.pl</w:t>
      </w:r>
    </w:p>
    <w:p w:rsidR="007858A1" w:rsidRDefault="007858A1" w:rsidP="007858A1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7858A1" w:rsidRDefault="007858A1" w:rsidP="007858A1">
      <w:pPr>
        <w:pStyle w:val="Default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Przewodniczący Rady</w:t>
      </w:r>
    </w:p>
    <w:p w:rsidR="007858A1" w:rsidRDefault="007858A1" w:rsidP="007858A1">
      <w:pPr>
        <w:pStyle w:val="Default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Powiatu Piaseczyńskiego</w:t>
      </w:r>
    </w:p>
    <w:p w:rsidR="007858A1" w:rsidRDefault="007858A1" w:rsidP="007858A1">
      <w:pPr>
        <w:pStyle w:val="Default"/>
        <w:jc w:val="center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Krzysztof Ł. Kasprzycki</w:t>
      </w:r>
    </w:p>
    <w:p w:rsidR="007858A1" w:rsidRDefault="007858A1" w:rsidP="007858A1">
      <w:pPr>
        <w:pStyle w:val="Default"/>
        <w:jc w:val="center"/>
        <w:rPr>
          <w:rFonts w:asciiTheme="minorHAnsi" w:hAnsiTheme="minorHAnsi" w:cstheme="minorHAnsi"/>
          <w:bCs/>
        </w:rPr>
      </w:pPr>
    </w:p>
    <w:p w:rsidR="007A3C77" w:rsidRPr="002759A3" w:rsidRDefault="007858A1" w:rsidP="002759A3">
      <w:pPr>
        <w:pStyle w:val="Default"/>
        <w:jc w:val="center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/podpisano elektronicznie/</w:t>
      </w:r>
      <w:r w:rsidRPr="009D139E">
        <w:rPr>
          <w:rFonts w:asciiTheme="minorHAnsi" w:hAnsiTheme="minorHAnsi" w:cstheme="minorHAnsi"/>
        </w:rPr>
        <w:br/>
      </w:r>
    </w:p>
    <w:sectPr w:rsidR="007A3C77" w:rsidRPr="002759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943470"/>
    <w:multiLevelType w:val="hybridMultilevel"/>
    <w:tmpl w:val="CF12A0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3A5A0D"/>
    <w:multiLevelType w:val="hybridMultilevel"/>
    <w:tmpl w:val="F3468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4AA"/>
    <w:rsid w:val="00031B80"/>
    <w:rsid w:val="0006216D"/>
    <w:rsid w:val="000B3EE9"/>
    <w:rsid w:val="001A2677"/>
    <w:rsid w:val="00212CD2"/>
    <w:rsid w:val="002759A3"/>
    <w:rsid w:val="003F38B0"/>
    <w:rsid w:val="004515E7"/>
    <w:rsid w:val="0052541D"/>
    <w:rsid w:val="00720828"/>
    <w:rsid w:val="00745369"/>
    <w:rsid w:val="007858A1"/>
    <w:rsid w:val="007A3C77"/>
    <w:rsid w:val="008204F8"/>
    <w:rsid w:val="00A7693E"/>
    <w:rsid w:val="00AC2C44"/>
    <w:rsid w:val="00BC2354"/>
    <w:rsid w:val="00C32BFE"/>
    <w:rsid w:val="00C364AA"/>
    <w:rsid w:val="00F8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AFD3E"/>
  <w15:docId w15:val="{4C8D382D-8D2D-495E-84FC-5CD7EBE06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759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F3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858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759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2759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9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57008-959E-4F26-8506-4BFF7D8C8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6</Pages>
  <Words>1801</Words>
  <Characters>10809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Kucharska</dc:creator>
  <cp:keywords/>
  <dc:description/>
  <cp:lastModifiedBy>Joanna Dziurny</cp:lastModifiedBy>
  <cp:revision>14</cp:revision>
  <dcterms:created xsi:type="dcterms:W3CDTF">2025-06-04T10:03:00Z</dcterms:created>
  <dcterms:modified xsi:type="dcterms:W3CDTF">2025-06-17T12:00:00Z</dcterms:modified>
</cp:coreProperties>
</file>