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430" w:rsidRPr="00FF4430" w:rsidRDefault="00FF4430" w:rsidP="00FF4430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pl-PL"/>
        </w:rPr>
      </w:pPr>
      <w:r w:rsidRPr="00FF4430">
        <w:rPr>
          <w:rFonts w:ascii="Times New Roman" w:hAnsi="Times New Roman"/>
          <w:color w:val="000000"/>
          <w:sz w:val="28"/>
          <w:szCs w:val="28"/>
          <w:lang w:eastAsia="pl-PL"/>
        </w:rPr>
        <w:t>Nr sprawy:</w:t>
      </w:r>
    </w:p>
    <w:p w:rsidR="00FF4430" w:rsidRPr="00FF4430" w:rsidRDefault="00FF4430" w:rsidP="00FF4430">
      <w:pPr>
        <w:widowControl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pl-PL"/>
        </w:rPr>
      </w:pPr>
      <w:r w:rsidRPr="00FF4430">
        <w:rPr>
          <w:rFonts w:ascii="Times New Roman" w:hAnsi="Times New Roman"/>
          <w:b/>
          <w:color w:val="000000"/>
          <w:sz w:val="28"/>
          <w:szCs w:val="28"/>
          <w:lang w:eastAsia="pl-PL"/>
        </w:rPr>
        <w:t xml:space="preserve">ARB.6740.…… .202…                                                                         </w:t>
      </w:r>
    </w:p>
    <w:p w:rsidR="00FF4430" w:rsidRPr="00FF4430" w:rsidRDefault="00FF4430" w:rsidP="00FF4430">
      <w:pPr>
        <w:widowControl w:val="0"/>
        <w:spacing w:after="0" w:line="240" w:lineRule="auto"/>
        <w:rPr>
          <w:rFonts w:ascii="Times New Roman" w:hAnsi="Times New Roman"/>
          <w:color w:val="000000"/>
          <w:sz w:val="20"/>
          <w:szCs w:val="21"/>
          <w:lang w:eastAsia="pl-PL"/>
        </w:rPr>
      </w:pPr>
      <w:r w:rsidRPr="00FF4430">
        <w:rPr>
          <w:rFonts w:ascii="Times New Roman" w:hAnsi="Times New Roman"/>
          <w:color w:val="000000"/>
          <w:sz w:val="20"/>
          <w:szCs w:val="21"/>
          <w:lang w:eastAsia="pl-PL"/>
        </w:rPr>
        <w:t>*pole powyżej wypełnia organ</w:t>
      </w:r>
    </w:p>
    <w:p w:rsidR="00BB171C" w:rsidRPr="00BB171C" w:rsidRDefault="00BB171C" w:rsidP="00BB171C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6"/>
          <w:szCs w:val="26"/>
        </w:rPr>
      </w:pPr>
      <w:bookmarkStart w:id="0" w:name="_Hlk56514854"/>
      <w:r w:rsidRPr="00BB171C">
        <w:rPr>
          <w:rFonts w:ascii="Arial" w:hAnsi="Arial" w:cs="Arial"/>
          <w:b/>
          <w:color w:val="000000" w:themeColor="text1"/>
          <w:sz w:val="26"/>
          <w:szCs w:val="26"/>
        </w:rPr>
        <w:t>WNIOSEK</w:t>
      </w:r>
    </w:p>
    <w:bookmarkEnd w:id="0"/>
    <w:p w:rsidR="00BB171C" w:rsidRPr="00BB171C" w:rsidRDefault="00BB171C" w:rsidP="00BB171C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 w:rsidRPr="00BB171C">
        <w:rPr>
          <w:rFonts w:ascii="Arial" w:hAnsi="Arial" w:cs="Arial"/>
          <w:b/>
          <w:color w:val="000000" w:themeColor="text1"/>
          <w:sz w:val="26"/>
          <w:szCs w:val="26"/>
        </w:rPr>
        <w:t xml:space="preserve">o </w:t>
      </w:r>
      <w:r w:rsidRPr="00BB171C">
        <w:rPr>
          <w:rFonts w:ascii="Arial" w:hAnsi="Arial" w:cs="Arial"/>
          <w:b/>
          <w:bCs/>
          <w:color w:val="auto"/>
          <w:sz w:val="26"/>
          <w:szCs w:val="26"/>
        </w:rPr>
        <w:t xml:space="preserve">wydanie odrębnej decyzji o zatwierdzeniu </w:t>
      </w:r>
    </w:p>
    <w:p w:rsidR="00BB171C" w:rsidRPr="00BB171C" w:rsidRDefault="00BB171C" w:rsidP="00BB171C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 w:rsidRPr="00BB171C">
        <w:rPr>
          <w:rFonts w:ascii="Arial" w:hAnsi="Arial" w:cs="Arial"/>
          <w:b/>
          <w:bCs/>
          <w:color w:val="auto"/>
          <w:sz w:val="26"/>
          <w:szCs w:val="26"/>
        </w:rPr>
        <w:t xml:space="preserve">projektu zagospodarowania działki </w:t>
      </w:r>
    </w:p>
    <w:p w:rsidR="00BB171C" w:rsidRPr="00BB171C" w:rsidRDefault="00BB171C" w:rsidP="00BB171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6"/>
          <w:szCs w:val="26"/>
        </w:rPr>
      </w:pPr>
      <w:r w:rsidRPr="00BB171C">
        <w:rPr>
          <w:rFonts w:ascii="Arial" w:hAnsi="Arial" w:cs="Arial"/>
          <w:b/>
          <w:bCs/>
          <w:color w:val="auto"/>
          <w:sz w:val="26"/>
          <w:szCs w:val="26"/>
        </w:rPr>
        <w:t>lub terenu lub projektu architektoniczno-budowlaneg</w:t>
      </w:r>
      <w:r w:rsidRPr="00BB171C">
        <w:rPr>
          <w:rFonts w:ascii="Arial" w:hAnsi="Arial" w:cs="Arial"/>
          <w:b/>
          <w:color w:val="000000" w:themeColor="text1"/>
          <w:sz w:val="26"/>
          <w:szCs w:val="26"/>
        </w:rPr>
        <w:t>o</w:t>
      </w:r>
    </w:p>
    <w:p w:rsidR="00BB171C" w:rsidRPr="00BB171C" w:rsidRDefault="00BB171C" w:rsidP="00BB171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6"/>
          <w:szCs w:val="26"/>
        </w:rPr>
      </w:pPr>
      <w:r w:rsidRPr="00BB171C">
        <w:rPr>
          <w:rFonts w:ascii="Arial" w:hAnsi="Arial" w:cs="Arial"/>
          <w:b/>
          <w:color w:val="000000" w:themeColor="text1"/>
          <w:sz w:val="26"/>
          <w:szCs w:val="26"/>
        </w:rPr>
        <w:t>(PB-6)</w:t>
      </w:r>
    </w:p>
    <w:p w:rsidR="00BB171C" w:rsidRDefault="00BB171C" w:rsidP="00BB171C">
      <w:pPr>
        <w:shd w:val="clear" w:color="auto" w:fill="FFFFFF"/>
        <w:spacing w:before="240"/>
        <w:jc w:val="both"/>
        <w:rPr>
          <w:rFonts w:ascii="Times New Roman" w:hAnsi="Times New Roman"/>
          <w:b/>
          <w:bCs/>
          <w:szCs w:val="24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>: Art</w:t>
      </w:r>
      <w:r w:rsidRPr="00E539A1">
        <w:rPr>
          <w:rFonts w:ascii="Arial" w:hAnsi="Arial" w:cs="Arial"/>
          <w:sz w:val="18"/>
          <w:szCs w:val="16"/>
        </w:rPr>
        <w:t>. 34 ust. 5 i 5a w zw. z art. 32 i art. 33 ust. 2 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  <w:bookmarkStart w:id="2" w:name="_Hlk39584249"/>
    </w:p>
    <w:p w:rsidR="00BB171C" w:rsidRPr="00BB0FE2" w:rsidRDefault="00BB171C" w:rsidP="00BB171C">
      <w:pPr>
        <w:pStyle w:val="Nagwek1"/>
        <w:spacing w:before="0"/>
        <w:rPr>
          <w:rFonts w:ascii="Arial" w:hAnsi="Arial" w:cs="Arial"/>
          <w:b/>
          <w:bCs/>
          <w:color w:val="auto"/>
          <w:sz w:val="20"/>
          <w:szCs w:val="20"/>
        </w:rPr>
      </w:pPr>
      <w:r w:rsidRPr="00BB0FE2">
        <w:rPr>
          <w:rFonts w:ascii="Arial" w:hAnsi="Arial" w:cs="Arial"/>
          <w:b/>
          <w:bCs/>
          <w:color w:val="auto"/>
          <w:sz w:val="20"/>
          <w:szCs w:val="20"/>
        </w:rPr>
        <w:t>1. ORGAN ADMINISTRACJI ARCHITEKTONICZNO-BUDOWLANEJ</w:t>
      </w:r>
    </w:p>
    <w:p w:rsidR="00BB171C" w:rsidRPr="00BB0FE2" w:rsidRDefault="00BB171C" w:rsidP="00BB171C">
      <w:pPr>
        <w:shd w:val="clear" w:color="auto" w:fill="FFFFFF"/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Nazwa:</w:t>
      </w:r>
      <w:bookmarkStart w:id="3" w:name="_Hlk39476603"/>
      <w:r w:rsidRPr="00BB0FE2">
        <w:rPr>
          <w:rFonts w:ascii="Arial" w:hAnsi="Arial" w:cs="Arial"/>
          <w:iCs/>
          <w:sz w:val="20"/>
          <w:szCs w:val="20"/>
        </w:rPr>
        <w:tab/>
      </w:r>
      <w:r w:rsidRPr="00BB0FE2">
        <w:rPr>
          <w:rFonts w:ascii="Arial" w:hAnsi="Arial" w:cs="Arial"/>
          <w:iCs/>
          <w:sz w:val="20"/>
          <w:szCs w:val="20"/>
        </w:rPr>
        <w:tab/>
      </w:r>
      <w:r w:rsidRPr="00BB0FE2">
        <w:rPr>
          <w:rFonts w:ascii="Arial" w:hAnsi="Arial" w:cs="Arial"/>
          <w:iCs/>
          <w:sz w:val="20"/>
          <w:szCs w:val="20"/>
        </w:rPr>
        <w:tab/>
      </w:r>
      <w:r w:rsidRPr="00BB0FE2">
        <w:rPr>
          <w:rFonts w:ascii="Arial" w:hAnsi="Arial" w:cs="Arial"/>
          <w:b/>
          <w:iCs/>
          <w:sz w:val="28"/>
          <w:szCs w:val="28"/>
        </w:rPr>
        <w:t>STAROSTA PIASECZYŃSKI</w:t>
      </w:r>
    </w:p>
    <w:p w:rsidR="00BB171C" w:rsidRPr="00BB0FE2" w:rsidRDefault="00BB171C" w:rsidP="00BB171C">
      <w:pPr>
        <w:pStyle w:val="Nagwek1"/>
        <w:spacing w:before="0"/>
        <w:rPr>
          <w:rFonts w:ascii="Arial" w:hAnsi="Arial" w:cs="Arial"/>
          <w:b/>
          <w:bCs/>
          <w:color w:val="auto"/>
          <w:sz w:val="24"/>
          <w:szCs w:val="24"/>
        </w:rPr>
      </w:pPr>
      <w:r w:rsidRPr="00BB0FE2">
        <w:rPr>
          <w:rFonts w:ascii="Arial" w:hAnsi="Arial" w:cs="Arial"/>
          <w:b/>
          <w:bCs/>
          <w:color w:val="auto"/>
          <w:sz w:val="24"/>
          <w:szCs w:val="24"/>
        </w:rPr>
        <w:t>2.1. DANE INWESTORA</w:t>
      </w:r>
      <w:r w:rsidRPr="00BB0FE2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>1)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Imię i nazwisko lub nazwa: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Kraj: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Województwo: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Powiat: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Gmina: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Ulica: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Nr domu: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Nr lokalu: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Miejscowość: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Kod pocztowy: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E-mail (nieobowiązkowo):</w:t>
      </w:r>
    </w:p>
    <w:p w:rsidR="00BB171C" w:rsidRPr="00BB0FE2" w:rsidRDefault="00BB171C" w:rsidP="00BB171C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Nr tel. (nieobowiązkowo):</w:t>
      </w:r>
      <w:bookmarkStart w:id="4" w:name="_Hlk39476049"/>
      <w:bookmarkStart w:id="5" w:name="_Hlk39475881"/>
      <w:bookmarkEnd w:id="3"/>
    </w:p>
    <w:p w:rsidR="00BB171C" w:rsidRPr="00BB0FE2" w:rsidRDefault="00BB171C" w:rsidP="00BB171C">
      <w:pPr>
        <w:pStyle w:val="Nagwek1"/>
        <w:spacing w:before="0"/>
        <w:rPr>
          <w:rFonts w:ascii="Arial" w:hAnsi="Arial" w:cs="Arial"/>
          <w:b/>
          <w:bCs/>
          <w:iCs/>
          <w:color w:val="auto"/>
          <w:sz w:val="24"/>
          <w:szCs w:val="24"/>
        </w:rPr>
      </w:pPr>
      <w:r w:rsidRPr="00BB0FE2">
        <w:rPr>
          <w:rFonts w:ascii="Arial" w:hAnsi="Arial" w:cs="Arial"/>
          <w:b/>
          <w:bCs/>
          <w:color w:val="auto"/>
          <w:sz w:val="24"/>
          <w:szCs w:val="24"/>
        </w:rPr>
        <w:t>2.2. DANE INWESTORA (DO KORESPONDENCJI)</w:t>
      </w:r>
      <w:r w:rsidRPr="00BB0FE2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>1)</w:t>
      </w:r>
    </w:p>
    <w:p w:rsidR="00BB171C" w:rsidRPr="00BB0FE2" w:rsidRDefault="00BB171C" w:rsidP="00BB171C">
      <w:p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BB0FE2">
        <w:rPr>
          <w:rFonts w:ascii="Arial" w:hAnsi="Arial" w:cs="Arial"/>
          <w:sz w:val="20"/>
          <w:szCs w:val="20"/>
        </w:rPr>
        <w:t>Wypełnia się, jeżeli adres do korespondencji inwestora jest inny niż wskazany w pkt 2.1.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:rsidR="00BB171C" w:rsidRPr="00BB0FE2" w:rsidRDefault="00BB171C" w:rsidP="00BB171C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B0FE2">
        <w:rPr>
          <w:sz w:val="20"/>
          <w:szCs w:val="20"/>
          <w:vertAlign w:val="superscript"/>
        </w:rPr>
        <w:t>2</w:t>
      </w:r>
      <w:r w:rsidRPr="00BB0FE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</w:p>
    <w:p w:rsidR="00BB171C" w:rsidRPr="00BB0FE2" w:rsidRDefault="00BB171C" w:rsidP="00BB171C">
      <w:pPr>
        <w:pStyle w:val="Nagwek1"/>
        <w:spacing w:before="0"/>
        <w:rPr>
          <w:rFonts w:ascii="Arial" w:hAnsi="Arial" w:cs="Arial"/>
          <w:b/>
          <w:bCs/>
          <w:iCs/>
          <w:color w:val="auto"/>
          <w:sz w:val="24"/>
          <w:szCs w:val="24"/>
        </w:rPr>
      </w:pPr>
      <w:r w:rsidRPr="00BB0FE2">
        <w:rPr>
          <w:rFonts w:ascii="Arial" w:hAnsi="Arial" w:cs="Arial"/>
          <w:b/>
          <w:bCs/>
          <w:color w:val="auto"/>
          <w:sz w:val="24"/>
          <w:szCs w:val="24"/>
        </w:rPr>
        <w:t>3. DANE PEŁNOMOCNIKA / PEŁNOMOCNIKA DO DORĘCZEŃ</w:t>
      </w:r>
      <w:r w:rsidRPr="00BB0FE2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>1)</w:t>
      </w:r>
    </w:p>
    <w:p w:rsidR="00BB171C" w:rsidRPr="00BB0FE2" w:rsidRDefault="00BB171C" w:rsidP="00BB171C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BB0FE2">
        <w:rPr>
          <w:rFonts w:ascii="Arial" w:hAnsi="Arial" w:cs="Arial"/>
          <w:sz w:val="20"/>
          <w:szCs w:val="20"/>
        </w:rPr>
        <w:t>Wypełnia się, jeżeli inwestor działa przez pełnomocnika.</w:t>
      </w:r>
    </w:p>
    <w:p w:rsidR="00BB171C" w:rsidRPr="00BB0FE2" w:rsidRDefault="00BB171C" w:rsidP="00BB171C">
      <w:pPr>
        <w:spacing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BB0FE2">
        <w:rPr>
          <w:rFonts w:ascii="Arial" w:hAnsi="Arial" w:cs="Arial"/>
          <w:iCs/>
          <w:sz w:val="20"/>
          <w:szCs w:val="20"/>
        </w:rPr>
        <w:t xml:space="preserve"> pełnomocnik </w:t>
      </w:r>
      <w:r w:rsidRPr="00BB0FE2">
        <w:rPr>
          <w:rFonts w:ascii="Arial" w:hAnsi="Arial" w:cs="Arial"/>
          <w:iCs/>
          <w:sz w:val="20"/>
          <w:szCs w:val="20"/>
        </w:rPr>
        <w:tab/>
      </w:r>
      <w:r w:rsidRPr="00BB0FE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BB0FE2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B0FE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:rsidR="00BB171C" w:rsidRPr="00BB0FE2" w:rsidRDefault="00BB171C" w:rsidP="00BB171C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Nr tel. (nieobowiązkowo)</w:t>
      </w:r>
      <w:bookmarkStart w:id="6" w:name="_Hlk39479541"/>
      <w:bookmarkEnd w:id="4"/>
      <w:r w:rsidRPr="00BB0FE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:rsidR="00BB171C" w:rsidRPr="00BB0FE2" w:rsidRDefault="00BB171C" w:rsidP="00BB171C">
      <w:pPr>
        <w:pStyle w:val="Nagwek1"/>
        <w:spacing w:before="0"/>
        <w:rPr>
          <w:rFonts w:ascii="Arial" w:hAnsi="Arial" w:cs="Arial"/>
          <w:b/>
          <w:bCs/>
          <w:iCs/>
          <w:color w:val="auto"/>
          <w:sz w:val="24"/>
          <w:szCs w:val="24"/>
          <w:vertAlign w:val="superscript"/>
        </w:rPr>
      </w:pPr>
      <w:r w:rsidRPr="00BB0FE2">
        <w:rPr>
          <w:rFonts w:ascii="Arial" w:hAnsi="Arial" w:cs="Arial"/>
          <w:b/>
          <w:bCs/>
          <w:color w:val="auto"/>
          <w:sz w:val="24"/>
          <w:szCs w:val="24"/>
        </w:rPr>
        <w:t>4. RODZAJ ZAMIERZENIA BUDOWLANEGO</w:t>
      </w:r>
    </w:p>
    <w:p w:rsidR="00BB171C" w:rsidRPr="00BB0FE2" w:rsidRDefault="00BB171C" w:rsidP="00BB171C">
      <w:pPr>
        <w:spacing w:after="0" w:line="240" w:lineRule="exact"/>
        <w:ind w:left="284"/>
        <w:jc w:val="both"/>
        <w:rPr>
          <w:rFonts w:ascii="Arial" w:hAnsi="Arial" w:cs="Arial"/>
          <w:sz w:val="20"/>
          <w:szCs w:val="20"/>
        </w:rPr>
      </w:pPr>
      <w:r w:rsidRPr="00BB0FE2">
        <w:rPr>
          <w:rFonts w:ascii="Arial" w:hAnsi="Arial" w:cs="Arial"/>
          <w:sz w:val="20"/>
          <w:szCs w:val="20"/>
        </w:rPr>
        <w:t>Należy wskazać właściwe. Jeżeli zamierzenie obejmuje kilka rodzajów robót budowlanych, należy wskazać wszystkie właściwe.</w:t>
      </w:r>
    </w:p>
    <w:p w:rsidR="00BB171C" w:rsidRPr="00BB0FE2" w:rsidRDefault="00BB171C" w:rsidP="00BB171C">
      <w:pPr>
        <w:spacing w:after="0" w:line="240" w:lineRule="exact"/>
        <w:ind w:left="284"/>
        <w:jc w:val="both"/>
        <w:rPr>
          <w:rFonts w:ascii="Arial" w:hAnsi="Arial" w:cs="Arial"/>
          <w:sz w:val="20"/>
          <w:szCs w:val="20"/>
        </w:rPr>
      </w:pPr>
    </w:p>
    <w:p w:rsidR="00BB171C" w:rsidRPr="00BB0FE2" w:rsidRDefault="00BB171C" w:rsidP="00BB171C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737517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BB0FE2">
        <w:rPr>
          <w:rFonts w:ascii="Arial" w:hAnsi="Arial" w:cs="Arial"/>
          <w:sz w:val="20"/>
          <w:szCs w:val="20"/>
        </w:rPr>
        <w:t xml:space="preserve"> Budowa nowego obiektu budowlanego.</w:t>
      </w:r>
    </w:p>
    <w:p w:rsidR="00BB171C" w:rsidRPr="00BB0FE2" w:rsidRDefault="00BB171C" w:rsidP="00BB171C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63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BB0FE2">
        <w:rPr>
          <w:rFonts w:ascii="Arial" w:hAnsi="Arial" w:cs="Arial"/>
          <w:sz w:val="20"/>
          <w:szCs w:val="20"/>
        </w:rPr>
        <w:t xml:space="preserve"> Rozbudowa istniejącego obiektu budowlanego.</w:t>
      </w:r>
    </w:p>
    <w:p w:rsidR="00BB171C" w:rsidRPr="00BB0FE2" w:rsidRDefault="00BB171C" w:rsidP="00BB171C">
      <w:pPr>
        <w:spacing w:after="0" w:line="240" w:lineRule="exact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24650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BB0FE2">
        <w:rPr>
          <w:rFonts w:ascii="Arial" w:hAnsi="Arial" w:cs="Arial"/>
          <w:sz w:val="20"/>
          <w:szCs w:val="20"/>
        </w:rPr>
        <w:t xml:space="preserve"> Nadbudowa istniejącego obiektu budowlanego.</w:t>
      </w:r>
    </w:p>
    <w:p w:rsidR="00BB171C" w:rsidRPr="00BB0FE2" w:rsidRDefault="00BB171C" w:rsidP="00BB171C">
      <w:pPr>
        <w:spacing w:after="0" w:line="240" w:lineRule="exact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123431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BB0FE2">
        <w:rPr>
          <w:rFonts w:ascii="Arial" w:hAnsi="Arial" w:cs="Arial"/>
          <w:sz w:val="20"/>
          <w:szCs w:val="20"/>
        </w:rPr>
        <w:t xml:space="preserve"> Odbudowa obiektu budowlanego.</w:t>
      </w:r>
    </w:p>
    <w:p w:rsidR="00BB171C" w:rsidRPr="00BB0FE2" w:rsidRDefault="00BB171C" w:rsidP="00BB171C">
      <w:p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642011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BB0FE2">
        <w:rPr>
          <w:rFonts w:ascii="Arial" w:hAnsi="Arial" w:cs="Arial"/>
          <w:sz w:val="20"/>
          <w:szCs w:val="20"/>
        </w:rPr>
        <w:t xml:space="preserve"> Wykonanie robót budowlanych innych niż wymienione.</w:t>
      </w:r>
    </w:p>
    <w:p w:rsidR="00BB171C" w:rsidRPr="00BB0FE2" w:rsidRDefault="00BB171C" w:rsidP="00BB171C">
      <w:pPr>
        <w:pStyle w:val="Nagwek1"/>
        <w:spacing w:before="0"/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</w:pPr>
      <w:bookmarkStart w:id="7" w:name="_Hlk39498299"/>
      <w:bookmarkEnd w:id="6"/>
      <w:r w:rsidRPr="00BB0FE2">
        <w:rPr>
          <w:rFonts w:ascii="Arial" w:hAnsi="Arial" w:cs="Arial"/>
          <w:b/>
          <w:bCs/>
          <w:color w:val="auto"/>
          <w:sz w:val="24"/>
          <w:szCs w:val="24"/>
        </w:rPr>
        <w:t>5. NAZWA ZAMIERZENIA BUDOWLANEGO</w:t>
      </w:r>
      <w:r w:rsidRPr="00BB0FE2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>1</w:t>
      </w:r>
      <w:r w:rsidRPr="00BB0FE2">
        <w:rPr>
          <w:rFonts w:ascii="Arial" w:hAnsi="Arial" w:cs="Arial"/>
          <w:b/>
          <w:bCs/>
          <w:color w:val="auto"/>
          <w:sz w:val="24"/>
          <w:szCs w:val="24"/>
          <w:vertAlign w:val="superscript"/>
        </w:rPr>
        <w:t xml:space="preserve">) </w:t>
      </w:r>
    </w:p>
    <w:p w:rsidR="00BB171C" w:rsidRPr="00BB0FE2" w:rsidRDefault="00BB171C" w:rsidP="00BB171C">
      <w:pPr>
        <w:rPr>
          <w:sz w:val="20"/>
          <w:szCs w:val="20"/>
        </w:rPr>
      </w:pPr>
    </w:p>
    <w:p w:rsidR="00BB171C" w:rsidRPr="00BB0FE2" w:rsidRDefault="00BB171C" w:rsidP="00BB171C">
      <w:pPr>
        <w:rPr>
          <w:sz w:val="20"/>
          <w:szCs w:val="20"/>
        </w:rPr>
      </w:pPr>
    </w:p>
    <w:p w:rsidR="00BB171C" w:rsidRPr="00BB0FE2" w:rsidRDefault="00BB171C" w:rsidP="00BB171C">
      <w:pPr>
        <w:rPr>
          <w:sz w:val="20"/>
          <w:szCs w:val="20"/>
        </w:rPr>
      </w:pPr>
    </w:p>
    <w:p w:rsidR="00BB171C" w:rsidRPr="00BB0FE2" w:rsidRDefault="00BB171C" w:rsidP="00BB171C">
      <w:pPr>
        <w:pStyle w:val="Nagwek1"/>
        <w:spacing w:before="0" w:line="269" w:lineRule="auto"/>
        <w:rPr>
          <w:rFonts w:ascii="Arial" w:hAnsi="Arial" w:cs="Arial"/>
          <w:b/>
          <w:bCs/>
          <w:color w:val="auto"/>
          <w:sz w:val="20"/>
          <w:szCs w:val="20"/>
          <w:vertAlign w:val="superscript"/>
        </w:rPr>
      </w:pPr>
      <w:r w:rsidRPr="00BB0FE2">
        <w:rPr>
          <w:rFonts w:ascii="Arial" w:hAnsi="Arial" w:cs="Arial"/>
          <w:b/>
          <w:bCs/>
          <w:color w:val="auto"/>
          <w:sz w:val="20"/>
          <w:szCs w:val="20"/>
        </w:rPr>
        <w:t>6. DANE NIERUCHOMOŚCI (MIEJSCE WYKONYWANIA ROBÓT BUDOWLANYCH)</w:t>
      </w:r>
      <w:r w:rsidRPr="00BB0FE2">
        <w:rPr>
          <w:rFonts w:ascii="Arial" w:hAnsi="Arial" w:cs="Arial"/>
          <w:b/>
          <w:bCs/>
          <w:color w:val="auto"/>
          <w:sz w:val="20"/>
          <w:szCs w:val="20"/>
          <w:vertAlign w:val="superscript"/>
        </w:rPr>
        <w:t>1)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Województwo: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Powiat: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Gmina: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Ulica: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Nr domu: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Miejscowość:</w:t>
      </w:r>
    </w:p>
    <w:p w:rsidR="00BB171C" w:rsidRPr="00BB0FE2" w:rsidRDefault="00BB171C" w:rsidP="00BB17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Kod pocztowy:</w:t>
      </w:r>
    </w:p>
    <w:p w:rsidR="00BB171C" w:rsidRPr="00BB0FE2" w:rsidRDefault="00BB171C" w:rsidP="00BB171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BB0FE2">
        <w:rPr>
          <w:rFonts w:ascii="Arial" w:hAnsi="Arial" w:cs="Arial"/>
          <w:iCs/>
          <w:sz w:val="20"/>
          <w:szCs w:val="20"/>
        </w:rPr>
        <w:t>Identyfikator działki ewidencyjnej</w:t>
      </w:r>
      <w:bookmarkStart w:id="8" w:name="_Hlk39495882"/>
      <w:bookmarkEnd w:id="7"/>
      <w:r w:rsidR="001F5AE9">
        <w:rPr>
          <w:rFonts w:ascii="Arial" w:hAnsi="Arial"/>
          <w:b/>
          <w:sz w:val="20"/>
          <w:vertAlign w:val="superscript"/>
        </w:rPr>
        <w:t>4</w:t>
      </w:r>
      <w:r w:rsidR="001F5AE9" w:rsidRPr="00BB0FE2">
        <w:rPr>
          <w:rFonts w:ascii="Arial" w:hAnsi="Arial"/>
          <w:sz w:val="20"/>
          <w:szCs w:val="20"/>
          <w:vertAlign w:val="superscript"/>
        </w:rPr>
        <w:t>)</w:t>
      </w:r>
      <w:r w:rsidRPr="00BB0FE2">
        <w:rPr>
          <w:rFonts w:ascii="Arial" w:hAnsi="Arial" w:cs="Arial"/>
          <w:iCs/>
          <w:sz w:val="20"/>
          <w:szCs w:val="20"/>
        </w:rPr>
        <w:t>:</w:t>
      </w:r>
      <w:bookmarkStart w:id="9" w:name="_GoBack"/>
      <w:bookmarkEnd w:id="9"/>
    </w:p>
    <w:p w:rsidR="00BB171C" w:rsidRPr="00BB0FE2" w:rsidRDefault="00BB171C" w:rsidP="00BB171C">
      <w:pPr>
        <w:pStyle w:val="Nagwek1"/>
        <w:spacing w:before="0"/>
        <w:rPr>
          <w:rFonts w:ascii="Arial" w:hAnsi="Arial" w:cs="Arial"/>
          <w:b/>
          <w:bCs/>
          <w:color w:val="auto"/>
          <w:sz w:val="20"/>
          <w:szCs w:val="20"/>
        </w:rPr>
      </w:pPr>
      <w:r w:rsidRPr="00BB0FE2">
        <w:rPr>
          <w:rFonts w:ascii="Arial" w:hAnsi="Arial" w:cs="Arial"/>
          <w:b/>
          <w:bCs/>
          <w:color w:val="auto"/>
          <w:sz w:val="20"/>
          <w:szCs w:val="20"/>
        </w:rPr>
        <w:t>7. ZAŁĄCZNIKI</w:t>
      </w:r>
    </w:p>
    <w:bookmarkStart w:id="10" w:name="_Hlk39668774"/>
    <w:bookmarkStart w:id="11" w:name="_Hlk39490111"/>
    <w:bookmarkEnd w:id="1"/>
    <w:bookmarkEnd w:id="8"/>
    <w:p w:rsidR="00BB171C" w:rsidRPr="00BB0FE2" w:rsidRDefault="00BB171C" w:rsidP="00BB171C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471881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Pr="00BB0FE2">
        <w:rPr>
          <w:rFonts w:ascii="Arial" w:hAnsi="Arial"/>
          <w:sz w:val="20"/>
        </w:rPr>
        <w:tab/>
        <w:t>Pełnomocnictwo do reprezentowania inwestora (opłacone zgodnie z ustawą z dnia 16 listopada 2006 r. o opłacie skarbowej (Dz. U. z 2025 r. poz. 1154, 1795 i 1847)) – jeżeli inwestor działa przez pełnomocnika.</w:t>
      </w:r>
    </w:p>
    <w:p w:rsidR="00BB171C" w:rsidRPr="00BB0FE2" w:rsidRDefault="00BB171C" w:rsidP="00BB171C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21412939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Pr="00BB0FE2">
        <w:rPr>
          <w:rFonts w:ascii="Arial" w:hAnsi="Arial"/>
          <w:sz w:val="20"/>
        </w:rPr>
        <w:tab/>
        <w:t>Potwierdzenie uiszczenia opłaty skarbowej – jeżeli obowiązek uiszczenia takiej opłaty wynika z ustawy z dnia 16 listopada 2006 r. o opłacie skarbowej.</w:t>
      </w:r>
    </w:p>
    <w:bookmarkEnd w:id="10"/>
    <w:p w:rsidR="00BB171C" w:rsidRPr="00BB0FE2" w:rsidRDefault="00BB171C" w:rsidP="00BB171C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28709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Pr="00BB0FE2">
        <w:rPr>
          <w:rFonts w:ascii="Arial" w:hAnsi="Arial"/>
          <w:sz w:val="20"/>
        </w:rPr>
        <w:tab/>
        <w:t>Projekt zagospodarowania działki lub terenu oraz projekt architektoniczno-budowlany (w postaci papierowej w 3 egzemplarzach albo w postaci elektronicznej).</w:t>
      </w:r>
    </w:p>
    <w:p w:rsidR="00BB171C" w:rsidRPr="00BB0FE2" w:rsidRDefault="00BB171C" w:rsidP="00BB171C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20576109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Pr="00BB0FE2">
        <w:rPr>
          <w:rFonts w:ascii="Arial" w:hAnsi="Arial"/>
          <w:sz w:val="20"/>
        </w:rPr>
        <w:tab/>
        <w:t>Decyzja o warunkach zabudowy i zagospodarowania terenu – jeżeli jest ona wymagana zgodnie z przepisami o planowaniu i zagospodarowaniu przestrzennym</w:t>
      </w:r>
      <w:r w:rsidR="001F5AE9">
        <w:rPr>
          <w:rFonts w:ascii="Arial" w:hAnsi="Arial"/>
          <w:b/>
          <w:sz w:val="20"/>
          <w:vertAlign w:val="superscript"/>
        </w:rPr>
        <w:t>5</w:t>
      </w:r>
      <w:r w:rsidRPr="00BB0FE2">
        <w:rPr>
          <w:rFonts w:ascii="Arial" w:hAnsi="Arial"/>
          <w:sz w:val="20"/>
          <w:vertAlign w:val="superscript"/>
        </w:rPr>
        <w:t>)</w:t>
      </w:r>
      <w:r w:rsidRPr="00BB0FE2">
        <w:rPr>
          <w:rFonts w:ascii="Arial" w:hAnsi="Arial"/>
          <w:sz w:val="20"/>
        </w:rPr>
        <w:t>.</w:t>
      </w:r>
    </w:p>
    <w:bookmarkStart w:id="12" w:name="_Hlk39587005"/>
    <w:bookmarkEnd w:id="11"/>
    <w:p w:rsidR="00BB171C" w:rsidRPr="00BB0FE2" w:rsidRDefault="00BB171C" w:rsidP="00BB171C">
      <w:pPr>
        <w:pStyle w:val="ZPKTzmpktartykuempunktem"/>
        <w:spacing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6380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B0FE2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Pr="00BB0FE2">
        <w:rPr>
          <w:rFonts w:ascii="Arial" w:hAnsi="Arial"/>
          <w:sz w:val="20"/>
        </w:rPr>
        <w:t xml:space="preserve"> </w:t>
      </w:r>
      <w:r w:rsidRPr="00BB0FE2">
        <w:rPr>
          <w:rFonts w:ascii="Arial" w:hAnsi="Arial"/>
          <w:sz w:val="20"/>
        </w:rPr>
        <w:t>Inne (wymagane przepisami prawa):</w:t>
      </w:r>
    </w:p>
    <w:p w:rsidR="00BB171C" w:rsidRPr="00BB0FE2" w:rsidRDefault="00BB171C" w:rsidP="00BB171C">
      <w:pPr>
        <w:pStyle w:val="Nagwek1"/>
        <w:rPr>
          <w:rFonts w:ascii="Arial" w:hAnsi="Arial" w:cs="Arial"/>
          <w:b/>
          <w:bCs/>
          <w:color w:val="auto"/>
          <w:sz w:val="20"/>
          <w:szCs w:val="20"/>
        </w:rPr>
      </w:pPr>
      <w:r w:rsidRPr="00BB0FE2">
        <w:rPr>
          <w:rFonts w:ascii="Arial" w:hAnsi="Arial" w:cs="Arial"/>
          <w:b/>
          <w:bCs/>
          <w:color w:val="auto"/>
          <w:sz w:val="20"/>
          <w:szCs w:val="20"/>
        </w:rPr>
        <w:t>8. PODPIS INWESTORA (PEŁNOMOCNIKA) I DATA PODPISU</w:t>
      </w:r>
    </w:p>
    <w:p w:rsidR="001F5AE9" w:rsidRDefault="00BB171C" w:rsidP="001F5AE9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:rsidR="00BB0FE2" w:rsidRPr="001F5AE9" w:rsidRDefault="00BB171C" w:rsidP="001F5AE9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/>
          <w:iCs/>
        </w:rPr>
        <w:t>…………………………………………………………………………………………………………</w:t>
      </w:r>
      <w:bookmarkEnd w:id="2"/>
      <w:bookmarkEnd w:id="12"/>
      <w:r w:rsidR="00BB0FE2">
        <w:rPr>
          <w:rFonts w:ascii="Arial" w:hAnsi="Arial"/>
          <w:iCs/>
        </w:rPr>
        <w:t>…___________________________________________________</w:t>
      </w:r>
    </w:p>
    <w:p w:rsidR="00BB0FE2" w:rsidRPr="00BB0FE2" w:rsidRDefault="001F5AE9" w:rsidP="00BB0FE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/>
          <w:iCs/>
          <w:sz w:val="22"/>
          <w:szCs w:val="22"/>
        </w:rPr>
        <w:softHyphen/>
      </w:r>
      <w:r>
        <w:rPr>
          <w:rFonts w:ascii="Arial" w:hAnsi="Arial"/>
          <w:iCs/>
          <w:sz w:val="22"/>
          <w:szCs w:val="22"/>
        </w:rPr>
        <w:softHyphen/>
      </w:r>
      <w:r w:rsidR="00BB0FE2" w:rsidRPr="00BB0FE2">
        <w:rPr>
          <w:rStyle w:val="Odwoanieprzypisukocowego"/>
          <w:rFonts w:ascii="Arial" w:hAnsi="Arial" w:cs="Arial"/>
          <w:sz w:val="16"/>
          <w:szCs w:val="16"/>
        </w:rPr>
        <w:footnoteRef/>
      </w:r>
      <w:r w:rsidR="00BB0FE2" w:rsidRPr="00BB0FE2">
        <w:rPr>
          <w:rFonts w:ascii="Arial" w:hAnsi="Arial" w:cs="Arial"/>
          <w:sz w:val="16"/>
          <w:szCs w:val="16"/>
          <w:vertAlign w:val="superscript"/>
        </w:rPr>
        <w:t>)</w:t>
      </w:r>
      <w:r w:rsidR="00BB0FE2" w:rsidRPr="00BB0FE2">
        <w:rPr>
          <w:rFonts w:ascii="Arial" w:hAnsi="Arial" w:cs="Arial"/>
          <w:sz w:val="14"/>
          <w:szCs w:val="14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:rsidR="00BB0FE2" w:rsidRPr="00BB0FE2" w:rsidRDefault="001F5AE9" w:rsidP="00BB0FE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6"/>
          <w:szCs w:val="16"/>
        </w:rPr>
        <w:t>2</w:t>
      </w:r>
      <w:r w:rsidR="00BB0FE2" w:rsidRPr="00BB0FE2">
        <w:rPr>
          <w:rFonts w:ascii="Arial" w:hAnsi="Arial" w:cs="Arial"/>
          <w:sz w:val="16"/>
          <w:szCs w:val="16"/>
          <w:vertAlign w:val="superscript"/>
        </w:rPr>
        <w:t>)</w:t>
      </w:r>
      <w:r w:rsidR="00BB0FE2" w:rsidRPr="00BB0FE2">
        <w:rPr>
          <w:rFonts w:ascii="Arial" w:hAnsi="Arial" w:cs="Arial"/>
          <w:sz w:val="14"/>
          <w:szCs w:val="14"/>
        </w:rPr>
        <w:tab/>
        <w:t>W przypadku określonym w art. 147 ust. 1 ustawy z dnia 18 listopada 2020 r. o doręczeniach elektronicznych (Dz. U. z 2026 r. poz. 3) w razie braku adresu do doręczeń elektronicznych wskazuje się adres skrzynki ePUAP. Możliwość doręczania korespondencji na skrzynkę ePUAP obowiązuje do dnia określonego w tym przepisie.</w:t>
      </w:r>
    </w:p>
    <w:p w:rsidR="00BB0FE2" w:rsidRPr="00BB0FE2" w:rsidRDefault="001F5AE9" w:rsidP="00BB0FE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6"/>
          <w:szCs w:val="16"/>
        </w:rPr>
        <w:t>3</w:t>
      </w:r>
      <w:r w:rsidR="00BB0FE2" w:rsidRPr="00BB0FE2">
        <w:rPr>
          <w:rFonts w:ascii="Arial" w:hAnsi="Arial" w:cs="Arial"/>
          <w:sz w:val="16"/>
          <w:szCs w:val="16"/>
          <w:vertAlign w:val="superscript"/>
        </w:rPr>
        <w:t>)</w:t>
      </w:r>
      <w:r w:rsidR="00BB0FE2" w:rsidRPr="00BB0FE2">
        <w:rPr>
          <w:rFonts w:ascii="Arial" w:hAnsi="Arial" w:cs="Arial"/>
          <w:sz w:val="14"/>
          <w:szCs w:val="14"/>
        </w:rPr>
        <w:tab/>
        <w:t>Nazwa powinna w sposób ogólny określać zamierzenie budowlane, np. „Zespół budynków jednorodzinnych wraz z infrastrukturą”.</w:t>
      </w:r>
    </w:p>
    <w:p w:rsidR="00BB0FE2" w:rsidRPr="00BB0FE2" w:rsidRDefault="001F5AE9" w:rsidP="00BB0FE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6"/>
          <w:szCs w:val="16"/>
        </w:rPr>
        <w:t>4</w:t>
      </w:r>
      <w:r w:rsidR="00BB0FE2" w:rsidRPr="00BB0FE2">
        <w:rPr>
          <w:rFonts w:ascii="Arial" w:hAnsi="Arial" w:cs="Arial"/>
          <w:sz w:val="16"/>
          <w:szCs w:val="16"/>
          <w:vertAlign w:val="superscript"/>
        </w:rPr>
        <w:t>)</w:t>
      </w:r>
      <w:r w:rsidR="00BB0FE2" w:rsidRPr="00BB0FE2">
        <w:rPr>
          <w:rFonts w:ascii="Arial" w:hAnsi="Arial" w:cs="Arial"/>
          <w:sz w:val="14"/>
          <w:szCs w:val="14"/>
          <w:vertAlign w:val="superscript"/>
        </w:rPr>
        <w:t xml:space="preserve"> </w:t>
      </w:r>
      <w:r w:rsidR="00BB0FE2" w:rsidRPr="00BB0FE2">
        <w:rPr>
          <w:rFonts w:ascii="Arial" w:hAnsi="Arial" w:cs="Arial"/>
          <w:sz w:val="14"/>
          <w:szCs w:val="14"/>
        </w:rPr>
        <w:tab/>
        <w:t>W przypadku formularza w postaci papierowej zamiast identyfikatora działki ewidencyjnej można wskazać jednostkę ewidencyjną, obręb ewidencyjny i numer działki ewidencyjnej oraz arkusz mapy, jeżeli występuje.</w:t>
      </w:r>
    </w:p>
    <w:p w:rsidR="00BB171C" w:rsidRPr="00BB0FE2" w:rsidRDefault="00BB0FE2" w:rsidP="00BB0FE2">
      <w:pPr>
        <w:pStyle w:val="ZPKTzmpktartykuempunktem"/>
        <w:ind w:left="0" w:hanging="142"/>
        <w:rPr>
          <w:rFonts w:ascii="Arial" w:hAnsi="Arial"/>
          <w:sz w:val="14"/>
          <w:szCs w:val="14"/>
        </w:rPr>
      </w:pPr>
      <w:r w:rsidRPr="00BB0FE2">
        <w:rPr>
          <w:rFonts w:ascii="Arial" w:hAnsi="Arial"/>
          <w:sz w:val="16"/>
          <w:szCs w:val="16"/>
          <w:vertAlign w:val="superscript"/>
        </w:rPr>
        <w:t xml:space="preserve">    </w:t>
      </w:r>
      <w:r w:rsidR="001F5AE9">
        <w:rPr>
          <w:rFonts w:ascii="Arial" w:hAnsi="Arial"/>
          <w:sz w:val="16"/>
          <w:szCs w:val="16"/>
          <w:vertAlign w:val="superscript"/>
        </w:rPr>
        <w:t>5</w:t>
      </w:r>
      <w:r w:rsidRPr="00BB0FE2">
        <w:rPr>
          <w:rFonts w:ascii="Arial" w:hAnsi="Arial"/>
          <w:sz w:val="16"/>
          <w:szCs w:val="16"/>
          <w:vertAlign w:val="superscript"/>
        </w:rPr>
        <w:t xml:space="preserve"> </w:t>
      </w:r>
      <w:r w:rsidR="001F5AE9" w:rsidRPr="00BB0FE2">
        <w:rPr>
          <w:rFonts w:ascii="Arial" w:hAnsi="Arial"/>
          <w:sz w:val="16"/>
          <w:szCs w:val="16"/>
          <w:vertAlign w:val="superscript"/>
        </w:rPr>
        <w:t>)</w:t>
      </w:r>
      <w:r w:rsidR="001F5AE9" w:rsidRPr="00BB0FE2">
        <w:rPr>
          <w:rFonts w:ascii="Arial" w:hAnsi="Arial"/>
          <w:sz w:val="14"/>
          <w:szCs w:val="14"/>
          <w:vertAlign w:val="superscript"/>
        </w:rPr>
        <w:t xml:space="preserve"> </w:t>
      </w:r>
      <w:r>
        <w:rPr>
          <w:rFonts w:ascii="Arial" w:hAnsi="Arial"/>
          <w:sz w:val="14"/>
          <w:szCs w:val="14"/>
        </w:rPr>
        <w:t xml:space="preserve">  </w:t>
      </w:r>
      <w:r w:rsidRPr="00BB0FE2">
        <w:rPr>
          <w:rFonts w:ascii="Arial" w:hAnsi="Arial"/>
          <w:sz w:val="14"/>
          <w:szCs w:val="14"/>
        </w:rPr>
        <w:t>Zamiast oryginału można dołączyć kopię dokumentu.</w:t>
      </w:r>
    </w:p>
    <w:p w:rsidR="00C506D1" w:rsidRDefault="00C506D1" w:rsidP="00AA30A9">
      <w:pPr>
        <w:rPr>
          <w:rFonts w:ascii="Times New Roman" w:hAnsi="Times New Roman"/>
          <w:sz w:val="2"/>
          <w:szCs w:val="2"/>
        </w:rPr>
      </w:pPr>
    </w:p>
    <w:p w:rsidR="00C506D1" w:rsidRDefault="00C506D1">
      <w:pPr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4"/>
      </w:tblGrid>
      <w:tr w:rsidR="00C506D1" w:rsidRPr="00C506D1" w:rsidTr="00E675E8">
        <w:trPr>
          <w:cantSplit/>
          <w:trHeight w:val="135"/>
        </w:trPr>
        <w:tc>
          <w:tcPr>
            <w:tcW w:w="5000" w:type="pct"/>
            <w:shd w:val="clear" w:color="auto" w:fill="FFFFFF"/>
            <w:vAlign w:val="center"/>
          </w:tcPr>
          <w:p w:rsidR="00C506D1" w:rsidRPr="00C506D1" w:rsidRDefault="00C506D1" w:rsidP="00C506D1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pl-PL"/>
              </w:rPr>
            </w:pPr>
            <w:r w:rsidRPr="00C506D1">
              <w:rPr>
                <w:rFonts w:ascii="Times New Roman" w:hAnsi="Times New Roman"/>
                <w:color w:val="000000"/>
                <w:sz w:val="28"/>
                <w:szCs w:val="28"/>
                <w:lang w:eastAsia="pl-PL"/>
              </w:rPr>
              <w:t>Nr sprawy:</w:t>
            </w:r>
          </w:p>
          <w:p w:rsidR="00C506D1" w:rsidRPr="00C506D1" w:rsidRDefault="00C506D1" w:rsidP="00C506D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pl-PL"/>
              </w:rPr>
            </w:pPr>
            <w:r w:rsidRPr="00C506D1">
              <w:rPr>
                <w:rFonts w:ascii="Times New Roman" w:hAnsi="Times New Roman"/>
                <w:b/>
                <w:color w:val="000000"/>
                <w:sz w:val="28"/>
                <w:szCs w:val="28"/>
                <w:lang w:eastAsia="pl-PL"/>
              </w:rPr>
              <w:t>ARB.674</w:t>
            </w:r>
            <w:r w:rsidRPr="00C506D1">
              <w:rPr>
                <w:rFonts w:ascii="Times New Roman" w:hAnsi="Times New Roman"/>
                <w:b/>
                <w:sz w:val="28"/>
                <w:szCs w:val="28"/>
                <w:lang w:eastAsia="pl-PL"/>
              </w:rPr>
              <w:t>0.</w:t>
            </w:r>
            <w:r w:rsidRPr="00C506D1">
              <w:rPr>
                <w:rFonts w:ascii="Times New Roman" w:hAnsi="Times New Roman"/>
                <w:b/>
                <w:color w:val="000000"/>
                <w:sz w:val="28"/>
                <w:szCs w:val="28"/>
                <w:lang w:eastAsia="pl-PL"/>
              </w:rPr>
              <w:t xml:space="preserve"> ……… .202…                                                                         </w:t>
            </w:r>
          </w:p>
          <w:p w:rsidR="00C506D1" w:rsidRPr="00C506D1" w:rsidRDefault="00C506D1" w:rsidP="00C506D1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1"/>
                <w:lang w:eastAsia="pl-PL"/>
              </w:rPr>
            </w:pPr>
            <w:r w:rsidRPr="00C506D1">
              <w:rPr>
                <w:rFonts w:ascii="Times New Roman" w:hAnsi="Times New Roman"/>
                <w:color w:val="000000"/>
                <w:sz w:val="20"/>
                <w:szCs w:val="21"/>
                <w:lang w:eastAsia="pl-PL"/>
              </w:rPr>
              <w:t>*pole powyżej wypełnia organ</w:t>
            </w:r>
          </w:p>
          <w:p w:rsidR="00C506D1" w:rsidRPr="00C506D1" w:rsidRDefault="00C506D1" w:rsidP="00C506D1">
            <w:pPr>
              <w:widowControl w:val="0"/>
              <w:spacing w:before="10" w:after="0" w:line="240" w:lineRule="auto"/>
              <w:rPr>
                <w:rFonts w:ascii="Times New Roman" w:hAnsi="Times New Roman"/>
                <w:color w:val="000000"/>
                <w:sz w:val="23"/>
                <w:szCs w:val="21"/>
                <w:lang w:eastAsia="pl-PL"/>
              </w:rPr>
            </w:pPr>
          </w:p>
          <w:p w:rsidR="00C506D1" w:rsidRPr="00C506D1" w:rsidRDefault="00C506D1" w:rsidP="00C506D1">
            <w:pPr>
              <w:widowControl w:val="0"/>
              <w:spacing w:after="0" w:line="240" w:lineRule="auto"/>
              <w:ind w:left="296"/>
              <w:rPr>
                <w:rFonts w:ascii="Times New Roman" w:hAnsi="Times New Roman"/>
                <w:color w:val="000000"/>
                <w:sz w:val="20"/>
                <w:szCs w:val="21"/>
                <w:lang w:eastAsia="pl-PL"/>
              </w:rPr>
            </w:pPr>
            <w:r w:rsidRPr="00C506D1">
              <w:rPr>
                <w:rFonts w:ascii="Times New Roman" w:hAnsi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inline distT="0" distB="0" distL="0" distR="0" wp14:anchorId="7E82F8D6" wp14:editId="0191350A">
                      <wp:extent cx="5686425" cy="1533525"/>
                      <wp:effectExtent l="0" t="0" r="9525" b="9525"/>
                      <wp:docPr id="17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6425" cy="1533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506D1" w:rsidRPr="00C506D1" w:rsidRDefault="00C506D1" w:rsidP="00C506D1">
                                  <w:pPr>
                                    <w:spacing w:before="120"/>
                                    <w:ind w:left="217" w:right="217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</w:pPr>
                                  <w:r w:rsidRPr="00C506D1">
                                    <w:rPr>
                                      <w:rFonts w:ascii="Times New Roman" w:hAnsi="Times New Roman"/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  <w:t>UZUPEŁNIENIE</w:t>
                                  </w:r>
                                </w:p>
                                <w:p w:rsidR="00C506D1" w:rsidRPr="00C506D1" w:rsidRDefault="00C506D1" w:rsidP="00C506D1">
                                  <w:pPr>
                                    <w:spacing w:before="120"/>
                                    <w:ind w:left="217" w:right="217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7"/>
                                    </w:rPr>
                                  </w:pPr>
                                  <w:r w:rsidRPr="00C506D1">
                                    <w:rPr>
                                      <w:rFonts w:ascii="Times New Roman" w:hAnsi="Times New Roman"/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  <w:t xml:space="preserve">do wniosku </w:t>
                                  </w:r>
                                  <w:r w:rsidRPr="00C506D1">
                                    <w:rPr>
                                      <w:rFonts w:ascii="Times New Roman" w:hAnsi="Times New Roman"/>
                                      <w:b/>
                                      <w:sz w:val="27"/>
                                    </w:rPr>
                                    <w:t>(PB-6)</w:t>
                                  </w:r>
                                </w:p>
                                <w:p w:rsidR="00C506D1" w:rsidRPr="00C506D1" w:rsidRDefault="00C506D1" w:rsidP="00C506D1">
                                  <w:pPr>
                                    <w:spacing w:before="120"/>
                                    <w:ind w:left="217" w:right="217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7"/>
                                    </w:rPr>
                                  </w:pPr>
                                  <w:r w:rsidRPr="00C506D1">
                                    <w:rPr>
                                      <w:rFonts w:ascii="Times New Roman" w:hAnsi="Times New Roman"/>
                                      <w:b/>
                                      <w:sz w:val="29"/>
                                    </w:rPr>
                                    <w:t>o wydanie odrębnej decyzji o zatwierdzeniu projektu zagospodarowania</w:t>
                                  </w:r>
                                  <w:r w:rsidRPr="00C506D1">
                                    <w:rPr>
                                      <w:rFonts w:ascii="Times New Roman" w:hAnsi="Times New Roman"/>
                                      <w:b/>
                                      <w:sz w:val="27"/>
                                    </w:rPr>
                                    <w:t xml:space="preserve"> </w:t>
                                  </w:r>
                                  <w:r w:rsidRPr="00C506D1">
                                    <w:rPr>
                                      <w:rFonts w:ascii="Times New Roman" w:hAnsi="Times New Roman"/>
                                      <w:b/>
                                      <w:sz w:val="29"/>
                                    </w:rPr>
                                    <w:t>działki lub terenu lub projektu architektoniczno-budowlanego</w:t>
                                  </w:r>
                                </w:p>
                                <w:p w:rsidR="00C506D1" w:rsidRPr="00467999" w:rsidRDefault="00C506D1" w:rsidP="00C506D1">
                                  <w:pPr>
                                    <w:spacing w:before="173"/>
                                    <w:ind w:right="1802"/>
                                    <w:jc w:val="center"/>
                                    <w:rPr>
                                      <w:b/>
                                      <w:sz w:val="29"/>
                                    </w:rPr>
                                  </w:pPr>
                                  <w:r>
                                    <w:rPr>
                                      <w:b/>
                                      <w:sz w:val="29"/>
                                    </w:rPr>
                                    <w:t>=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E82F8D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47.75pt;height:1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" fillcolor="#d9d9d9" stroked="f">
                      <v:textbox inset="0,0,0,0">
                        <w:txbxContent>
                          <w:p w:rsidR="00C506D1" w:rsidRPr="00C506D1" w:rsidRDefault="00C506D1" w:rsidP="00C506D1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rFonts w:ascii="Times New Roman" w:hAnsi="Times New Roman"/>
                                <w:b/>
                                <w:smallCaps/>
                                <w:w w:val="135"/>
                                <w:sz w:val="27"/>
                              </w:rPr>
                            </w:pPr>
                            <w:r w:rsidRPr="00C506D1">
                              <w:rPr>
                                <w:rFonts w:ascii="Times New Roman" w:hAnsi="Times New Roman"/>
                                <w:b/>
                                <w:smallCaps/>
                                <w:w w:val="135"/>
                                <w:sz w:val="27"/>
                              </w:rPr>
                              <w:t>UZUPEŁNIENIE</w:t>
                            </w:r>
                          </w:p>
                          <w:p w:rsidR="00C506D1" w:rsidRPr="00C506D1" w:rsidRDefault="00C506D1" w:rsidP="00C506D1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rFonts w:ascii="Times New Roman" w:hAnsi="Times New Roman"/>
                                <w:b/>
                                <w:sz w:val="27"/>
                              </w:rPr>
                            </w:pPr>
                            <w:r w:rsidRPr="00C506D1">
                              <w:rPr>
                                <w:rFonts w:ascii="Times New Roman" w:hAnsi="Times New Roman"/>
                                <w:b/>
                                <w:smallCaps/>
                                <w:w w:val="135"/>
                                <w:sz w:val="27"/>
                              </w:rPr>
                              <w:t xml:space="preserve">do wniosku </w:t>
                            </w:r>
                            <w:r w:rsidRPr="00C506D1">
                              <w:rPr>
                                <w:rFonts w:ascii="Times New Roman" w:hAnsi="Times New Roman"/>
                                <w:b/>
                                <w:sz w:val="27"/>
                              </w:rPr>
                              <w:t>(PB-6)</w:t>
                            </w:r>
                          </w:p>
                          <w:p w:rsidR="00C506D1" w:rsidRPr="00C506D1" w:rsidRDefault="00C506D1" w:rsidP="00C506D1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rFonts w:ascii="Times New Roman" w:hAnsi="Times New Roman"/>
                                <w:b/>
                                <w:sz w:val="27"/>
                              </w:rPr>
                            </w:pPr>
                            <w:r w:rsidRPr="00C506D1">
                              <w:rPr>
                                <w:rFonts w:ascii="Times New Roman" w:hAnsi="Times New Roman"/>
                                <w:b/>
                                <w:sz w:val="29"/>
                              </w:rPr>
                              <w:t>o wydanie odrębnej decyzji o zatwierdzeniu projektu zagospodarowania</w:t>
                            </w:r>
                            <w:r w:rsidRPr="00C506D1">
                              <w:rPr>
                                <w:rFonts w:ascii="Times New Roman" w:hAnsi="Times New Roman"/>
                                <w:b/>
                                <w:sz w:val="27"/>
                              </w:rPr>
                              <w:t xml:space="preserve"> </w:t>
                            </w:r>
                            <w:r w:rsidRPr="00C506D1">
                              <w:rPr>
                                <w:rFonts w:ascii="Times New Roman" w:hAnsi="Times New Roman"/>
                                <w:b/>
                                <w:sz w:val="29"/>
                              </w:rPr>
                              <w:t>działki lub terenu lub projektu architektoniczno-budowlanego</w:t>
                            </w:r>
                          </w:p>
                          <w:p w:rsidR="00C506D1" w:rsidRPr="00467999" w:rsidRDefault="00C506D1" w:rsidP="00C506D1">
                            <w:pPr>
                              <w:spacing w:before="173"/>
                              <w:ind w:right="1802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>=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C506D1" w:rsidRPr="00C506D1" w:rsidRDefault="00C506D1" w:rsidP="00C506D1">
            <w:pPr>
              <w:widowControl w:val="0"/>
              <w:tabs>
                <w:tab w:val="left" w:pos="5507"/>
                <w:tab w:val="left" w:pos="9155"/>
              </w:tabs>
              <w:spacing w:before="149" w:after="0" w:line="240" w:lineRule="auto"/>
              <w:ind w:left="219"/>
              <w:outlineLvl w:val="0"/>
              <w:rPr>
                <w:rFonts w:ascii="Times New Roman" w:hAnsi="Times New Roman"/>
                <w:bCs/>
                <w:color w:val="000000"/>
                <w:sz w:val="20"/>
                <w:szCs w:val="21"/>
                <w:lang w:eastAsia="pl-PL"/>
              </w:rPr>
            </w:pPr>
            <w:r w:rsidRPr="00C506D1">
              <w:rPr>
                <w:rFonts w:ascii="Times New Roman" w:hAnsi="Times New Roman"/>
                <w:bCs/>
                <w:color w:val="000000"/>
                <w:spacing w:val="-108"/>
                <w:w w:val="101"/>
                <w:sz w:val="21"/>
                <w:szCs w:val="21"/>
                <w:shd w:val="clear" w:color="auto" w:fill="D9D9D9"/>
                <w:lang w:eastAsia="pl-PL"/>
              </w:rPr>
              <w:t>1</w:t>
            </w:r>
            <w:r w:rsidRPr="00C506D1">
              <w:rPr>
                <w:rFonts w:ascii="Times New Roman" w:hAnsi="Times New Roman"/>
                <w:bCs/>
                <w:color w:val="000000"/>
                <w:w w:val="105"/>
                <w:sz w:val="20"/>
                <w:szCs w:val="21"/>
                <w:shd w:val="clear" w:color="auto" w:fill="D9D9D9"/>
                <w:lang w:eastAsia="pl-PL"/>
              </w:rPr>
              <w:t xml:space="preserve">1. ORGAN ADMINISTRACJI ARCHITEKTONICZNO-BUDOWLANEJ                                                            </w:t>
            </w:r>
            <w:r w:rsidRPr="00C506D1">
              <w:rPr>
                <w:rFonts w:ascii="Times New Roman" w:hAnsi="Times New Roman"/>
                <w:bCs/>
                <w:color w:val="000000"/>
                <w:sz w:val="20"/>
                <w:szCs w:val="21"/>
                <w:lang w:eastAsia="pl-PL"/>
              </w:rPr>
              <w:t xml:space="preserve"> </w:t>
            </w:r>
          </w:p>
          <w:p w:rsidR="00C506D1" w:rsidRPr="00C506D1" w:rsidRDefault="00C506D1" w:rsidP="00C506D1">
            <w:pPr>
              <w:widowControl w:val="0"/>
              <w:spacing w:before="1" w:after="0" w:line="240" w:lineRule="auto"/>
              <w:ind w:left="324"/>
              <w:rPr>
                <w:rFonts w:ascii="Times New Roman" w:hAnsi="Times New Roman"/>
                <w:color w:val="000000"/>
                <w:sz w:val="21"/>
                <w:szCs w:val="21"/>
                <w:lang w:eastAsia="pl-PL"/>
              </w:rPr>
            </w:pPr>
          </w:p>
          <w:p w:rsidR="00C506D1" w:rsidRPr="00C506D1" w:rsidRDefault="00C506D1" w:rsidP="00C506D1">
            <w:pPr>
              <w:widowControl w:val="0"/>
              <w:spacing w:before="1" w:after="0" w:line="240" w:lineRule="auto"/>
              <w:ind w:left="324"/>
              <w:rPr>
                <w:rFonts w:ascii="Times New Roman" w:hAnsi="Times New Roman"/>
                <w:b/>
                <w:color w:val="000000"/>
                <w:sz w:val="28"/>
                <w:szCs w:val="28"/>
                <w:lang w:eastAsia="pl-PL"/>
              </w:rPr>
            </w:pPr>
            <w:r w:rsidRPr="00C506D1">
              <w:rPr>
                <w:rFonts w:ascii="Times New Roman" w:hAnsi="Times New Roman"/>
                <w:color w:val="000000"/>
                <w:sz w:val="21"/>
                <w:szCs w:val="21"/>
                <w:lang w:eastAsia="pl-PL"/>
              </w:rPr>
              <w:t>Nazwa:</w:t>
            </w:r>
            <w:r w:rsidRPr="00C506D1">
              <w:rPr>
                <w:rFonts w:ascii="Times New Roman" w:hAnsi="Times New Roman"/>
                <w:b/>
                <w:color w:val="000000"/>
                <w:sz w:val="28"/>
                <w:szCs w:val="28"/>
                <w:lang w:eastAsia="pl-PL"/>
              </w:rPr>
              <w:t xml:space="preserve">                STAROSTA PIASECZYŃSKI</w:t>
            </w:r>
          </w:p>
          <w:p w:rsidR="00C506D1" w:rsidRPr="00C506D1" w:rsidRDefault="00C506D1" w:rsidP="00C506D1">
            <w:pPr>
              <w:widowControl w:val="0"/>
              <w:spacing w:before="6" w:after="0" w:line="240" w:lineRule="auto"/>
              <w:rPr>
                <w:rFonts w:ascii="Times New Roman" w:hAnsi="Times New Roman"/>
                <w:color w:val="000000"/>
                <w:sz w:val="21"/>
                <w:szCs w:val="21"/>
                <w:lang w:eastAsia="pl-PL"/>
              </w:rPr>
            </w:pPr>
          </w:p>
          <w:p w:rsidR="00C506D1" w:rsidRPr="00C506D1" w:rsidRDefault="00C506D1" w:rsidP="00C506D1">
            <w:pPr>
              <w:widowControl w:val="0"/>
              <w:spacing w:after="0" w:line="240" w:lineRule="auto"/>
              <w:ind w:left="221"/>
              <w:outlineLvl w:val="0"/>
              <w:rPr>
                <w:rFonts w:ascii="Times New Roman" w:hAnsi="Times New Roman"/>
                <w:bCs/>
                <w:color w:val="000000"/>
                <w:sz w:val="21"/>
                <w:szCs w:val="21"/>
                <w:lang w:eastAsia="pl-PL"/>
              </w:rPr>
            </w:pPr>
            <w:r w:rsidRPr="00C506D1"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 xml:space="preserve">2. </w:t>
            </w:r>
            <w:r w:rsidRPr="00C506D1">
              <w:rPr>
                <w:rFonts w:ascii="Times New Roman" w:hAnsi="Times New Roman"/>
                <w:bCs/>
                <w:smallCap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>dane inwestora</w:t>
            </w:r>
            <w:r w:rsidRPr="00C506D1">
              <w:rPr>
                <w:rFonts w:ascii="Times New Roman" w:hAnsi="Times New Roman"/>
                <w:bCs/>
                <w:smallCaps/>
                <w:color w:val="000000"/>
                <w:w w:val="130"/>
                <w:sz w:val="21"/>
                <w:szCs w:val="21"/>
                <w:shd w:val="clear" w:color="auto" w:fill="D9D9D9"/>
                <w:vertAlign w:val="superscript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:rsidR="00C506D1" w:rsidRPr="00C506D1" w:rsidRDefault="00C506D1" w:rsidP="00C506D1">
            <w:pPr>
              <w:widowControl w:val="0"/>
              <w:spacing w:before="231" w:after="0" w:line="240" w:lineRule="auto"/>
              <w:ind w:left="324"/>
              <w:rPr>
                <w:rFonts w:ascii="Times New Roman" w:hAnsi="Times New Roman"/>
                <w:color w:val="000000"/>
                <w:sz w:val="21"/>
                <w:szCs w:val="21"/>
                <w:lang w:eastAsia="pl-PL"/>
              </w:rPr>
            </w:pPr>
            <w:r w:rsidRPr="00C506D1">
              <w:rPr>
                <w:rFonts w:ascii="Times New Roman" w:hAnsi="Times New Roman"/>
                <w:color w:val="000000"/>
                <w:sz w:val="21"/>
                <w:szCs w:val="21"/>
                <w:lang w:eastAsia="pl-PL"/>
              </w:rPr>
              <w:t xml:space="preserve">Imię   i   nazwisko   lub   nazwa: </w:t>
            </w:r>
            <w:r w:rsidRPr="00C506D1">
              <w:rPr>
                <w:rFonts w:ascii="Times New Roman" w:hAnsi="Times New Roman"/>
                <w:color w:val="000000"/>
                <w:spacing w:val="14"/>
                <w:sz w:val="21"/>
                <w:szCs w:val="21"/>
                <w:lang w:eastAsia="pl-PL"/>
              </w:rPr>
              <w:t xml:space="preserve"> </w:t>
            </w:r>
            <w:r w:rsidRPr="00C506D1">
              <w:rPr>
                <w:rFonts w:ascii="Times New Roman" w:hAnsi="Times New Roman"/>
                <w:color w:val="000000"/>
                <w:sz w:val="21"/>
                <w:szCs w:val="21"/>
                <w:lang w:eastAsia="pl-PL"/>
              </w:rPr>
              <w:t>………………………………………………………………………….</w:t>
            </w:r>
          </w:p>
          <w:p w:rsidR="009D0C5C" w:rsidRDefault="009D0C5C" w:rsidP="00C506D1">
            <w:pPr>
              <w:widowControl w:val="0"/>
              <w:spacing w:after="0" w:line="240" w:lineRule="auto"/>
              <w:ind w:left="221"/>
              <w:outlineLvl w:val="0"/>
              <w:rPr>
                <w:rFonts w:ascii="Times New Roman" w:hAnsi="Times New Roman"/>
                <w:color w:val="000000"/>
                <w:sz w:val="21"/>
                <w:szCs w:val="21"/>
                <w:lang w:eastAsia="pl-PL"/>
              </w:rPr>
            </w:pPr>
            <w:bookmarkStart w:id="13" w:name="_Hlk217837295"/>
          </w:p>
          <w:p w:rsidR="00C506D1" w:rsidRPr="00C506D1" w:rsidRDefault="00C506D1" w:rsidP="00C506D1">
            <w:pPr>
              <w:widowControl w:val="0"/>
              <w:spacing w:after="0" w:line="240" w:lineRule="auto"/>
              <w:ind w:left="221"/>
              <w:outlineLvl w:val="0"/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</w:pPr>
            <w:r w:rsidRPr="00C506D1"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 xml:space="preserve">2.1. </w:t>
            </w:r>
            <w:r w:rsidRPr="009D0C5C">
              <w:rPr>
                <w:rFonts w:ascii="Times New Roman" w:hAnsi="Times New Roman"/>
                <w:b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>Adres do doręczeń elektronicznych</w:t>
            </w:r>
            <w:r w:rsidRPr="00C506D1"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 xml:space="preserve"> pełnomocnika, jeśli występuje w sprawie, jeśli nie, inwestora :</w:t>
            </w:r>
          </w:p>
          <w:p w:rsidR="00C506D1" w:rsidRPr="009D0C5C" w:rsidRDefault="00C506D1" w:rsidP="009D0C5C">
            <w:pPr>
              <w:widowControl w:val="0"/>
              <w:spacing w:before="120" w:after="240" w:line="240" w:lineRule="auto"/>
              <w:ind w:left="221"/>
              <w:outlineLvl w:val="0"/>
              <w:rPr>
                <w:rFonts w:ascii="Times New Roman" w:hAnsi="Times New Roman"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</w:pPr>
            <w:r w:rsidRPr="00C506D1">
              <w:rPr>
                <w:rFonts w:ascii="Times New Roman" w:hAnsi="Times New Roman"/>
                <w:b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  <w:t>………………………………………………………………………………..………………</w:t>
            </w:r>
            <w:r w:rsidR="009D0C5C">
              <w:rPr>
                <w:rFonts w:ascii="Times New Roman" w:hAnsi="Times New Roman"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  <w:t>..</w:t>
            </w:r>
            <w:r w:rsidRPr="00C506D1">
              <w:rPr>
                <w:rFonts w:ascii="Open Sans" w:hAnsi="Open Sans" w:cs="Open Sans"/>
                <w:color w:val="333333"/>
                <w:sz w:val="24"/>
                <w:szCs w:val="24"/>
                <w:shd w:val="clear" w:color="auto" w:fill="FFFFFF"/>
                <w:lang w:eastAsia="pl-PL"/>
              </w:rPr>
              <w:t>wpisany do bazy adresów elektronicznych. W myśl</w:t>
            </w:r>
            <w:r w:rsidRPr="009D0C5C">
              <w:rPr>
                <w:rFonts w:ascii="Open Sans" w:hAnsi="Open Sans" w:cs="Open Sans"/>
                <w:b/>
                <w:sz w:val="24"/>
                <w:szCs w:val="24"/>
                <w:shd w:val="clear" w:color="auto" w:fill="FFFFFF"/>
                <w:lang w:eastAsia="pl-PL"/>
              </w:rPr>
              <w:t> </w:t>
            </w:r>
            <w:hyperlink r:id="rId8" w:anchor="/document/19062514?unitId=art(7)ust(1)" w:history="1">
              <w:r w:rsidRPr="009D0C5C">
                <w:rPr>
                  <w:rFonts w:ascii="Open Sans" w:hAnsi="Open Sans" w:cs="Open Sans"/>
                  <w:b/>
                  <w:sz w:val="24"/>
                  <w:szCs w:val="24"/>
                  <w:shd w:val="clear" w:color="auto" w:fill="FFFFFF"/>
                  <w:lang w:eastAsia="pl-PL"/>
                </w:rPr>
                <w:t>art. 7 ust. 1</w:t>
              </w:r>
            </w:hyperlink>
            <w:r w:rsidRPr="00C506D1">
              <w:rPr>
                <w:rFonts w:ascii="Open Sans" w:hAnsi="Open Sans" w:cs="Open Sans"/>
                <w:color w:val="333333"/>
                <w:sz w:val="24"/>
                <w:szCs w:val="24"/>
                <w:shd w:val="clear" w:color="auto" w:fill="FFFFFF"/>
                <w:lang w:eastAsia="pl-PL"/>
              </w:rPr>
              <w:t> </w:t>
            </w:r>
            <w:r w:rsidR="009D0C5C">
              <w:rPr>
                <w:rFonts w:ascii="Open Sans" w:hAnsi="Open Sans" w:cs="Open Sans"/>
                <w:color w:val="333333"/>
                <w:sz w:val="24"/>
                <w:szCs w:val="24"/>
                <w:shd w:val="clear" w:color="auto" w:fill="FFFFFF"/>
                <w:lang w:eastAsia="pl-PL"/>
              </w:rPr>
              <w:t>ustawy o doręczeniach elektronicznych</w:t>
            </w:r>
            <w:r w:rsidRPr="00C506D1">
              <w:rPr>
                <w:rFonts w:ascii="Open Sans" w:hAnsi="Open Sans" w:cs="Open Sans"/>
                <w:color w:val="333333"/>
                <w:sz w:val="24"/>
                <w:szCs w:val="24"/>
                <w:shd w:val="clear" w:color="auto" w:fill="FFFFFF"/>
                <w:lang w:eastAsia="pl-PL"/>
              </w:rPr>
              <w:t>. wpis adresu do doręczeń elektronicznych do bazy adresów elektronicznych jest równoznaczny z żądaniem doręczania korespondencji przez podmioty publiczne na ten adres.</w:t>
            </w:r>
          </w:p>
          <w:bookmarkEnd w:id="13"/>
          <w:p w:rsidR="00C506D1" w:rsidRPr="00C506D1" w:rsidRDefault="00C506D1" w:rsidP="00C506D1">
            <w:pPr>
              <w:widowControl w:val="0"/>
              <w:spacing w:before="120" w:after="240" w:line="240" w:lineRule="auto"/>
              <w:ind w:left="221"/>
              <w:outlineLvl w:val="0"/>
              <w:rPr>
                <w:rFonts w:ascii="Times New Roman" w:hAnsi="Times New Roman"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</w:pPr>
            <w:r w:rsidRPr="00C506D1"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>3.</w:t>
            </w:r>
            <w:r w:rsidRPr="00C506D1">
              <w:rPr>
                <w:rFonts w:ascii="Times New Roman" w:hAnsi="Times New Roman"/>
                <w:bCs/>
                <w:smallCap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 xml:space="preserve"> Pełna nazwa zamierzenia budowlanego </w:t>
            </w:r>
            <w:r w:rsidRPr="00C506D1">
              <w:rPr>
                <w:rFonts w:ascii="Times New Roman" w:hAnsi="Times New Roman"/>
                <w:bCs/>
                <w:smallCaps/>
                <w:color w:val="000000"/>
                <w:w w:val="130"/>
                <w:sz w:val="21"/>
                <w:szCs w:val="21"/>
                <w:shd w:val="clear" w:color="auto" w:fill="D9D9D9"/>
                <w:vertAlign w:val="superscript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C506D1">
              <w:rPr>
                <w:rFonts w:ascii="Times New Roman" w:hAnsi="Times New Roman"/>
                <w:b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  <w:t xml:space="preserve">                                                                                               </w:t>
            </w:r>
          </w:p>
          <w:p w:rsidR="00C506D1" w:rsidRPr="00C506D1" w:rsidRDefault="00C506D1" w:rsidP="00C506D1">
            <w:pPr>
              <w:widowControl w:val="0"/>
              <w:spacing w:before="120" w:after="240" w:line="240" w:lineRule="auto"/>
              <w:ind w:left="221"/>
              <w:outlineLvl w:val="0"/>
              <w:rPr>
                <w:rFonts w:ascii="Times New Roman" w:hAnsi="Times New Roman"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</w:pPr>
            <w:r w:rsidRPr="00C506D1">
              <w:rPr>
                <w:rFonts w:ascii="Times New Roman" w:hAnsi="Times New Roman"/>
                <w:b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  <w:t xml:space="preserve"> ………………………………………………………………………………..………………</w:t>
            </w:r>
          </w:p>
          <w:p w:rsidR="00C506D1" w:rsidRPr="00C506D1" w:rsidRDefault="00C506D1" w:rsidP="00C506D1">
            <w:pPr>
              <w:widowControl w:val="0"/>
              <w:spacing w:before="120" w:after="240" w:line="240" w:lineRule="auto"/>
              <w:ind w:left="221"/>
              <w:outlineLvl w:val="0"/>
              <w:rPr>
                <w:rFonts w:ascii="Times New Roman" w:hAnsi="Times New Roman"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</w:pPr>
            <w:r w:rsidRPr="00C506D1">
              <w:rPr>
                <w:rFonts w:ascii="Times New Roman" w:hAnsi="Times New Roman"/>
                <w:b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  <w:t>…………………………………………………………………………………………………</w:t>
            </w:r>
          </w:p>
          <w:p w:rsidR="00C506D1" w:rsidRPr="00C506D1" w:rsidRDefault="00C506D1" w:rsidP="00C506D1">
            <w:pPr>
              <w:widowControl w:val="0"/>
              <w:spacing w:before="120" w:after="240" w:line="240" w:lineRule="auto"/>
              <w:ind w:left="221"/>
              <w:outlineLvl w:val="0"/>
              <w:rPr>
                <w:rFonts w:ascii="Times New Roman" w:hAnsi="Times New Roman"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</w:pPr>
            <w:r w:rsidRPr="00C506D1">
              <w:rPr>
                <w:rFonts w:ascii="Times New Roman" w:hAnsi="Times New Roman"/>
                <w:b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  <w:t>…………………………………………………………………………………………………</w:t>
            </w:r>
          </w:p>
          <w:p w:rsidR="00C506D1" w:rsidRPr="00C506D1" w:rsidRDefault="00C506D1" w:rsidP="00C506D1">
            <w:pPr>
              <w:widowControl w:val="0"/>
              <w:spacing w:before="120" w:after="240" w:line="240" w:lineRule="auto"/>
              <w:ind w:left="221"/>
              <w:outlineLvl w:val="0"/>
              <w:rPr>
                <w:rFonts w:ascii="Times New Roman" w:hAnsi="Times New Roman"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</w:pPr>
            <w:r w:rsidRPr="00C506D1">
              <w:rPr>
                <w:rFonts w:ascii="Times New Roman" w:hAnsi="Times New Roman"/>
                <w:b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  <w:t>…………………………………………………………………………………………………</w:t>
            </w:r>
          </w:p>
          <w:p w:rsidR="00C506D1" w:rsidRPr="00C506D1" w:rsidRDefault="00C506D1" w:rsidP="00C506D1">
            <w:pPr>
              <w:widowControl w:val="0"/>
              <w:spacing w:before="120" w:after="240" w:line="240" w:lineRule="auto"/>
              <w:ind w:left="221"/>
              <w:outlineLvl w:val="0"/>
              <w:rPr>
                <w:rFonts w:ascii="Times New Roman" w:hAnsi="Times New Roman"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</w:pPr>
            <w:r w:rsidRPr="00C506D1">
              <w:rPr>
                <w:rFonts w:ascii="Times New Roman" w:hAnsi="Times New Roman"/>
                <w:b/>
                <w:bCs/>
                <w:smallCaps/>
                <w:color w:val="000000"/>
                <w:spacing w:val="5"/>
                <w:sz w:val="24"/>
                <w:szCs w:val="24"/>
                <w:lang w:eastAsia="pl-PL"/>
              </w:rPr>
              <w:t>…………………………………………………………………………………………………</w:t>
            </w:r>
          </w:p>
          <w:p w:rsidR="00C506D1" w:rsidRPr="00C506D1" w:rsidRDefault="00C506D1" w:rsidP="00C506D1">
            <w:pPr>
              <w:widowControl w:val="0"/>
              <w:spacing w:after="0" w:line="240" w:lineRule="auto"/>
              <w:ind w:left="221"/>
              <w:outlineLvl w:val="0"/>
              <w:rPr>
                <w:rFonts w:ascii="Times New Roman" w:hAnsi="Times New Roman"/>
                <w:bCs/>
                <w:color w:val="000000"/>
                <w:sz w:val="21"/>
                <w:szCs w:val="21"/>
                <w:lang w:eastAsia="pl-PL"/>
              </w:rPr>
            </w:pPr>
            <w:r w:rsidRPr="00C506D1"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 xml:space="preserve">4. </w:t>
            </w:r>
            <w:r w:rsidRPr="00C506D1">
              <w:rPr>
                <w:rFonts w:ascii="Times New Roman" w:hAnsi="Times New Roman"/>
                <w:bCs/>
                <w:smallCap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 xml:space="preserve">Wymagane prawem załączniki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14"/>
            </w:tblGrid>
            <w:tr w:rsidR="00C506D1" w:rsidRPr="00C506D1" w:rsidTr="009D0C5C">
              <w:trPr>
                <w:trHeight w:val="318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C506D1" w:rsidRPr="009D0C5C" w:rsidRDefault="00C506D1" w:rsidP="009D0C5C">
                  <w:pPr>
                    <w:pStyle w:val="Akapitzlist"/>
                    <w:widowControl w:val="0"/>
                    <w:numPr>
                      <w:ilvl w:val="0"/>
                      <w:numId w:val="3"/>
                    </w:numPr>
                    <w:tabs>
                      <w:tab w:val="left" w:pos="523"/>
                    </w:tabs>
                    <w:spacing w:before="120" w:after="0" w:line="216" w:lineRule="exact"/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pl-PL"/>
                    </w:rPr>
                  </w:pPr>
                  <w:r w:rsidRPr="009D0C5C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pl-PL"/>
                    </w:rPr>
                    <w:t>Oświadczenie projektanta dotyczące możliwości podłączenia projektowanego obiektu budowlanego do istniejącej sieci ciepłowniczej – zgodnie z art. 33 ust. 2 pkt 10 ustawy – Prawo budowlane.</w:t>
                  </w:r>
                </w:p>
                <w:p w:rsidR="009D0C5C" w:rsidRPr="009D0C5C" w:rsidRDefault="009D0C5C" w:rsidP="009D0C5C">
                  <w:pPr>
                    <w:pStyle w:val="Akapitzlist"/>
                    <w:widowControl w:val="0"/>
                    <w:numPr>
                      <w:ilvl w:val="0"/>
                      <w:numId w:val="3"/>
                    </w:numPr>
                    <w:tabs>
                      <w:tab w:val="left" w:pos="523"/>
                    </w:tabs>
                    <w:spacing w:before="120" w:after="0" w:line="216" w:lineRule="exact"/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pl-PL"/>
                    </w:rPr>
                  </w:pPr>
                  <w:r w:rsidRPr="009D0C5C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pl-PL"/>
                    </w:rPr>
                    <w:t>Oświadczenie</w:t>
                  </w:r>
                  <w:r w:rsidRPr="009D0C5C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inwestora, w sprawie dotyczącej </w:t>
                  </w:r>
                  <w:r w:rsidRPr="009D0C5C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pl-PL"/>
                    </w:rPr>
                    <w:t>budynku użyteczności publicznej, kondygnacji podziemnej w budynku użyteczności publicznej lub w budynku mieszkalnym wielorodzinnym oraz garażu podziemnego – zgodnie z art. 33 ust. 2 pkt 13 ustawy – Prawo budowlane</w:t>
                  </w:r>
                </w:p>
                <w:p w:rsidR="009D0C5C" w:rsidRPr="009D0C5C" w:rsidRDefault="009D0C5C" w:rsidP="009D0C5C">
                  <w:pPr>
                    <w:pStyle w:val="Akapitzlist"/>
                    <w:widowControl w:val="0"/>
                    <w:numPr>
                      <w:ilvl w:val="0"/>
                      <w:numId w:val="3"/>
                    </w:numPr>
                    <w:tabs>
                      <w:tab w:val="left" w:pos="499"/>
                    </w:tabs>
                    <w:spacing w:before="40" w:after="0" w:line="211" w:lineRule="exact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9D0C5C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Inne (wymagane przepisami prawa,  nie wymienione na stronie 2 wniosku PB-6):</w:t>
                  </w:r>
                </w:p>
                <w:p w:rsidR="009D0C5C" w:rsidRPr="009D0C5C" w:rsidRDefault="009D0C5C" w:rsidP="009D0C5C">
                  <w:pPr>
                    <w:pStyle w:val="Akapitzlist"/>
                    <w:widowControl w:val="0"/>
                    <w:numPr>
                      <w:ilvl w:val="0"/>
                      <w:numId w:val="3"/>
                    </w:numPr>
                    <w:tabs>
                      <w:tab w:val="left" w:pos="523"/>
                    </w:tabs>
                    <w:spacing w:before="120" w:after="0" w:line="216" w:lineRule="exact"/>
                    <w:rPr>
                      <w:rFonts w:ascii="Times New Roman" w:hAnsi="Times New Roman"/>
                      <w:color w:val="000000"/>
                      <w:sz w:val="16"/>
                      <w:szCs w:val="16"/>
                      <w:shd w:val="clear" w:color="auto" w:fill="FFFFFF"/>
                      <w:lang w:eastAsia="pl-PL"/>
                    </w:rPr>
                  </w:pPr>
                </w:p>
                <w:p w:rsidR="00C506D1" w:rsidRPr="00C506D1" w:rsidRDefault="00C506D1" w:rsidP="00C506D1">
                  <w:pPr>
                    <w:widowControl w:val="0"/>
                    <w:tabs>
                      <w:tab w:val="left" w:pos="523"/>
                    </w:tabs>
                    <w:spacing w:before="120" w:after="0" w:line="216" w:lineRule="exact"/>
                    <w:ind w:left="357" w:hanging="357"/>
                    <w:rPr>
                      <w:rFonts w:ascii="Times New Roman" w:hAnsi="Times New Roman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C506D1" w:rsidRPr="00C506D1" w:rsidRDefault="00C506D1" w:rsidP="009D0C5C">
            <w:pPr>
              <w:widowControl w:val="0"/>
              <w:spacing w:after="0" w:line="240" w:lineRule="auto"/>
              <w:outlineLvl w:val="0"/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</w:pPr>
          </w:p>
          <w:p w:rsidR="00C506D1" w:rsidRPr="00C506D1" w:rsidRDefault="00C506D1" w:rsidP="00C506D1">
            <w:pPr>
              <w:widowControl w:val="0"/>
              <w:spacing w:after="0" w:line="240" w:lineRule="auto"/>
              <w:ind w:left="221"/>
              <w:jc w:val="both"/>
              <w:outlineLvl w:val="0"/>
              <w:rPr>
                <w:rFonts w:ascii="Times New Roman" w:hAnsi="Times New Roman"/>
                <w:bCs/>
                <w:color w:val="000000"/>
                <w:sz w:val="21"/>
                <w:szCs w:val="21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>5</w:t>
            </w:r>
            <w:r w:rsidRPr="00C506D1">
              <w:rPr>
                <w:rFonts w:ascii="Times New Roman" w:hAnsi="Times New Roman"/>
                <w:bC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 xml:space="preserve">. </w:t>
            </w:r>
            <w:r w:rsidRPr="00C506D1">
              <w:rPr>
                <w:rFonts w:ascii="Times New Roman" w:hAnsi="Times New Roman"/>
                <w:bCs/>
                <w:smallCaps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  <w:t>W razie większej liczby działek inwestycyjnych podać poniżej identyfikatory działek inwestycyjnych lub nr działki obręb i jednostkę ewidencyjną:</w:t>
            </w:r>
          </w:p>
          <w:p w:rsidR="00C506D1" w:rsidRPr="00C506D1" w:rsidRDefault="00C506D1" w:rsidP="00C506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pl-PL"/>
              </w:rPr>
            </w:pPr>
          </w:p>
          <w:p w:rsidR="00C506D1" w:rsidRDefault="00C506D1" w:rsidP="00C506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pl-PL"/>
              </w:rPr>
            </w:pPr>
            <w:r w:rsidRPr="00C506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pl-PL"/>
              </w:rPr>
              <w:lastRenderedPageBreak/>
              <w:t>……………………………………………………………………………………….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F390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pl-PL"/>
              </w:rPr>
              <w:t>...............................</w:t>
            </w:r>
          </w:p>
          <w:p w:rsidR="00AF390E" w:rsidRPr="00AF390E" w:rsidRDefault="00AF390E" w:rsidP="00C506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pl-PL"/>
              </w:rPr>
            </w:pPr>
          </w:p>
          <w:p w:rsidR="00C506D1" w:rsidRPr="00C506D1" w:rsidRDefault="00C506D1" w:rsidP="00C506D1">
            <w:pPr>
              <w:widowControl w:val="0"/>
              <w:spacing w:after="0" w:line="240" w:lineRule="auto"/>
              <w:ind w:left="221"/>
              <w:jc w:val="both"/>
              <w:rPr>
                <w:rFonts w:ascii="Times New Roman" w:hAnsi="Times New Roman"/>
                <w:color w:val="000000"/>
                <w:w w:val="130"/>
                <w:sz w:val="21"/>
                <w:szCs w:val="21"/>
                <w:shd w:val="clear" w:color="auto" w:fill="D9D9D9"/>
                <w:lang w:eastAsia="pl-PL"/>
              </w:rPr>
            </w:pPr>
          </w:p>
          <w:p w:rsidR="00C506D1" w:rsidRPr="00C506D1" w:rsidRDefault="00C506D1" w:rsidP="00C506D1">
            <w:pPr>
              <w:widowControl w:val="0"/>
              <w:spacing w:after="0" w:line="249" w:lineRule="auto"/>
              <w:ind w:right="232"/>
              <w:rPr>
                <w:rFonts w:ascii="Verdana" w:hAnsi="Verdana" w:cs="Verdana"/>
                <w:color w:val="000000"/>
                <w:sz w:val="20"/>
                <w:lang w:eastAsia="pl-PL"/>
              </w:rPr>
            </w:pPr>
            <w:r w:rsidRPr="00C506D1"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…………………………………………………………………………………………………</w:t>
            </w:r>
            <w:r w:rsidRPr="00C506D1">
              <w:rPr>
                <w:rFonts w:ascii="Verdana" w:hAnsi="Verdana" w:cs="Verdana"/>
                <w:color w:val="000000"/>
                <w:sz w:val="20"/>
                <w:szCs w:val="24"/>
                <w:lang w:eastAsia="pl-PL"/>
              </w:rPr>
              <w:t xml:space="preserve">               </w:t>
            </w:r>
          </w:p>
          <w:p w:rsidR="00C506D1" w:rsidRPr="00C506D1" w:rsidRDefault="00C506D1" w:rsidP="00C506D1">
            <w:pPr>
              <w:widowControl w:val="0"/>
              <w:spacing w:after="0" w:line="249" w:lineRule="auto"/>
              <w:ind w:right="232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 w:rsidRPr="00C506D1">
              <w:rPr>
                <w:rFonts w:ascii="Verdana" w:hAnsi="Verdana" w:cs="Verdana"/>
                <w:color w:val="000000"/>
                <w:sz w:val="20"/>
                <w:szCs w:val="24"/>
                <w:lang w:eastAsia="pl-PL"/>
              </w:rPr>
              <w:t xml:space="preserve">                       </w:t>
            </w:r>
            <w:r w:rsidRPr="00C506D1">
              <w:rPr>
                <w:rFonts w:ascii="Verdana" w:hAnsi="Verdana" w:cs="Verdana"/>
                <w:b/>
                <w:bCs/>
                <w:i/>
                <w:color w:val="000000"/>
                <w:sz w:val="20"/>
                <w:szCs w:val="24"/>
                <w:lang w:eastAsia="pl-PL"/>
              </w:rPr>
              <w:t>czytelny podpis inwestora lub pełnomocnika inwestora</w:t>
            </w:r>
            <w:r w:rsidRPr="00C506D1">
              <w:rPr>
                <w:rFonts w:ascii="Verdana" w:hAnsi="Verdana" w:cs="Verdana"/>
                <w:i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:rsidR="00C506D1" w:rsidRPr="00C506D1" w:rsidRDefault="00C506D1" w:rsidP="00C506D1">
            <w:pPr>
              <w:widowControl w:val="0"/>
              <w:spacing w:after="0" w:line="240" w:lineRule="auto"/>
              <w:ind w:right="35"/>
              <w:jc w:val="center"/>
              <w:rPr>
                <w:rFonts w:ascii="Verdana" w:hAnsi="Verdana" w:cs="Verdana"/>
                <w:i/>
                <w:color w:val="000000"/>
                <w:sz w:val="16"/>
                <w:szCs w:val="24"/>
                <w:lang w:eastAsia="pl-PL"/>
              </w:rPr>
            </w:pPr>
            <w:r w:rsidRPr="00C506D1">
              <w:rPr>
                <w:rFonts w:ascii="Verdana" w:hAnsi="Verdana" w:cs="Verdana"/>
                <w:i/>
                <w:color w:val="000000"/>
                <w:sz w:val="16"/>
                <w:szCs w:val="24"/>
                <w:lang w:eastAsia="pl-PL"/>
              </w:rPr>
              <w:t>(jeżeli  wniosek składa kilku inwestorów – podpis składa każdy z nich)</w:t>
            </w:r>
          </w:p>
          <w:p w:rsidR="00C506D1" w:rsidRPr="00C506D1" w:rsidRDefault="00C506D1" w:rsidP="00C506D1">
            <w:pPr>
              <w:widowControl w:val="0"/>
              <w:spacing w:after="0" w:line="240" w:lineRule="auto"/>
              <w:ind w:right="35"/>
              <w:jc w:val="center"/>
              <w:rPr>
                <w:rFonts w:ascii="Verdana" w:hAnsi="Verdana" w:cs="Verdana"/>
                <w:i/>
                <w:color w:val="000000"/>
                <w:sz w:val="16"/>
                <w:szCs w:val="24"/>
                <w:lang w:eastAsia="pl-PL"/>
              </w:rPr>
            </w:pPr>
          </w:p>
          <w:p w:rsidR="00C506D1" w:rsidRPr="00C506D1" w:rsidRDefault="00C506D1" w:rsidP="00C506D1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position w:val="6"/>
                <w:sz w:val="11"/>
                <w:szCs w:val="11"/>
                <w:shd w:val="clear" w:color="auto" w:fill="FFFFFF"/>
                <w:lang w:eastAsia="pl-PL"/>
              </w:rPr>
            </w:pPr>
          </w:p>
        </w:tc>
      </w:tr>
      <w:tr w:rsidR="00C506D1" w:rsidRPr="00C506D1" w:rsidTr="00E675E8">
        <w:trPr>
          <w:cantSplit/>
          <w:trHeight w:val="135"/>
        </w:trPr>
        <w:tc>
          <w:tcPr>
            <w:tcW w:w="5000" w:type="pct"/>
            <w:shd w:val="clear" w:color="auto" w:fill="FFFFFF"/>
            <w:vAlign w:val="center"/>
          </w:tcPr>
          <w:p w:rsidR="00C506D1" w:rsidRPr="00C506D1" w:rsidRDefault="00C506D1" w:rsidP="00C506D1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pl-PL"/>
              </w:rPr>
            </w:pPr>
          </w:p>
        </w:tc>
      </w:tr>
    </w:tbl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 xml:space="preserve">      W związku ze zbieraniem od Pani/Pana danych osobowych, które to dane dotyczą Pani/Pana, 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· swoją tożsamość i dane kontaktowe: Starosta Piaseczyński, ul. Chyliczkowska 14, 05-500 Piaseczno,</w:t>
      </w:r>
    </w:p>
    <w:p w:rsidR="00C506D1" w:rsidRPr="00C506D1" w:rsidRDefault="00C506D1" w:rsidP="004A3BF8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 xml:space="preserve">· dane kontaktowe inspektora ochrony danych: </w:t>
      </w:r>
      <w:r w:rsidR="004A3BF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Pani Paulina Chacińska, </w:t>
      </w:r>
      <w:r w:rsidR="004A3BF8" w:rsidRPr="004A3BF8">
        <w:rPr>
          <w:rFonts w:ascii="Times New Roman" w:hAnsi="Times New Roman"/>
          <w:color w:val="000000"/>
          <w:sz w:val="20"/>
          <w:szCs w:val="20"/>
          <w:lang w:eastAsia="pl-PL"/>
        </w:rPr>
        <w:t>Starostwo Powiatowe w Piasecznie, ul. Chy</w:t>
      </w:r>
      <w:r w:rsidR="004A3BF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liczkowska 14, 05-500 Piaseczno, </w:t>
      </w:r>
      <w:r w:rsidR="004A3BF8" w:rsidRPr="004A3BF8">
        <w:rPr>
          <w:rFonts w:ascii="Times New Roman" w:hAnsi="Times New Roman"/>
          <w:color w:val="000000"/>
          <w:sz w:val="20"/>
          <w:szCs w:val="20"/>
          <w:lang w:eastAsia="pl-PL"/>
        </w:rPr>
        <w:t>tel. 22 756 62 54 wew. 170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· cele przetwarzania danych osobowych, oraz podstawę prawną przetwarzania: art. 6 ust. 1 lit c) RODO, który stanowi, że: przetwarzanie jest niezbędne do wypełnienia obowiązku prawnego ciążącego na administratorze,                            w związku z art. 82 ust. 2 ustawy Prawo budowlane, zgodnie z którym organem właściwym do rozpatrzenia Pani/Pana wniosku jest starosta;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· informacje o odbiorcach danych osobowych lub o kategoriach odbiorców: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1)ewentualne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 Prawo budowlane), dopiero po upływie 10 lat po zakończonym okresie istnienia obiektu budowlanego ww. dokumentacja może ulec brakowaniu, inna dokumentacja może ulec brakowaniu po upływie 5 lat od dnia archiwizacji, zgodnie z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rozporządzeniem Prezesa Rady Ministrów w sprawie instrukcji kancelaryjnej , jednolitych rzeczowych wykazów akt oraz instrukcji w sprawie organizacji i zakresu działania archiwów zakładowych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· informuję o prawie do żądania od administratora dostępu do danych osobowych dotyczących osoby, której dane dotyczą: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1)dostęp do treści danych, na podstawie art. 15 RODO,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2)sprostowanie danych na podstawie art. 16 RODO,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· informuję o prawie wniesienia skargi do Prezesa Urzędu Ochrony Danych osobowych, w sprawie przetwarzania danych osobowych niezgodnie z przepisami RODO,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· informuję, że podanie danych osobowych jest wymogiem ustawowym wynikającym z ustawy – Prawo budowlane oraz osoba, której dane dotyczą, jest zobowiązana do ich podania.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W wyniku nie podania danych osobowych organ będzie zobowiązany: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- w wypadku braku podania adresu wnioskodawcy i nie możliwości jego ustalenia na podstawie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posiadanych danych, pozostawić sprawę bez rozpoznania, zgodnie z art. 64 § 1 Kodeks postępowania administracyjnego;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- w przypadku nie podania innych danych - do nałożenia na zgłaszającego, w drodze postanowienia, obowiązku uzupełnienia ich w określonym terminie, a w przypadku ich nie uzupełnienia – wnieść sprzeciw w drodze decyzji.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506D1">
        <w:rPr>
          <w:rFonts w:ascii="Times New Roman" w:hAnsi="Times New Roman"/>
          <w:color w:val="000000"/>
          <w:sz w:val="20"/>
          <w:szCs w:val="20"/>
          <w:lang w:eastAsia="pl-PL"/>
        </w:rPr>
        <w:t>· przetwarzanie danych osobowych nie podlega zautomatyzowanym podejmowaniu decyzji, w tym profilowaniu.</w:t>
      </w: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C506D1" w:rsidRPr="00C506D1" w:rsidRDefault="00C506D1" w:rsidP="009D0C5C">
      <w:pPr>
        <w:widowControl w:val="0"/>
        <w:adjustRightInd w:val="0"/>
        <w:spacing w:after="0" w:line="240" w:lineRule="auto"/>
        <w:ind w:left="-709" w:right="-509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C506D1" w:rsidRPr="00C506D1" w:rsidRDefault="00C506D1" w:rsidP="00C506D1">
      <w:pPr>
        <w:widowControl w:val="0"/>
        <w:spacing w:after="283" w:line="240" w:lineRule="auto"/>
        <w:ind w:left="398" w:right="321"/>
        <w:jc w:val="both"/>
        <w:rPr>
          <w:rFonts w:ascii="Verdana" w:hAnsi="Verdana" w:cs="Verdana"/>
          <w:b/>
          <w:color w:val="000000"/>
          <w:sz w:val="24"/>
          <w:lang w:eastAsia="pl-PL"/>
        </w:rPr>
      </w:pPr>
      <w:r w:rsidRPr="00C506D1">
        <w:rPr>
          <w:rFonts w:ascii="Verdana" w:hAnsi="Verdana" w:cs="Verdana"/>
          <w:b/>
          <w:color w:val="000000"/>
          <w:sz w:val="24"/>
          <w:szCs w:val="24"/>
          <w:lang w:eastAsia="pl-PL"/>
        </w:rPr>
        <w:t>Oświadczam, że zapoznałem /łam się z powyższym pouczeniem</w:t>
      </w:r>
    </w:p>
    <w:p w:rsidR="00C506D1" w:rsidRPr="00C506D1" w:rsidRDefault="00C506D1" w:rsidP="00C506D1">
      <w:pPr>
        <w:widowControl w:val="0"/>
        <w:spacing w:after="0" w:line="247" w:lineRule="auto"/>
        <w:ind w:left="474" w:hanging="88"/>
        <w:rPr>
          <w:rFonts w:ascii="Times New Roman" w:hAnsi="Times New Roman"/>
          <w:color w:val="000000"/>
          <w:szCs w:val="24"/>
          <w:lang w:eastAsia="pl-PL"/>
        </w:rPr>
      </w:pPr>
    </w:p>
    <w:p w:rsidR="00C506D1" w:rsidRPr="00C506D1" w:rsidRDefault="00C506D1" w:rsidP="00C506D1">
      <w:pPr>
        <w:widowControl w:val="0"/>
        <w:spacing w:after="0" w:line="247" w:lineRule="auto"/>
        <w:ind w:right="232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C506D1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C506D1">
        <w:rPr>
          <w:rFonts w:ascii="Verdana" w:hAnsi="Verdana" w:cs="Verdana"/>
          <w:b/>
          <w:bCs/>
          <w:i/>
          <w:color w:val="000000"/>
          <w:sz w:val="20"/>
          <w:szCs w:val="24"/>
          <w:lang w:eastAsia="pl-PL"/>
        </w:rPr>
        <w:t xml:space="preserve">        </w:t>
      </w:r>
      <w:r w:rsidRPr="00C506D1">
        <w:rPr>
          <w:rFonts w:ascii="Verdana" w:hAnsi="Verdana" w:cs="Verdana"/>
          <w:i/>
          <w:color w:val="000000"/>
          <w:sz w:val="20"/>
          <w:szCs w:val="24"/>
          <w:lang w:eastAsia="pl-PL"/>
        </w:rPr>
        <w:t>miejscowość, data                                                     czytelny podpis</w:t>
      </w:r>
    </w:p>
    <w:p w:rsidR="00C506D1" w:rsidRPr="00C506D1" w:rsidRDefault="00C506D1" w:rsidP="00C506D1">
      <w:pPr>
        <w:widowControl w:val="0"/>
        <w:spacing w:after="0" w:line="240" w:lineRule="auto"/>
        <w:ind w:right="35"/>
        <w:rPr>
          <w:rFonts w:ascii="Verdana" w:hAnsi="Verdana" w:cs="Verdana"/>
          <w:i/>
          <w:color w:val="000000"/>
          <w:sz w:val="16"/>
          <w:szCs w:val="24"/>
          <w:lang w:eastAsia="pl-PL"/>
        </w:rPr>
      </w:pPr>
      <w:r w:rsidRPr="00C506D1">
        <w:rPr>
          <w:rFonts w:ascii="Verdana" w:hAnsi="Verdana" w:cs="Verdana"/>
          <w:i/>
          <w:color w:val="000000"/>
          <w:sz w:val="16"/>
          <w:szCs w:val="24"/>
          <w:lang w:eastAsia="pl-PL"/>
        </w:rPr>
        <w:t xml:space="preserve">                                                       (jeżeli wniosek składa kilku inwestorów – podpis składa każdy z nich)</w:t>
      </w:r>
    </w:p>
    <w:p w:rsidR="00C506D1" w:rsidRPr="00C506D1" w:rsidRDefault="00C506D1" w:rsidP="00C506D1">
      <w:pPr>
        <w:widowControl w:val="0"/>
        <w:spacing w:after="0" w:line="247" w:lineRule="auto"/>
        <w:ind w:left="474" w:hanging="88"/>
        <w:rPr>
          <w:rFonts w:ascii="Times New Roman" w:hAnsi="Times New Roman"/>
          <w:color w:val="000000"/>
          <w:sz w:val="15"/>
          <w:szCs w:val="24"/>
          <w:lang w:eastAsia="pl-PL"/>
        </w:rPr>
      </w:pPr>
    </w:p>
    <w:p w:rsidR="00EE4427" w:rsidRPr="0028435C" w:rsidRDefault="00EE4427" w:rsidP="00AA30A9">
      <w:pPr>
        <w:rPr>
          <w:rFonts w:ascii="Times New Roman" w:hAnsi="Times New Roman"/>
          <w:sz w:val="2"/>
          <w:szCs w:val="2"/>
        </w:rPr>
      </w:pPr>
    </w:p>
    <w:sectPr w:rsidR="00EE4427" w:rsidRPr="0028435C" w:rsidSect="001F5AE9">
      <w:pgSz w:w="11909" w:h="16840"/>
      <w:pgMar w:top="426" w:right="1278" w:bottom="426" w:left="1217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6D1" w:rsidRDefault="00C506D1" w:rsidP="00C506D1">
      <w:pPr>
        <w:spacing w:after="0" w:line="240" w:lineRule="auto"/>
      </w:pPr>
      <w:r>
        <w:separator/>
      </w:r>
    </w:p>
  </w:endnote>
  <w:endnote w:type="continuationSeparator" w:id="0">
    <w:p w:rsidR="00C506D1" w:rsidRDefault="00C506D1" w:rsidP="00C50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6D1" w:rsidRDefault="00C506D1" w:rsidP="00C506D1">
      <w:pPr>
        <w:spacing w:after="0" w:line="240" w:lineRule="auto"/>
      </w:pPr>
      <w:r>
        <w:separator/>
      </w:r>
    </w:p>
  </w:footnote>
  <w:footnote w:type="continuationSeparator" w:id="0">
    <w:p w:rsidR="00C506D1" w:rsidRDefault="00C506D1" w:rsidP="00C50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86" type="#_x0000_t75" style="width:21pt;height:21pt" o:bullet="t">
        <v:imagedata r:id="rId1" o:title=""/>
      </v:shape>
    </w:pict>
  </w:numPicBullet>
  <w:abstractNum w:abstractNumId="0" w15:restartNumberingAfterBreak="0">
    <w:nsid w:val="0FBA07EC"/>
    <w:multiLevelType w:val="hybridMultilevel"/>
    <w:tmpl w:val="0BCE2D88"/>
    <w:lvl w:ilvl="0" w:tplc="14BA71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82B6FE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ECACC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DC24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F263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28F4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7F011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257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421C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EF72985"/>
    <w:multiLevelType w:val="hybridMultilevel"/>
    <w:tmpl w:val="19CC2096"/>
    <w:lvl w:ilvl="0" w:tplc="747AFE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984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0602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6EB8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22E7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E36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18A2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12AF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D27F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C9A42C8"/>
    <w:multiLevelType w:val="hybridMultilevel"/>
    <w:tmpl w:val="4DA06482"/>
    <w:lvl w:ilvl="0" w:tplc="699E5F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C0BD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B9AAC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984E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C66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320A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0064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1034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30B9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A9"/>
    <w:rsid w:val="00005E8C"/>
    <w:rsid w:val="00067285"/>
    <w:rsid w:val="00105DF8"/>
    <w:rsid w:val="00130984"/>
    <w:rsid w:val="00173733"/>
    <w:rsid w:val="00184DBC"/>
    <w:rsid w:val="00185FA1"/>
    <w:rsid w:val="001D01B2"/>
    <w:rsid w:val="001F5AE9"/>
    <w:rsid w:val="0024439F"/>
    <w:rsid w:val="0028435C"/>
    <w:rsid w:val="00405A59"/>
    <w:rsid w:val="00461C7E"/>
    <w:rsid w:val="004A3BF8"/>
    <w:rsid w:val="005A18AF"/>
    <w:rsid w:val="005B0356"/>
    <w:rsid w:val="006E6F6B"/>
    <w:rsid w:val="0071179B"/>
    <w:rsid w:val="0071220E"/>
    <w:rsid w:val="00780082"/>
    <w:rsid w:val="0086400F"/>
    <w:rsid w:val="009D0C5C"/>
    <w:rsid w:val="00A06990"/>
    <w:rsid w:val="00AA30A9"/>
    <w:rsid w:val="00AA5466"/>
    <w:rsid w:val="00AC5A0A"/>
    <w:rsid w:val="00AF390E"/>
    <w:rsid w:val="00B17396"/>
    <w:rsid w:val="00B47912"/>
    <w:rsid w:val="00BA7D05"/>
    <w:rsid w:val="00BB0FE2"/>
    <w:rsid w:val="00BB171C"/>
    <w:rsid w:val="00BC4FE3"/>
    <w:rsid w:val="00C506D1"/>
    <w:rsid w:val="00CF21C2"/>
    <w:rsid w:val="00D9123B"/>
    <w:rsid w:val="00E07CCF"/>
    <w:rsid w:val="00E93ACC"/>
    <w:rsid w:val="00EB5349"/>
    <w:rsid w:val="00EE4427"/>
    <w:rsid w:val="00F80D51"/>
    <w:rsid w:val="00FF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6D5E14BB-28D8-4F6D-A114-25298D50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17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1"/>
    <w:qFormat/>
    <w:rsid w:val="00067285"/>
    <w:pPr>
      <w:widowControl w:val="0"/>
      <w:autoSpaceDE w:val="0"/>
      <w:autoSpaceDN w:val="0"/>
      <w:spacing w:after="0" w:line="240" w:lineRule="auto"/>
      <w:ind w:left="200"/>
      <w:outlineLvl w:val="1"/>
    </w:pPr>
    <w:rPr>
      <w:rFonts w:ascii="Times New Roman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locked/>
    <w:rsid w:val="00067285"/>
    <w:rPr>
      <w:rFonts w:ascii="Times New Roman" w:hAnsi="Times New Roman" w:cs="Times New Roman"/>
      <w:b/>
      <w:bCs/>
    </w:r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AA30A9"/>
    <w:rPr>
      <w:rFonts w:cs="Times New Roman"/>
      <w:sz w:val="20"/>
      <w:szCs w:val="20"/>
      <w:shd w:val="clear" w:color="auto" w:fill="FFFFFF"/>
    </w:rPr>
  </w:style>
  <w:style w:type="character" w:customStyle="1" w:styleId="Teksttreci26">
    <w:name w:val="Tekst treści (2) + 6"/>
    <w:aliases w:val="5 pt"/>
    <w:basedOn w:val="Teksttreci2"/>
    <w:uiPriority w:val="99"/>
    <w:rsid w:val="00AA30A9"/>
    <w:rPr>
      <w:rFonts w:cs="Times New Roman"/>
      <w:sz w:val="13"/>
      <w:szCs w:val="13"/>
      <w:shd w:val="clear" w:color="auto" w:fill="FFFFFF"/>
    </w:rPr>
  </w:style>
  <w:style w:type="character" w:customStyle="1" w:styleId="Teksttreci28">
    <w:name w:val="Tekst treści (2) + 8"/>
    <w:aliases w:val="5 pt1"/>
    <w:basedOn w:val="Teksttreci2"/>
    <w:uiPriority w:val="99"/>
    <w:rsid w:val="00AA30A9"/>
    <w:rPr>
      <w:rFonts w:cs="Times New Roman"/>
      <w:sz w:val="17"/>
      <w:szCs w:val="17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AA30A9"/>
    <w:pPr>
      <w:widowControl w:val="0"/>
      <w:shd w:val="clear" w:color="auto" w:fill="FFFFFF"/>
      <w:spacing w:after="0" w:line="240" w:lineRule="auto"/>
    </w:pPr>
    <w:rPr>
      <w:sz w:val="20"/>
      <w:szCs w:val="20"/>
    </w:rPr>
  </w:style>
  <w:style w:type="character" w:customStyle="1" w:styleId="Teksttreci2Maelitery">
    <w:name w:val="Tekst treści (2) + Małe litery"/>
    <w:basedOn w:val="Teksttreci2"/>
    <w:uiPriority w:val="99"/>
    <w:rsid w:val="00AA30A9"/>
    <w:rPr>
      <w:rFonts w:cs="Times New Roman"/>
      <w:smallCaps/>
      <w:sz w:val="20"/>
      <w:szCs w:val="20"/>
      <w:u w:val="none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AA30A9"/>
    <w:rPr>
      <w:rFonts w:cs="Times New Roman"/>
      <w:sz w:val="20"/>
      <w:szCs w:val="20"/>
      <w:u w:val="none"/>
      <w:shd w:val="clear" w:color="auto" w:fill="FFFFFF"/>
    </w:rPr>
  </w:style>
  <w:style w:type="character" w:styleId="Hipercze">
    <w:name w:val="Hyperlink"/>
    <w:basedOn w:val="Domylnaczcionkaakapitu"/>
    <w:uiPriority w:val="99"/>
    <w:semiHidden/>
    <w:unhideWhenUsed/>
    <w:rsid w:val="006E6F6B"/>
    <w:rPr>
      <w:rFonts w:cs="Times New Roman"/>
      <w:color w:val="FF0000"/>
      <w:u w:val="single" w:color="FF0000"/>
    </w:rPr>
  </w:style>
  <w:style w:type="paragraph" w:styleId="Tekstpodstawowy">
    <w:name w:val="Body Text"/>
    <w:basedOn w:val="Normalny"/>
    <w:link w:val="TekstpodstawowyZnak"/>
    <w:uiPriority w:val="1"/>
    <w:qFormat/>
    <w:rsid w:val="00067285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locked/>
    <w:rsid w:val="00067285"/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98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50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06D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C50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06D1"/>
    <w:rPr>
      <w:rFonts w:cs="Times New Roman"/>
    </w:rPr>
  </w:style>
  <w:style w:type="paragraph" w:styleId="Akapitzlist">
    <w:name w:val="List Paragraph"/>
    <w:basedOn w:val="Normalny"/>
    <w:uiPriority w:val="34"/>
    <w:qFormat/>
    <w:rsid w:val="00C506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B1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B171C"/>
    <w:pPr>
      <w:spacing w:after="0"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71C"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71C"/>
    <w:rPr>
      <w:rFonts w:ascii="A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7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60898-7061-4371-B345-259254509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1171</Words>
  <Characters>9510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Szafrańska, Dorota</dc:creator>
  <dc:description>ZNAKI:7646</dc:description>
  <cp:lastModifiedBy>Iwona Śmielak</cp:lastModifiedBy>
  <cp:revision>2</cp:revision>
  <dcterms:created xsi:type="dcterms:W3CDTF">2026-03-06T10:33:00Z</dcterms:created>
  <dcterms:modified xsi:type="dcterms:W3CDTF">2026-03-06T10:33:00Z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2021-03-22 10:30:06</vt:lpwstr>
  </property>
  <property fmtid="{D5CDD505-2E9C-101B-9397-08002B2CF9AE}" pid="4" name="wk_stat:znaki:liczba">
    <vt:lpwstr>7646</vt:lpwstr>
  </property>
  <property fmtid="{D5CDD505-2E9C-101B-9397-08002B2CF9AE}" pid="5" name="ZNAKI:">
    <vt:lpwstr>7646</vt:lpwstr>
  </property>
  <property fmtid="{D5CDD505-2E9C-101B-9397-08002B2CF9AE}" pid="6" name="wk_stat:linki:liczba">
    <vt:lpwstr>0</vt:lpwstr>
  </property>
</Properties>
</file>