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E4D00C" w14:textId="77777777" w:rsidR="00D7399F" w:rsidRPr="00BF0377" w:rsidRDefault="00D7399F" w:rsidP="00D7399F">
      <w:pPr>
        <w:rPr>
          <w:sz w:val="28"/>
          <w:szCs w:val="28"/>
        </w:rPr>
      </w:pPr>
      <w:bookmarkStart w:id="0" w:name="_Hlk56514854"/>
      <w:r w:rsidRPr="00BF0377">
        <w:rPr>
          <w:sz w:val="28"/>
          <w:szCs w:val="28"/>
        </w:rPr>
        <w:t>Nr sprawy:</w:t>
      </w:r>
    </w:p>
    <w:p w14:paraId="640E0CB0" w14:textId="2DAC9A7E" w:rsidR="00D7399F" w:rsidRPr="00BF0377" w:rsidRDefault="00D7399F" w:rsidP="00D739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ARB.6740.…… </w:t>
      </w:r>
      <w:r w:rsidRPr="00BF0377">
        <w:rPr>
          <w:b/>
          <w:sz w:val="28"/>
          <w:szCs w:val="28"/>
        </w:rPr>
        <w:t>.202…</w:t>
      </w:r>
      <w:r>
        <w:rPr>
          <w:b/>
          <w:sz w:val="28"/>
          <w:szCs w:val="28"/>
        </w:rPr>
        <w:t>..</w:t>
      </w:r>
      <w:r w:rsidRPr="00BF0377">
        <w:rPr>
          <w:b/>
          <w:sz w:val="28"/>
          <w:szCs w:val="28"/>
        </w:rPr>
        <w:t xml:space="preserve"> </w:t>
      </w:r>
    </w:p>
    <w:p w14:paraId="0A099BD9" w14:textId="77777777" w:rsidR="00D7399F" w:rsidRPr="00BF0377" w:rsidRDefault="00D7399F" w:rsidP="00D7399F">
      <w:pPr>
        <w:rPr>
          <w:szCs w:val="21"/>
        </w:rPr>
      </w:pPr>
      <w:r w:rsidRPr="00BF0377">
        <w:rPr>
          <w:szCs w:val="21"/>
        </w:rPr>
        <w:t>*pole powyżej wypełnia organ</w:t>
      </w:r>
    </w:p>
    <w:p w14:paraId="5E411371" w14:textId="77777777" w:rsidR="00C56B0A" w:rsidRPr="00710169" w:rsidRDefault="00C56B0A" w:rsidP="00C56B0A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710169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FA59F57" w14:textId="77777777" w:rsidR="00C56B0A" w:rsidRPr="00710169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710169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710169">
        <w:rPr>
          <w:rFonts w:ascii="Arial" w:hAnsi="Arial" w:cs="Arial"/>
          <w:b/>
          <w:bCs/>
          <w:color w:val="auto"/>
          <w:sz w:val="28"/>
          <w:szCs w:val="28"/>
        </w:rPr>
        <w:t xml:space="preserve">wydanie decyzji o wyłączeniu stosowania przepisów </w:t>
      </w:r>
    </w:p>
    <w:p w14:paraId="0193B763" w14:textId="63E6FDDB" w:rsidR="00C56B0A" w:rsidRPr="00710169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710169">
        <w:rPr>
          <w:rFonts w:ascii="Arial" w:hAnsi="Arial" w:cs="Arial"/>
          <w:b/>
          <w:bCs/>
          <w:color w:val="auto"/>
          <w:sz w:val="28"/>
          <w:szCs w:val="28"/>
        </w:rPr>
        <w:t>art. 45a ust. 1 ustawy z dnia 7 lipca 1994 r. – Prawo budowlane</w:t>
      </w:r>
    </w:p>
    <w:p w14:paraId="1AEF0292" w14:textId="15A0C013" w:rsidR="00C56B0A" w:rsidRPr="00710169" w:rsidRDefault="00C56B0A" w:rsidP="00C56B0A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710169">
        <w:rPr>
          <w:rFonts w:ascii="Arial" w:hAnsi="Arial" w:cs="Arial"/>
          <w:b/>
          <w:color w:val="000000" w:themeColor="text1"/>
          <w:sz w:val="28"/>
        </w:rPr>
        <w:t>(PB-13)</w:t>
      </w:r>
    </w:p>
    <w:p w14:paraId="7FADA4C7" w14:textId="26E56257" w:rsidR="00EC5345" w:rsidRPr="00710169" w:rsidRDefault="00C56B0A" w:rsidP="00BB3837">
      <w:pPr>
        <w:shd w:val="clear" w:color="auto" w:fill="FFFFFF"/>
        <w:spacing w:line="271" w:lineRule="auto"/>
        <w:ind w:right="-2"/>
        <w:rPr>
          <w:rFonts w:ascii="Arial" w:hAnsi="Arial" w:cs="Arial"/>
          <w:b/>
          <w:sz w:val="16"/>
          <w:szCs w:val="16"/>
        </w:rPr>
      </w:pPr>
      <w:r w:rsidRPr="00710169">
        <w:rPr>
          <w:rFonts w:ascii="Arial" w:hAnsi="Arial" w:cs="Arial"/>
          <w:b/>
          <w:bCs/>
          <w:sz w:val="16"/>
          <w:szCs w:val="16"/>
        </w:rPr>
        <w:t>Podstawa prawna</w:t>
      </w:r>
      <w:r w:rsidRPr="00710169">
        <w:rPr>
          <w:rFonts w:ascii="Arial" w:hAnsi="Arial" w:cs="Arial"/>
          <w:sz w:val="16"/>
          <w:szCs w:val="16"/>
        </w:rPr>
        <w:t xml:space="preserve">: </w:t>
      </w:r>
      <w:r w:rsidR="00715987" w:rsidRPr="00710169">
        <w:rPr>
          <w:rFonts w:ascii="Arial" w:hAnsi="Arial" w:cs="Arial"/>
          <w:sz w:val="16"/>
          <w:szCs w:val="16"/>
        </w:rPr>
        <w:t>a</w:t>
      </w:r>
      <w:r w:rsidRPr="00710169">
        <w:rPr>
          <w:rFonts w:ascii="Arial" w:hAnsi="Arial" w:cs="Arial"/>
          <w:sz w:val="16"/>
          <w:szCs w:val="16"/>
        </w:rPr>
        <w:t>rt. 45a ust. 4 w zw. z ust. 5 ustawy z dnia 7 lipca 1994 r. – Prawo budowlane (Dz. U. z 2025</w:t>
      </w:r>
      <w:r w:rsidR="00BB3837" w:rsidRPr="00710169">
        <w:rPr>
          <w:rFonts w:ascii="Arial" w:hAnsi="Arial" w:cs="Arial"/>
          <w:sz w:val="16"/>
          <w:szCs w:val="16"/>
        </w:rPr>
        <w:t> </w:t>
      </w:r>
      <w:r w:rsidRPr="00710169">
        <w:rPr>
          <w:rFonts w:ascii="Arial" w:hAnsi="Arial" w:cs="Arial"/>
          <w:sz w:val="16"/>
          <w:szCs w:val="16"/>
        </w:rPr>
        <w:t>r. poz. 418</w:t>
      </w:r>
      <w:r w:rsidR="00670B11" w:rsidRPr="00710169">
        <w:rPr>
          <w:rFonts w:ascii="Arial" w:hAnsi="Arial" w:cs="Arial"/>
          <w:sz w:val="16"/>
          <w:szCs w:val="16"/>
        </w:rPr>
        <w:t xml:space="preserve">, </w:t>
      </w:r>
      <w:r w:rsidR="00E32367" w:rsidRPr="00710169">
        <w:rPr>
          <w:rFonts w:ascii="Arial" w:hAnsi="Arial" w:cs="Arial"/>
          <w:sz w:val="16"/>
          <w:szCs w:val="16"/>
        </w:rPr>
        <w:t>1080</w:t>
      </w:r>
      <w:r w:rsidR="003939E5" w:rsidRPr="00710169">
        <w:rPr>
          <w:rFonts w:ascii="Arial" w:hAnsi="Arial" w:cs="Arial"/>
          <w:sz w:val="16"/>
          <w:szCs w:val="16"/>
        </w:rPr>
        <w:t>,</w:t>
      </w:r>
      <w:r w:rsidR="00197BF4" w:rsidRPr="00710169">
        <w:rPr>
          <w:rFonts w:ascii="Arial" w:hAnsi="Arial" w:cs="Arial"/>
          <w:sz w:val="16"/>
          <w:szCs w:val="16"/>
        </w:rPr>
        <w:t xml:space="preserve"> 1535</w:t>
      </w:r>
      <w:r w:rsidR="003939E5" w:rsidRPr="00710169">
        <w:rPr>
          <w:rFonts w:ascii="Arial" w:hAnsi="Arial" w:cs="Arial"/>
          <w:sz w:val="16"/>
          <w:szCs w:val="16"/>
        </w:rPr>
        <w:t>, 1673 i 1847</w:t>
      </w:r>
      <w:r w:rsidRPr="00710169">
        <w:rPr>
          <w:rFonts w:ascii="Arial" w:hAnsi="Arial" w:cs="Arial"/>
          <w:sz w:val="16"/>
          <w:szCs w:val="16"/>
        </w:rPr>
        <w:t>).</w:t>
      </w:r>
    </w:p>
    <w:p w14:paraId="57D78698" w14:textId="77777777" w:rsidR="00C56B0A" w:rsidRPr="00710169" w:rsidRDefault="00C56B0A" w:rsidP="008E1D4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6596B138" w14:textId="7D5272B2" w:rsidR="00EC5345" w:rsidRPr="00710169" w:rsidRDefault="00EC5345" w:rsidP="00EC5345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Nazwa: </w:t>
      </w:r>
      <w:r w:rsidR="00B428C6" w:rsidRPr="00710169">
        <w:rPr>
          <w:rFonts w:ascii="Arial" w:hAnsi="Arial" w:cs="Arial"/>
          <w:iCs/>
        </w:rPr>
        <w:t xml:space="preserve">:                                   </w:t>
      </w:r>
      <w:r w:rsidR="00B428C6" w:rsidRPr="00710169">
        <w:rPr>
          <w:rFonts w:ascii="Arial" w:hAnsi="Arial" w:cs="Arial"/>
          <w:b/>
          <w:sz w:val="28"/>
          <w:szCs w:val="28"/>
        </w:rPr>
        <w:t>STAROSTA PIASECZYŃSKI</w:t>
      </w:r>
    </w:p>
    <w:p w14:paraId="45A35DA3" w14:textId="27CF739D" w:rsidR="00C56B0A" w:rsidRPr="00710169" w:rsidRDefault="00C56B0A" w:rsidP="008E1D4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="00B428C6" w:rsidRPr="0071016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</w:t>
      </w:r>
      <w:r w:rsidRPr="0071016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74C12FB" w14:textId="36BCEBFB" w:rsidR="00C56B0A" w:rsidRPr="00710169" w:rsidRDefault="00C56B0A" w:rsidP="00BB3837">
      <w:pPr>
        <w:spacing w:before="120"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Imię i nazwisko lub nazwa:</w:t>
      </w:r>
      <w:r w:rsidR="00B428C6" w:rsidRPr="00710169">
        <w:rPr>
          <w:rFonts w:ascii="Arial" w:hAnsi="Arial" w:cs="Arial"/>
          <w:iCs/>
        </w:rPr>
        <w:t xml:space="preserve"> </w:t>
      </w:r>
    </w:p>
    <w:p w14:paraId="2C80E41A" w14:textId="08B5BBA7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Kraj:</w:t>
      </w:r>
      <w:r w:rsidR="00B428C6" w:rsidRPr="00710169">
        <w:rPr>
          <w:rFonts w:ascii="Arial" w:hAnsi="Arial" w:cs="Arial"/>
          <w:iCs/>
        </w:rPr>
        <w:t xml:space="preserve"> </w:t>
      </w:r>
    </w:p>
    <w:p w14:paraId="67BB86C5" w14:textId="3EECA360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Województwo:</w:t>
      </w:r>
      <w:r w:rsidR="00B428C6" w:rsidRPr="00710169">
        <w:rPr>
          <w:rFonts w:ascii="Arial" w:hAnsi="Arial" w:cs="Arial"/>
          <w:iCs/>
        </w:rPr>
        <w:t xml:space="preserve"> </w:t>
      </w:r>
    </w:p>
    <w:p w14:paraId="202E1ECB" w14:textId="17446C13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Powiat:</w:t>
      </w:r>
      <w:r w:rsidR="00B428C6" w:rsidRPr="00710169">
        <w:rPr>
          <w:rFonts w:ascii="Arial" w:hAnsi="Arial" w:cs="Arial"/>
          <w:iCs/>
        </w:rPr>
        <w:t xml:space="preserve"> </w:t>
      </w:r>
    </w:p>
    <w:p w14:paraId="24600274" w14:textId="36F2D258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Gmina:</w:t>
      </w:r>
      <w:r w:rsidR="00B428C6" w:rsidRPr="00710169">
        <w:rPr>
          <w:rFonts w:ascii="Arial" w:hAnsi="Arial" w:cs="Arial"/>
          <w:iCs/>
        </w:rPr>
        <w:t xml:space="preserve"> </w:t>
      </w:r>
    </w:p>
    <w:p w14:paraId="124AD22B" w14:textId="1C7C51B6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Ulica:</w:t>
      </w:r>
      <w:r w:rsidR="00B428C6" w:rsidRPr="00710169">
        <w:rPr>
          <w:rFonts w:ascii="Arial" w:hAnsi="Arial" w:cs="Arial"/>
          <w:iCs/>
        </w:rPr>
        <w:t xml:space="preserve"> </w:t>
      </w:r>
    </w:p>
    <w:p w14:paraId="5B6D6DAC" w14:textId="6857817D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Nr domu:</w:t>
      </w:r>
      <w:r w:rsidR="00B428C6" w:rsidRPr="00710169">
        <w:rPr>
          <w:rFonts w:ascii="Arial" w:hAnsi="Arial" w:cs="Arial"/>
          <w:iCs/>
        </w:rPr>
        <w:t xml:space="preserve"> </w:t>
      </w:r>
    </w:p>
    <w:p w14:paraId="10154637" w14:textId="000F9878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Nr lokalu:</w:t>
      </w:r>
      <w:r w:rsidR="00B428C6" w:rsidRPr="00710169">
        <w:rPr>
          <w:rFonts w:ascii="Arial" w:hAnsi="Arial" w:cs="Arial"/>
          <w:iCs/>
        </w:rPr>
        <w:t xml:space="preserve"> </w:t>
      </w:r>
    </w:p>
    <w:p w14:paraId="1B336095" w14:textId="7158D0F7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Miejscowość:</w:t>
      </w:r>
      <w:r w:rsidR="00B428C6" w:rsidRPr="00710169">
        <w:rPr>
          <w:rFonts w:ascii="Arial" w:hAnsi="Arial" w:cs="Arial"/>
          <w:iCs/>
        </w:rPr>
        <w:t xml:space="preserve"> </w:t>
      </w:r>
    </w:p>
    <w:p w14:paraId="1D0CFB3D" w14:textId="7755755C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Kod pocztowy:</w:t>
      </w:r>
      <w:r w:rsidR="00B428C6" w:rsidRPr="00710169">
        <w:rPr>
          <w:rFonts w:ascii="Arial" w:hAnsi="Arial" w:cs="Arial"/>
          <w:iCs/>
        </w:rPr>
        <w:t xml:space="preserve"> </w:t>
      </w:r>
    </w:p>
    <w:p w14:paraId="160F151A" w14:textId="24844BFA" w:rsidR="00C56B0A" w:rsidRPr="00710169" w:rsidRDefault="00C56B0A" w:rsidP="00C56B0A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E-mail (nieobowiązkowo):</w:t>
      </w:r>
      <w:r w:rsidR="00B428C6" w:rsidRPr="00710169">
        <w:rPr>
          <w:rFonts w:ascii="Arial" w:hAnsi="Arial" w:cs="Arial"/>
          <w:iCs/>
        </w:rPr>
        <w:t xml:space="preserve"> </w:t>
      </w:r>
    </w:p>
    <w:p w14:paraId="64DC48EE" w14:textId="02636B8C" w:rsidR="00EC5345" w:rsidRPr="00710169" w:rsidRDefault="00C56B0A" w:rsidP="002323F3">
      <w:pPr>
        <w:spacing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Nr tel. (nieobowiązkowo):</w:t>
      </w:r>
      <w:r w:rsidR="00B428C6" w:rsidRPr="00710169">
        <w:rPr>
          <w:rFonts w:ascii="Arial" w:hAnsi="Arial" w:cs="Arial"/>
          <w:iCs/>
        </w:rPr>
        <w:t xml:space="preserve"> </w:t>
      </w:r>
    </w:p>
    <w:p w14:paraId="39724BCF" w14:textId="19C1A6E4" w:rsidR="00C56B0A" w:rsidRPr="00710169" w:rsidRDefault="00C56B0A" w:rsidP="008E1D4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71016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70D32049" w14:textId="77777777" w:rsidR="00C56B0A" w:rsidRPr="00710169" w:rsidRDefault="00C56B0A" w:rsidP="00BB3837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710169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31CBABC9" w14:textId="3B219667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Kraj: </w:t>
      </w:r>
    </w:p>
    <w:p w14:paraId="6D89FDC8" w14:textId="1293BE45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Województwo: </w:t>
      </w:r>
    </w:p>
    <w:p w14:paraId="61D9D199" w14:textId="48F7272C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Powiat: </w:t>
      </w:r>
    </w:p>
    <w:p w14:paraId="7C4AC2CE" w14:textId="4CA68F1C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Gmina: </w:t>
      </w:r>
    </w:p>
    <w:p w14:paraId="5B204C13" w14:textId="2CCD13FE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Ulica: </w:t>
      </w:r>
    </w:p>
    <w:p w14:paraId="01135CD5" w14:textId="5284C38D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Nr domu: </w:t>
      </w:r>
    </w:p>
    <w:p w14:paraId="5EDD0861" w14:textId="4A4ECE9D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Nr lokalu: </w:t>
      </w:r>
    </w:p>
    <w:p w14:paraId="6097697F" w14:textId="294D6C96" w:rsidR="00B428C6" w:rsidRPr="00710169" w:rsidRDefault="00111DCC" w:rsidP="00B428C6">
      <w:p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Miejscowość: </w:t>
      </w:r>
    </w:p>
    <w:p w14:paraId="2BB726E6" w14:textId="1A4B8ACA" w:rsidR="00B428C6" w:rsidRPr="00710169" w:rsidRDefault="00B428C6" w:rsidP="00B428C6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Kod pocztowy: </w:t>
      </w:r>
    </w:p>
    <w:p w14:paraId="7EDC3D8B" w14:textId="5F18281F" w:rsidR="002323F3" w:rsidRPr="00710169" w:rsidRDefault="00C56B0A" w:rsidP="00C56B0A">
      <w:pPr>
        <w:spacing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  <w:color w:val="000000" w:themeColor="text1"/>
          <w:szCs w:val="22"/>
        </w:rPr>
        <w:t>Adres do doręczeń elektronicznych</w:t>
      </w:r>
      <w:r w:rsidR="007A172A" w:rsidRPr="00710169">
        <w:rPr>
          <w:rFonts w:ascii="Arial" w:hAnsi="Arial" w:cs="Arial"/>
          <w:iCs/>
          <w:color w:val="000000" w:themeColor="text1"/>
          <w:vertAlign w:val="superscript"/>
        </w:rPr>
        <w:t>2</w:t>
      </w:r>
      <w:r w:rsidRPr="00710169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710169">
        <w:rPr>
          <w:rFonts w:ascii="Arial" w:hAnsi="Arial" w:cs="Arial"/>
          <w:iCs/>
          <w:color w:val="000000" w:themeColor="text1"/>
          <w:szCs w:val="22"/>
        </w:rPr>
        <w:t>:</w:t>
      </w:r>
      <w:r w:rsidR="00B428C6" w:rsidRPr="00710169">
        <w:rPr>
          <w:rFonts w:ascii="Arial" w:hAnsi="Arial" w:cs="Arial"/>
          <w:iCs/>
          <w:color w:val="000000" w:themeColor="text1"/>
          <w:szCs w:val="22"/>
        </w:rPr>
        <w:t xml:space="preserve"> </w:t>
      </w:r>
    </w:p>
    <w:p w14:paraId="22457555" w14:textId="75E2D2F6" w:rsidR="00C56B0A" w:rsidRPr="00710169" w:rsidRDefault="00C56B0A" w:rsidP="008E1D4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BB3837" w:rsidRPr="00710169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710169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BB3837" w:rsidRPr="00710169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710169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710169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DB30B94" w14:textId="77777777" w:rsidR="00C56B0A" w:rsidRPr="00710169" w:rsidRDefault="00C56B0A" w:rsidP="00C56B0A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710169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1" w:name="_Hlk57880189"/>
    <w:p w14:paraId="38D01478" w14:textId="4BF7E18F" w:rsidR="00C56B0A" w:rsidRPr="00710169" w:rsidRDefault="00111DCC" w:rsidP="00BB3837">
      <w:pPr>
        <w:spacing w:line="360" w:lineRule="auto"/>
        <w:ind w:left="426" w:hanging="426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 w:rsidRPr="00710169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C56B0A" w:rsidRPr="00710169">
        <w:rPr>
          <w:rFonts w:ascii="Arial" w:hAnsi="Arial" w:cs="Arial"/>
          <w:iCs/>
          <w:sz w:val="24"/>
          <w:szCs w:val="22"/>
        </w:rPr>
        <w:t xml:space="preserve"> </w:t>
      </w:r>
      <w:r w:rsidR="00C56B0A" w:rsidRPr="00710169">
        <w:rPr>
          <w:rFonts w:ascii="Arial" w:hAnsi="Arial" w:cs="Arial"/>
          <w:iCs/>
        </w:rPr>
        <w:t xml:space="preserve">pełnomocnik </w:t>
      </w:r>
      <w:r w:rsidR="00C56B0A" w:rsidRPr="00710169">
        <w:rPr>
          <w:rFonts w:ascii="Arial" w:hAnsi="Arial" w:cs="Arial"/>
          <w:iCs/>
        </w:rPr>
        <w:tab/>
      </w:r>
      <w:r w:rsidR="00C56B0A" w:rsidRPr="00710169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6B0A" w:rsidRPr="00710169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C56B0A" w:rsidRPr="00710169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C56B0A" w:rsidRPr="00710169">
        <w:rPr>
          <w:rFonts w:ascii="Arial" w:hAnsi="Arial" w:cs="Arial"/>
          <w:iCs/>
        </w:rPr>
        <w:t>pełnomocnik</w:t>
      </w:r>
      <w:proofErr w:type="spellEnd"/>
      <w:r w:rsidR="00C56B0A" w:rsidRPr="00710169">
        <w:rPr>
          <w:rFonts w:ascii="Arial" w:hAnsi="Arial" w:cs="Arial"/>
          <w:iCs/>
        </w:rPr>
        <w:t xml:space="preserve"> do doręczeń</w:t>
      </w:r>
    </w:p>
    <w:bookmarkEnd w:id="1"/>
    <w:p w14:paraId="48CD2D3F" w14:textId="77777777" w:rsidR="00710169" w:rsidRPr="00710169" w:rsidRDefault="00710169" w:rsidP="00710169">
      <w:pPr>
        <w:spacing w:before="120"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Imię i nazwisko lub nazwa: ………………………………………………………………………………………...</w:t>
      </w:r>
    </w:p>
    <w:p w14:paraId="024DAEBF" w14:textId="77777777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Kraj: …………………………………………………………………………………………………………………..</w:t>
      </w:r>
    </w:p>
    <w:p w14:paraId="793580B1" w14:textId="3CC804B4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lastRenderedPageBreak/>
        <w:t xml:space="preserve">Województwo: </w:t>
      </w:r>
    </w:p>
    <w:p w14:paraId="1497060F" w14:textId="60694641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Powiat: </w:t>
      </w:r>
    </w:p>
    <w:p w14:paraId="00D02C51" w14:textId="41B915C9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Gmina: </w:t>
      </w:r>
    </w:p>
    <w:p w14:paraId="4D40E21D" w14:textId="7485A89E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Ulica: </w:t>
      </w:r>
    </w:p>
    <w:p w14:paraId="4D2F3F56" w14:textId="46A2A51E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Nr domu: </w:t>
      </w:r>
    </w:p>
    <w:p w14:paraId="289DB284" w14:textId="53DA94E4" w:rsidR="00710169" w:rsidRPr="00710169" w:rsidRDefault="00111DCC" w:rsidP="00710169">
      <w:pPr>
        <w:spacing w:line="360" w:lineRule="auto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Nr lokalu: </w:t>
      </w:r>
    </w:p>
    <w:p w14:paraId="44D6377D" w14:textId="038EC274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Miejscowość: </w:t>
      </w:r>
    </w:p>
    <w:p w14:paraId="691B7F77" w14:textId="16C68488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Kod pocztowy: </w:t>
      </w:r>
    </w:p>
    <w:p w14:paraId="5BD4F549" w14:textId="58D70536" w:rsidR="00710169" w:rsidRPr="00710169" w:rsidRDefault="00710169" w:rsidP="00710169">
      <w:pPr>
        <w:spacing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  <w:color w:val="000000" w:themeColor="text1"/>
          <w:szCs w:val="22"/>
        </w:rPr>
        <w:t>Adres do doręczeń elektronicznych</w:t>
      </w:r>
      <w:r w:rsidRPr="00710169">
        <w:rPr>
          <w:rFonts w:ascii="Arial" w:hAnsi="Arial" w:cs="Arial"/>
          <w:iCs/>
          <w:color w:val="000000" w:themeColor="text1"/>
          <w:vertAlign w:val="superscript"/>
        </w:rPr>
        <w:t>2</w:t>
      </w:r>
      <w:r w:rsidRPr="00710169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710169">
        <w:rPr>
          <w:rFonts w:ascii="Arial" w:hAnsi="Arial" w:cs="Arial"/>
          <w:iCs/>
          <w:color w:val="000000" w:themeColor="text1"/>
          <w:szCs w:val="22"/>
        </w:rPr>
        <w:t xml:space="preserve">: </w:t>
      </w:r>
    </w:p>
    <w:p w14:paraId="5EF5D5E4" w14:textId="4BEFBE1C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E-mail (nieobowiązkowo): </w:t>
      </w:r>
    </w:p>
    <w:p w14:paraId="181B679E" w14:textId="475D1BAD" w:rsidR="00710169" w:rsidRPr="00710169" w:rsidRDefault="00710169" w:rsidP="00710169">
      <w:pPr>
        <w:spacing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 xml:space="preserve">Nr tel. (nieobowiązkowo): </w:t>
      </w:r>
    </w:p>
    <w:p w14:paraId="421734DF" w14:textId="2487B613" w:rsidR="00C56B0A" w:rsidRPr="00710169" w:rsidRDefault="00C56B0A" w:rsidP="00BB3837">
      <w:pPr>
        <w:pStyle w:val="Nagwek1"/>
        <w:ind w:left="284" w:hanging="284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 BUDOWY ORAZ O DECYZJI O POZWOLENIU NA ROZBIÓRKĘ LUB ZGŁOSZENIU ROZBIÓRKI</w:t>
      </w:r>
    </w:p>
    <w:p w14:paraId="3DA6541D" w14:textId="71C87D5A" w:rsidR="00A43FFD" w:rsidRPr="00710169" w:rsidRDefault="00082B53" w:rsidP="00BB3837">
      <w:pPr>
        <w:spacing w:before="120"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Nazwa organu wydającego decyzję (przyjmującego zgłoszenie):</w:t>
      </w:r>
    </w:p>
    <w:p w14:paraId="3B23D044" w14:textId="59FB9E14" w:rsidR="00A43FFD" w:rsidRPr="00710169" w:rsidRDefault="00082B53" w:rsidP="00432902">
      <w:pPr>
        <w:spacing w:before="240"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Nr decyzji:</w:t>
      </w:r>
      <w:r w:rsidR="00710169" w:rsidRPr="00710169">
        <w:rPr>
          <w:rFonts w:ascii="Arial" w:hAnsi="Arial" w:cs="Arial"/>
          <w:iCs/>
        </w:rPr>
        <w:t xml:space="preserve"> </w:t>
      </w:r>
    </w:p>
    <w:p w14:paraId="5304C56B" w14:textId="24EC4420" w:rsidR="00A43FFD" w:rsidRPr="00710169" w:rsidRDefault="00454AF2" w:rsidP="00A43FFD">
      <w:pPr>
        <w:spacing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Znak sprawy:</w:t>
      </w:r>
      <w:r w:rsidR="00710169" w:rsidRPr="00710169">
        <w:rPr>
          <w:rFonts w:ascii="Arial" w:hAnsi="Arial" w:cs="Arial"/>
          <w:iCs/>
        </w:rPr>
        <w:t xml:space="preserve"> </w:t>
      </w:r>
    </w:p>
    <w:p w14:paraId="156313FF" w14:textId="16FE57D2" w:rsidR="00A43FFD" w:rsidRPr="00710169" w:rsidRDefault="00082B53" w:rsidP="00A43FFD">
      <w:pPr>
        <w:spacing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Data wydania decyzji (złożenia zgłoszenia):</w:t>
      </w:r>
      <w:r w:rsidR="00710169" w:rsidRPr="00710169">
        <w:rPr>
          <w:rFonts w:ascii="Arial" w:hAnsi="Arial" w:cs="Arial"/>
          <w:iCs/>
        </w:rPr>
        <w:t xml:space="preserve"> </w:t>
      </w:r>
    </w:p>
    <w:p w14:paraId="5C2BE083" w14:textId="367BBEC0" w:rsidR="00A43FFD" w:rsidRPr="00710169" w:rsidRDefault="00082B53" w:rsidP="00A43FFD">
      <w:pPr>
        <w:spacing w:line="360" w:lineRule="auto"/>
        <w:jc w:val="both"/>
        <w:rPr>
          <w:rFonts w:ascii="Arial" w:hAnsi="Arial" w:cs="Arial"/>
          <w:iCs/>
        </w:rPr>
      </w:pPr>
      <w:r w:rsidRPr="00710169">
        <w:rPr>
          <w:rFonts w:ascii="Arial" w:hAnsi="Arial" w:cs="Arial"/>
          <w:iCs/>
        </w:rPr>
        <w:t>Rodzaj i zakres robót objętych decyzją (zgłoszeniem):</w:t>
      </w:r>
      <w:r w:rsidR="00710169" w:rsidRPr="00710169">
        <w:rPr>
          <w:rFonts w:ascii="Arial" w:hAnsi="Arial" w:cs="Arial"/>
          <w:iCs/>
        </w:rPr>
        <w:t xml:space="preserve"> </w:t>
      </w:r>
    </w:p>
    <w:p w14:paraId="162CC0C6" w14:textId="77777777" w:rsidR="00710169" w:rsidRPr="00710169" w:rsidRDefault="00A43FFD" w:rsidP="0071016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5. ZAKRES WYŁĄCZENIA I UZASADNIENIE WNIOSKU</w:t>
      </w:r>
    </w:p>
    <w:p w14:paraId="60F85DAF" w14:textId="77777777" w:rsidR="00710169" w:rsidRPr="00710169" w:rsidRDefault="00710169" w:rsidP="00710169">
      <w:pPr>
        <w:spacing w:line="360" w:lineRule="auto"/>
        <w:rPr>
          <w:rFonts w:ascii="Arial" w:hAnsi="Arial" w:cs="Arial"/>
          <w:iCs/>
        </w:rPr>
      </w:pPr>
    </w:p>
    <w:p w14:paraId="7F7DF0F5" w14:textId="3D46D223" w:rsidR="00710169" w:rsidRPr="00111DCC" w:rsidRDefault="00710169" w:rsidP="00710169">
      <w:pPr>
        <w:spacing w:line="360" w:lineRule="auto"/>
        <w:rPr>
          <w:rFonts w:ascii="Arial" w:hAnsi="Arial" w:cs="Arial"/>
          <w:iCs/>
          <w:color w:val="FFFFFF" w:themeColor="background1"/>
        </w:rPr>
      </w:pPr>
      <w:bookmarkStart w:id="2" w:name="_GoBack"/>
      <w:r w:rsidRPr="00111DCC">
        <w:rPr>
          <w:rFonts w:ascii="Arial" w:hAnsi="Arial" w:cs="Arial"/>
          <w:iCs/>
          <w:color w:val="FFFFFF" w:themeColor="background1"/>
        </w:rPr>
        <w:t>………………………………………………………………………………………………………………………...</w:t>
      </w:r>
    </w:p>
    <w:p w14:paraId="1D91EDCD" w14:textId="36D5A5CF" w:rsidR="00710169" w:rsidRPr="00111DCC" w:rsidRDefault="00710169" w:rsidP="00710169">
      <w:pPr>
        <w:spacing w:line="360" w:lineRule="auto"/>
        <w:rPr>
          <w:rFonts w:ascii="Arial" w:hAnsi="Arial" w:cs="Arial"/>
          <w:iCs/>
          <w:color w:val="FFFFFF" w:themeColor="background1"/>
        </w:rPr>
      </w:pPr>
      <w:r w:rsidRPr="00111DCC">
        <w:rPr>
          <w:rFonts w:ascii="Arial" w:hAnsi="Arial" w:cs="Arial"/>
          <w:iCs/>
          <w:color w:val="FFFFFF" w:themeColor="background1"/>
        </w:rPr>
        <w:t>…………………………………………………………………………………………………………….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bookmarkEnd w:id="2"/>
    <w:p w14:paraId="26B4B7A9" w14:textId="4DEC22A0" w:rsidR="00A43FFD" w:rsidRPr="00710169" w:rsidRDefault="00A43FFD" w:rsidP="00710169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p w14:paraId="08180E59" w14:textId="78F15F35" w:rsidR="00A43FFD" w:rsidRPr="00710169" w:rsidRDefault="00111DCC" w:rsidP="00A43FFD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sdt>
        <w:sdtPr>
          <w:rPr>
            <w:rFonts w:ascii="Arial" w:hAnsi="Arial" w:cs="Arial"/>
            <w:iCs/>
            <w:color w:val="000000" w:themeColor="text1"/>
          </w:rPr>
          <w:id w:val="-2085518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 w:rsidRPr="00710169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D0E83" w:rsidRPr="00710169">
        <w:rPr>
          <w:rFonts w:ascii="Arial" w:hAnsi="Arial" w:cs="Arial"/>
          <w:szCs w:val="22"/>
        </w:rPr>
        <w:tab/>
      </w:r>
      <w:r w:rsidR="00A43FFD" w:rsidRPr="00710169">
        <w:rPr>
          <w:rFonts w:ascii="Arial" w:hAnsi="Arial" w:cs="Arial"/>
          <w:szCs w:val="22"/>
        </w:rPr>
        <w:t>Pełnomocnictwo do reprezentowania inwestora (opłacone zgodnie z ustawą z dnia 16 listopada 2006</w:t>
      </w:r>
      <w:r w:rsidR="00A07B8E" w:rsidRPr="00710169">
        <w:rPr>
          <w:rFonts w:ascii="Arial" w:hAnsi="Arial" w:cs="Arial"/>
          <w:szCs w:val="22"/>
        </w:rPr>
        <w:t> </w:t>
      </w:r>
      <w:r w:rsidR="00A43FFD" w:rsidRPr="00710169">
        <w:rPr>
          <w:rFonts w:ascii="Arial" w:hAnsi="Arial" w:cs="Arial"/>
          <w:szCs w:val="22"/>
        </w:rPr>
        <w:t>r. o</w:t>
      </w:r>
      <w:r w:rsidR="00A07B8E" w:rsidRPr="00710169">
        <w:rPr>
          <w:rFonts w:ascii="Arial" w:hAnsi="Arial" w:cs="Arial"/>
          <w:szCs w:val="22"/>
        </w:rPr>
        <w:t xml:space="preserve"> </w:t>
      </w:r>
      <w:r w:rsidR="00A43FFD" w:rsidRPr="00710169">
        <w:rPr>
          <w:rFonts w:ascii="Arial" w:hAnsi="Arial" w:cs="Arial"/>
          <w:szCs w:val="22"/>
        </w:rPr>
        <w:t xml:space="preserve">opłacie skarbowej </w:t>
      </w:r>
      <w:r w:rsidR="00A43FFD" w:rsidRPr="00710169">
        <w:rPr>
          <w:rFonts w:ascii="Arial" w:hAnsi="Arial" w:cs="Arial"/>
        </w:rPr>
        <w:t>(Dz. U. z</w:t>
      </w:r>
      <w:r w:rsidR="00670B11" w:rsidRPr="00710169">
        <w:rPr>
          <w:rFonts w:ascii="Arial" w:hAnsi="Arial" w:cs="Arial"/>
        </w:rPr>
        <w:t xml:space="preserve"> </w:t>
      </w:r>
      <w:r w:rsidR="00863437" w:rsidRPr="00710169">
        <w:rPr>
          <w:rFonts w:ascii="Arial" w:hAnsi="Arial" w:cs="Arial"/>
        </w:rPr>
        <w:t>2025 r. poz. 1154</w:t>
      </w:r>
      <w:r w:rsidR="003939E5" w:rsidRPr="00710169">
        <w:rPr>
          <w:rFonts w:ascii="Arial" w:hAnsi="Arial" w:cs="Arial"/>
        </w:rPr>
        <w:t>, 1795 i 1847</w:t>
      </w:r>
      <w:r w:rsidR="00863437" w:rsidRPr="00710169">
        <w:rPr>
          <w:rFonts w:ascii="Arial" w:hAnsi="Arial" w:cs="Arial"/>
        </w:rPr>
        <w:t>)</w:t>
      </w:r>
      <w:r w:rsidR="00670B11" w:rsidRPr="00710169">
        <w:rPr>
          <w:rFonts w:ascii="Arial" w:hAnsi="Arial" w:cs="Arial"/>
        </w:rPr>
        <w:t>)</w:t>
      </w:r>
      <w:r w:rsidR="00863437" w:rsidRPr="00710169">
        <w:rPr>
          <w:rFonts w:ascii="Arial" w:hAnsi="Arial" w:cs="Arial"/>
        </w:rPr>
        <w:t xml:space="preserve"> </w:t>
      </w:r>
      <w:r w:rsidR="00A43FFD" w:rsidRPr="00710169">
        <w:rPr>
          <w:rFonts w:ascii="Arial" w:hAnsi="Arial" w:cs="Arial"/>
          <w:szCs w:val="22"/>
        </w:rPr>
        <w:t>– jeżeli inwestor działa przez pełnomocnika.</w:t>
      </w:r>
    </w:p>
    <w:p w14:paraId="60E6BB80" w14:textId="5F75E396" w:rsidR="00A43FFD" w:rsidRPr="00710169" w:rsidRDefault="00111DCC" w:rsidP="009B7996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sdt>
        <w:sdtPr>
          <w:rPr>
            <w:rFonts w:ascii="Arial" w:hAnsi="Arial" w:cs="Arial"/>
            <w:iCs/>
            <w:color w:val="000000" w:themeColor="text1"/>
          </w:rPr>
          <w:id w:val="2012713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3FFD" w:rsidRPr="00710169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AD0E83" w:rsidRPr="00710169">
        <w:rPr>
          <w:rFonts w:ascii="Arial" w:hAnsi="Arial" w:cs="Arial"/>
          <w:szCs w:val="22"/>
        </w:rPr>
        <w:tab/>
      </w:r>
      <w:r w:rsidR="00A43FFD" w:rsidRPr="00710169">
        <w:rPr>
          <w:rFonts w:ascii="Arial" w:hAnsi="Arial" w:cs="Arial"/>
          <w:szCs w:val="22"/>
        </w:rPr>
        <w:t>Potwierdzenie uiszczenia opłaty skarbowej – jeżeli obowiązek uiszczenia takiej opłaty wynika z</w:t>
      </w:r>
      <w:r w:rsidR="00A07B8E" w:rsidRPr="00710169">
        <w:rPr>
          <w:rFonts w:ascii="Arial" w:hAnsi="Arial" w:cs="Arial"/>
          <w:szCs w:val="22"/>
        </w:rPr>
        <w:t> </w:t>
      </w:r>
      <w:r w:rsidR="00A43FFD" w:rsidRPr="00710169">
        <w:rPr>
          <w:rFonts w:ascii="Arial" w:hAnsi="Arial" w:cs="Arial"/>
          <w:szCs w:val="22"/>
        </w:rPr>
        <w:t>ustawy</w:t>
      </w:r>
      <w:r w:rsidR="00BB3837" w:rsidRPr="00710169">
        <w:rPr>
          <w:rFonts w:ascii="Arial" w:hAnsi="Arial" w:cs="Arial"/>
          <w:szCs w:val="22"/>
        </w:rPr>
        <w:t> </w:t>
      </w:r>
      <w:r w:rsidR="00A43FFD" w:rsidRPr="00710169">
        <w:rPr>
          <w:rFonts w:ascii="Arial" w:hAnsi="Arial" w:cs="Arial"/>
          <w:szCs w:val="22"/>
        </w:rPr>
        <w:t>z dnia 16 listopada 2006 r. o opłacie skarbowej.</w:t>
      </w:r>
    </w:p>
    <w:p w14:paraId="5E056100" w14:textId="0CE74E7D" w:rsidR="00A43FFD" w:rsidRPr="00710169" w:rsidRDefault="00432902" w:rsidP="008E1D46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710169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43FFD" w:rsidRPr="00710169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0F671FE9" w14:textId="77777777" w:rsidR="00A43FFD" w:rsidRPr="00710169" w:rsidRDefault="00A43FFD" w:rsidP="009B7996">
      <w:pPr>
        <w:ind w:left="284"/>
        <w:jc w:val="both"/>
        <w:rPr>
          <w:rFonts w:ascii="Arial" w:hAnsi="Arial" w:cs="Arial"/>
          <w:sz w:val="16"/>
          <w:szCs w:val="16"/>
        </w:rPr>
      </w:pPr>
      <w:r w:rsidRPr="00710169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378A477C" w14:textId="77777777" w:rsidR="007A172A" w:rsidRPr="00710169" w:rsidRDefault="007A172A" w:rsidP="009B7996">
      <w:pPr>
        <w:ind w:left="284"/>
        <w:jc w:val="both"/>
        <w:rPr>
          <w:rFonts w:ascii="Arial" w:hAnsi="Arial" w:cs="Arial"/>
          <w:sz w:val="16"/>
          <w:szCs w:val="16"/>
        </w:rPr>
      </w:pPr>
    </w:p>
    <w:p w14:paraId="0C0758E9" w14:textId="1296937F" w:rsidR="00324C8C" w:rsidRPr="00710169" w:rsidRDefault="00A43FFD" w:rsidP="00A43FFD">
      <w:pPr>
        <w:widowControl/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iCs/>
          <w:sz w:val="22"/>
          <w:szCs w:val="22"/>
        </w:rPr>
      </w:pPr>
      <w:r w:rsidRPr="00710169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p w14:paraId="3D0D051F" w14:textId="77777777" w:rsidR="007A172A" w:rsidRPr="00710169" w:rsidRDefault="007A172A" w:rsidP="00A43FFD">
      <w:pPr>
        <w:widowControl/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iCs/>
          <w:sz w:val="22"/>
          <w:szCs w:val="22"/>
        </w:rPr>
      </w:pPr>
    </w:p>
    <w:p w14:paraId="121C5EAA" w14:textId="77777777" w:rsidR="00D245C2" w:rsidRPr="00710169" w:rsidRDefault="00D245C2" w:rsidP="00A43FFD">
      <w:pPr>
        <w:widowControl/>
        <w:autoSpaceDE/>
        <w:autoSpaceDN/>
        <w:adjustRightInd/>
        <w:spacing w:before="120"/>
        <w:ind w:left="284" w:hanging="284"/>
        <w:jc w:val="both"/>
        <w:rPr>
          <w:rFonts w:ascii="Arial" w:hAnsi="Arial" w:cs="Arial"/>
          <w:iCs/>
          <w:sz w:val="22"/>
          <w:szCs w:val="22"/>
        </w:rPr>
      </w:pPr>
    </w:p>
    <w:p w14:paraId="3FDC8A83" w14:textId="77777777" w:rsidR="00D245C2" w:rsidRPr="00710169" w:rsidRDefault="00D245C2" w:rsidP="00D245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710169">
        <w:rPr>
          <w:rStyle w:val="Odwoanieprzypisukocowego"/>
          <w:rFonts w:ascii="Arial" w:hAnsi="Arial" w:cs="Arial"/>
          <w:sz w:val="16"/>
          <w:szCs w:val="16"/>
        </w:rPr>
        <w:footnoteRef/>
      </w:r>
      <w:r w:rsidRPr="00710169">
        <w:rPr>
          <w:rFonts w:ascii="Arial" w:hAnsi="Arial" w:cs="Arial"/>
          <w:sz w:val="16"/>
          <w:szCs w:val="16"/>
          <w:vertAlign w:val="superscript"/>
        </w:rPr>
        <w:t>)</w:t>
      </w:r>
      <w:r w:rsidRPr="00710169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 formularzu albo zamieszcza na osobnych stronach i dołącza do formularza.</w:t>
      </w:r>
    </w:p>
    <w:p w14:paraId="0ABA8CE0" w14:textId="398A362D" w:rsidR="00D245C2" w:rsidRPr="00710169" w:rsidRDefault="00240458" w:rsidP="00240458">
      <w:pPr>
        <w:pStyle w:val="Tekstprzypisukocowego"/>
        <w:ind w:left="168" w:hanging="168"/>
        <w:jc w:val="both"/>
        <w:rPr>
          <w:rFonts w:ascii="Arial" w:hAnsi="Arial" w:cs="Arial"/>
          <w:sz w:val="16"/>
          <w:szCs w:val="16"/>
        </w:rPr>
      </w:pPr>
      <w:r w:rsidRPr="00710169">
        <w:rPr>
          <w:rStyle w:val="Odwoanieprzypisukocowego"/>
          <w:rFonts w:ascii="Arial" w:hAnsi="Arial" w:cs="Arial"/>
          <w:sz w:val="16"/>
          <w:szCs w:val="16"/>
        </w:rPr>
        <w:t>2</w:t>
      </w:r>
      <w:r w:rsidR="00D245C2" w:rsidRPr="00710169">
        <w:rPr>
          <w:rFonts w:ascii="Arial" w:hAnsi="Arial" w:cs="Arial"/>
          <w:sz w:val="16"/>
          <w:szCs w:val="16"/>
          <w:vertAlign w:val="superscript"/>
        </w:rPr>
        <w:t>)</w:t>
      </w:r>
      <w:r w:rsidRPr="00710169">
        <w:rPr>
          <w:rFonts w:ascii="Arial" w:hAnsi="Arial" w:cs="Arial"/>
          <w:sz w:val="16"/>
          <w:szCs w:val="16"/>
        </w:rPr>
        <w:t xml:space="preserve">  </w:t>
      </w:r>
      <w:r w:rsidR="00D245C2" w:rsidRPr="00710169">
        <w:rPr>
          <w:rFonts w:ascii="Arial" w:hAnsi="Arial" w:cs="Arial"/>
          <w:sz w:val="16"/>
          <w:szCs w:val="16"/>
        </w:rPr>
        <w:t xml:space="preserve">W przypadku określonym w art. 147 ust. 1 ustawy z dnia 18 listopada 2020 r. o doręczeniach elektronicznych (Dz. U. z 2026 r. </w:t>
      </w:r>
      <w:r w:rsidRPr="00710169">
        <w:rPr>
          <w:rFonts w:ascii="Arial" w:hAnsi="Arial" w:cs="Arial"/>
          <w:sz w:val="16"/>
          <w:szCs w:val="16"/>
        </w:rPr>
        <w:t xml:space="preserve">  </w:t>
      </w:r>
      <w:r w:rsidR="00D245C2" w:rsidRPr="00710169">
        <w:rPr>
          <w:rFonts w:ascii="Arial" w:hAnsi="Arial" w:cs="Arial"/>
          <w:sz w:val="16"/>
          <w:szCs w:val="16"/>
        </w:rPr>
        <w:t xml:space="preserve">poz. 3) w razie braku adresu do doręczeń elektronicznych wskazuje się adres skrzynki </w:t>
      </w:r>
      <w:proofErr w:type="spellStart"/>
      <w:r w:rsidR="00D245C2" w:rsidRPr="00710169">
        <w:rPr>
          <w:rFonts w:ascii="Arial" w:hAnsi="Arial" w:cs="Arial"/>
          <w:sz w:val="16"/>
          <w:szCs w:val="16"/>
        </w:rPr>
        <w:t>ePUAP</w:t>
      </w:r>
      <w:proofErr w:type="spellEnd"/>
      <w:r w:rsidR="00D245C2" w:rsidRPr="00710169">
        <w:rPr>
          <w:rFonts w:ascii="Arial" w:hAnsi="Arial" w:cs="Arial"/>
          <w:sz w:val="16"/>
          <w:szCs w:val="16"/>
        </w:rPr>
        <w:t xml:space="preserve">. Możliwość doręczania korespondencji na skrzynkę </w:t>
      </w:r>
      <w:proofErr w:type="spellStart"/>
      <w:r w:rsidR="00D245C2" w:rsidRPr="00710169">
        <w:rPr>
          <w:rFonts w:ascii="Arial" w:hAnsi="Arial" w:cs="Arial"/>
          <w:sz w:val="16"/>
          <w:szCs w:val="16"/>
        </w:rPr>
        <w:t>ePUAP</w:t>
      </w:r>
      <w:proofErr w:type="spellEnd"/>
      <w:r w:rsidR="00D245C2" w:rsidRPr="00710169">
        <w:rPr>
          <w:rFonts w:ascii="Arial" w:hAnsi="Arial" w:cs="Arial"/>
          <w:sz w:val="16"/>
          <w:szCs w:val="16"/>
        </w:rPr>
        <w:t xml:space="preserve"> obowiązuje do dnia określonego w tym przepisie.</w:t>
      </w:r>
    </w:p>
    <w:p w14:paraId="3918CEEB" w14:textId="77777777" w:rsidR="00D245C2" w:rsidRPr="00710169" w:rsidRDefault="00D245C2" w:rsidP="00D245C2">
      <w:pPr>
        <w:rPr>
          <w:rFonts w:ascii="Arial" w:hAnsi="Arial" w:cs="Arial"/>
          <w:sz w:val="28"/>
          <w:szCs w:val="28"/>
        </w:rPr>
      </w:pPr>
    </w:p>
    <w:p w14:paraId="7677FC0A" w14:textId="77777777" w:rsidR="00D245C2" w:rsidRDefault="00D245C2" w:rsidP="00D245C2">
      <w:pPr>
        <w:rPr>
          <w:sz w:val="28"/>
          <w:szCs w:val="28"/>
        </w:rPr>
      </w:pPr>
    </w:p>
    <w:p w14:paraId="740D0B3C" w14:textId="77777777" w:rsidR="00D245C2" w:rsidRDefault="00D245C2" w:rsidP="00D245C2">
      <w:pPr>
        <w:rPr>
          <w:sz w:val="28"/>
          <w:szCs w:val="28"/>
        </w:rPr>
      </w:pPr>
    </w:p>
    <w:p w14:paraId="0CB603B8" w14:textId="77777777" w:rsidR="00517504" w:rsidRDefault="00517504" w:rsidP="00D245C2">
      <w:pPr>
        <w:rPr>
          <w:sz w:val="28"/>
          <w:szCs w:val="28"/>
        </w:rPr>
      </w:pPr>
    </w:p>
    <w:p w14:paraId="3DB95694" w14:textId="77777777" w:rsidR="00517504" w:rsidRDefault="00517504" w:rsidP="00D245C2">
      <w:pPr>
        <w:rPr>
          <w:sz w:val="28"/>
          <w:szCs w:val="28"/>
        </w:rPr>
      </w:pPr>
    </w:p>
    <w:p w14:paraId="155D1B36" w14:textId="77777777" w:rsidR="00066CA0" w:rsidRPr="00B428C6" w:rsidRDefault="00066CA0" w:rsidP="00066CA0">
      <w:pPr>
        <w:rPr>
          <w:rFonts w:asciiTheme="minorHAnsi" w:hAnsiTheme="minorHAnsi" w:cstheme="minorHAnsi"/>
          <w:sz w:val="28"/>
          <w:szCs w:val="28"/>
        </w:rPr>
      </w:pPr>
      <w:r w:rsidRPr="00B428C6">
        <w:rPr>
          <w:rFonts w:asciiTheme="minorHAnsi" w:hAnsiTheme="minorHAnsi" w:cstheme="minorHAnsi"/>
          <w:sz w:val="28"/>
          <w:szCs w:val="28"/>
        </w:rPr>
        <w:t>Nr sprawy:</w:t>
      </w:r>
    </w:p>
    <w:p w14:paraId="2FE9AF60" w14:textId="77777777" w:rsidR="00066CA0" w:rsidRPr="00B428C6" w:rsidRDefault="00066CA0" w:rsidP="00066CA0">
      <w:pPr>
        <w:rPr>
          <w:rFonts w:asciiTheme="minorHAnsi" w:hAnsiTheme="minorHAnsi" w:cstheme="minorHAnsi"/>
          <w:b/>
          <w:sz w:val="28"/>
          <w:szCs w:val="28"/>
        </w:rPr>
      </w:pPr>
      <w:r w:rsidRPr="00B428C6">
        <w:rPr>
          <w:rFonts w:asciiTheme="minorHAnsi" w:hAnsiTheme="minorHAnsi" w:cstheme="minorHAnsi"/>
          <w:b/>
          <w:sz w:val="28"/>
          <w:szCs w:val="28"/>
        </w:rPr>
        <w:t xml:space="preserve">ARB.6740.…… .202… </w:t>
      </w:r>
    </w:p>
    <w:p w14:paraId="32F9B7AA" w14:textId="77777777" w:rsidR="00066CA0" w:rsidRPr="00B428C6" w:rsidRDefault="00066CA0" w:rsidP="00066CA0">
      <w:pPr>
        <w:rPr>
          <w:rFonts w:asciiTheme="minorHAnsi" w:hAnsiTheme="minorHAnsi" w:cstheme="minorHAnsi"/>
          <w:szCs w:val="21"/>
        </w:rPr>
      </w:pPr>
      <w:r w:rsidRPr="00B428C6">
        <w:rPr>
          <w:rFonts w:asciiTheme="minorHAnsi" w:hAnsiTheme="minorHAnsi" w:cstheme="minorHAnsi"/>
          <w:szCs w:val="21"/>
        </w:rPr>
        <w:t>*pole powyżej wypełnia organ</w:t>
      </w:r>
    </w:p>
    <w:p w14:paraId="61A0AC29" w14:textId="77777777" w:rsidR="00D245C2" w:rsidRPr="00B428C6" w:rsidRDefault="00D245C2" w:rsidP="00D245C2">
      <w:pPr>
        <w:ind w:left="296"/>
        <w:rPr>
          <w:rFonts w:asciiTheme="minorHAnsi" w:hAnsiTheme="minorHAnsi" w:cstheme="minorHAnsi"/>
          <w:szCs w:val="21"/>
        </w:rPr>
      </w:pPr>
      <w:r w:rsidRPr="00B428C6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7B87CFC3" wp14:editId="243A68AC">
                <wp:extent cx="5638800" cy="942975"/>
                <wp:effectExtent l="0" t="0" r="0" b="9525"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9429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6D4766" w14:textId="77777777" w:rsidR="00B428C6" w:rsidRDefault="00B428C6" w:rsidP="00D245C2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</w:pPr>
                            <w:r w:rsidRPr="00517504"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  <w:t>UZUPEŁNIENIE</w:t>
                            </w:r>
                            <w:r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  <w:t xml:space="preserve"> </w:t>
                            </w:r>
                          </w:p>
                          <w:p w14:paraId="1258CA3B" w14:textId="77777777" w:rsidR="00B428C6" w:rsidRDefault="00B428C6" w:rsidP="00D245C2">
                            <w:pPr>
                              <w:spacing w:before="120"/>
                              <w:ind w:left="217" w:right="217"/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mallCaps/>
                                <w:w w:val="135"/>
                                <w:sz w:val="27"/>
                              </w:rPr>
                              <w:t xml:space="preserve">do wniosku </w:t>
                            </w:r>
                            <w:r>
                              <w:rPr>
                                <w:b/>
                                <w:sz w:val="27"/>
                              </w:rPr>
                              <w:t xml:space="preserve">(PB-13) </w:t>
                            </w:r>
                          </w:p>
                          <w:p w14:paraId="7352F96B" w14:textId="77777777" w:rsidR="00B428C6" w:rsidRDefault="00B428C6" w:rsidP="00D245C2">
                            <w:pPr>
                              <w:jc w:val="center"/>
                              <w:rPr>
                                <w:rStyle w:val="Teksttreci2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06FA1">
                              <w:rPr>
                                <w:rStyle w:val="Teksttreci2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 wydanie decyzji o </w:t>
                            </w:r>
                            <w:r>
                              <w:rPr>
                                <w:rStyle w:val="Teksttreci2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wyłączeniu stosowania przepisów </w:t>
                            </w:r>
                          </w:p>
                          <w:p w14:paraId="513782B8" w14:textId="77777777" w:rsidR="00B428C6" w:rsidRDefault="00B428C6" w:rsidP="00D245C2">
                            <w:pPr>
                              <w:jc w:val="center"/>
                            </w:pPr>
                            <w:r>
                              <w:rPr>
                                <w:rStyle w:val="Teksttreci2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art. 45a ust. 1 ustawy z dnia 7 lipca 1994 r. </w:t>
                            </w:r>
                            <w:r w:rsidRPr="00E27BCB">
                              <w:rPr>
                                <w:rStyle w:val="Teksttreci2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Style w:val="Teksttreci2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Prawo budowlane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B87CFC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444pt;height:7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" fillcolor="#d9d9d9" stroked="f">
                <v:textbox inset="0,0,0,0">
                  <w:txbxContent>
                    <w:p w14:paraId="036D4766" w14:textId="77777777" w:rsidR="00B428C6" w:rsidRDefault="00B428C6" w:rsidP="00D245C2">
                      <w:pPr>
                        <w:spacing w:before="120"/>
                        <w:ind w:left="217" w:right="217"/>
                        <w:jc w:val="center"/>
                        <w:rPr>
                          <w:b/>
                          <w:smallCaps/>
                          <w:w w:val="135"/>
                          <w:sz w:val="27"/>
                        </w:rPr>
                      </w:pPr>
                      <w:r w:rsidRPr="00517504">
                        <w:rPr>
                          <w:b/>
                          <w:smallCaps/>
                          <w:w w:val="135"/>
                          <w:sz w:val="27"/>
                        </w:rPr>
                        <w:t>UZUPEŁNIENIE</w:t>
                      </w:r>
                      <w:r>
                        <w:rPr>
                          <w:b/>
                          <w:smallCaps/>
                          <w:w w:val="135"/>
                          <w:sz w:val="27"/>
                        </w:rPr>
                        <w:t xml:space="preserve"> </w:t>
                      </w:r>
                    </w:p>
                    <w:p w14:paraId="1258CA3B" w14:textId="77777777" w:rsidR="00B428C6" w:rsidRDefault="00B428C6" w:rsidP="00D245C2">
                      <w:pPr>
                        <w:spacing w:before="120"/>
                        <w:ind w:left="217" w:right="217"/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mallCaps/>
                          <w:w w:val="135"/>
                          <w:sz w:val="27"/>
                        </w:rPr>
                        <w:t xml:space="preserve">do wniosku </w:t>
                      </w:r>
                      <w:r>
                        <w:rPr>
                          <w:b/>
                          <w:sz w:val="27"/>
                        </w:rPr>
                        <w:t xml:space="preserve">(PB-13) </w:t>
                      </w:r>
                    </w:p>
                    <w:p w14:paraId="7352F96B" w14:textId="77777777" w:rsidR="00B428C6" w:rsidRDefault="00B428C6" w:rsidP="00D245C2">
                      <w:pPr>
                        <w:jc w:val="center"/>
                        <w:rPr>
                          <w:rStyle w:val="Teksttreci2"/>
                          <w:b/>
                          <w:bCs/>
                          <w:sz w:val="24"/>
                          <w:szCs w:val="24"/>
                        </w:rPr>
                      </w:pPr>
                      <w:r w:rsidRPr="00F06FA1">
                        <w:rPr>
                          <w:rStyle w:val="Teksttreci2"/>
                          <w:b/>
                          <w:bCs/>
                          <w:sz w:val="24"/>
                          <w:szCs w:val="24"/>
                        </w:rPr>
                        <w:t xml:space="preserve">o wydanie decyzji o </w:t>
                      </w:r>
                      <w:r>
                        <w:rPr>
                          <w:rStyle w:val="Teksttreci2"/>
                          <w:b/>
                          <w:bCs/>
                          <w:sz w:val="24"/>
                          <w:szCs w:val="24"/>
                        </w:rPr>
                        <w:t xml:space="preserve">wyłączeniu stosowania przepisów </w:t>
                      </w:r>
                    </w:p>
                    <w:p w14:paraId="513782B8" w14:textId="77777777" w:rsidR="00B428C6" w:rsidRDefault="00B428C6" w:rsidP="00D245C2">
                      <w:pPr>
                        <w:jc w:val="center"/>
                      </w:pPr>
                      <w:r>
                        <w:rPr>
                          <w:rStyle w:val="Teksttreci2"/>
                          <w:b/>
                          <w:bCs/>
                          <w:sz w:val="24"/>
                          <w:szCs w:val="24"/>
                        </w:rPr>
                        <w:t xml:space="preserve">art. 45a ust. 1 ustawy z dnia 7 lipca 1994 r. </w:t>
                      </w:r>
                      <w:r w:rsidRPr="00E27BCB">
                        <w:rPr>
                          <w:rStyle w:val="Teksttreci2"/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Style w:val="Teksttreci2"/>
                          <w:b/>
                          <w:bCs/>
                          <w:sz w:val="24"/>
                          <w:szCs w:val="24"/>
                        </w:rPr>
                        <w:t xml:space="preserve"> Prawo budowlane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F994A8" w14:textId="77777777" w:rsidR="00D245C2" w:rsidRPr="00B428C6" w:rsidRDefault="00D245C2" w:rsidP="00D245C2">
      <w:pPr>
        <w:tabs>
          <w:tab w:val="left" w:pos="5507"/>
          <w:tab w:val="left" w:pos="9155"/>
        </w:tabs>
        <w:spacing w:before="149"/>
        <w:ind w:left="219"/>
        <w:outlineLvl w:val="0"/>
        <w:rPr>
          <w:rFonts w:asciiTheme="minorHAnsi" w:hAnsiTheme="minorHAnsi" w:cstheme="minorHAnsi"/>
          <w:bCs/>
          <w:spacing w:val="-108"/>
          <w:w w:val="101"/>
          <w:sz w:val="21"/>
          <w:szCs w:val="21"/>
          <w:shd w:val="clear" w:color="auto" w:fill="D9D9D9"/>
        </w:rPr>
      </w:pPr>
      <w:r w:rsidRPr="00B428C6">
        <w:rPr>
          <w:rFonts w:asciiTheme="minorHAnsi" w:hAnsiTheme="minorHAnsi" w:cstheme="minorHAnsi"/>
          <w:bCs/>
          <w:spacing w:val="-108"/>
          <w:w w:val="101"/>
          <w:sz w:val="21"/>
          <w:szCs w:val="21"/>
          <w:shd w:val="clear" w:color="auto" w:fill="D9D9D9"/>
        </w:rPr>
        <w:t xml:space="preserve">1         </w:t>
      </w:r>
      <w:r w:rsidRPr="00B428C6">
        <w:rPr>
          <w:rFonts w:asciiTheme="minorHAnsi" w:hAnsiTheme="minorHAnsi" w:cstheme="minorHAnsi"/>
          <w:b/>
          <w:bCs/>
          <w:w w:val="105"/>
          <w:shd w:val="clear" w:color="auto" w:fill="D9D9D9"/>
        </w:rPr>
        <w:t xml:space="preserve">1. ORGAN ADMINISTRACJI ARCHITEKTONICZNO-BUDOWLANEJ                                                  </w:t>
      </w:r>
      <w:r w:rsidRPr="00B428C6">
        <w:rPr>
          <w:rFonts w:asciiTheme="minorHAnsi" w:hAnsiTheme="minorHAnsi" w:cstheme="minorHAnsi"/>
          <w:b/>
          <w:bCs/>
        </w:rPr>
        <w:t xml:space="preserve"> </w:t>
      </w:r>
    </w:p>
    <w:p w14:paraId="60C8E338" w14:textId="77777777" w:rsidR="00D245C2" w:rsidRPr="00B428C6" w:rsidRDefault="00D245C2" w:rsidP="00D245C2">
      <w:pPr>
        <w:spacing w:before="1"/>
        <w:ind w:left="324"/>
        <w:rPr>
          <w:rFonts w:asciiTheme="minorHAnsi" w:hAnsiTheme="minorHAnsi" w:cstheme="minorHAnsi"/>
          <w:sz w:val="21"/>
          <w:szCs w:val="21"/>
        </w:rPr>
      </w:pPr>
    </w:p>
    <w:p w14:paraId="15C1D4A8" w14:textId="6E908439" w:rsidR="00D245C2" w:rsidRPr="00B428C6" w:rsidRDefault="00D245C2" w:rsidP="00D245C2">
      <w:pPr>
        <w:spacing w:before="1"/>
        <w:ind w:left="324"/>
        <w:rPr>
          <w:rFonts w:asciiTheme="minorHAnsi" w:hAnsiTheme="minorHAnsi" w:cstheme="minorHAnsi"/>
          <w:b/>
          <w:sz w:val="28"/>
          <w:szCs w:val="28"/>
        </w:rPr>
      </w:pPr>
      <w:r w:rsidRPr="00B428C6">
        <w:rPr>
          <w:rFonts w:asciiTheme="minorHAnsi" w:hAnsiTheme="minorHAnsi" w:cstheme="minorHAnsi"/>
          <w:sz w:val="21"/>
          <w:szCs w:val="21"/>
        </w:rPr>
        <w:t>Nazwa:</w:t>
      </w:r>
      <w:r w:rsidR="00710169">
        <w:rPr>
          <w:rFonts w:asciiTheme="minorHAnsi" w:hAnsiTheme="minorHAnsi" w:cstheme="minorHAnsi"/>
          <w:sz w:val="21"/>
          <w:szCs w:val="21"/>
        </w:rPr>
        <w:t xml:space="preserve">                                              </w:t>
      </w:r>
      <w:r w:rsidRPr="00B428C6">
        <w:rPr>
          <w:rFonts w:asciiTheme="minorHAnsi" w:hAnsiTheme="minorHAnsi" w:cstheme="minorHAnsi"/>
          <w:sz w:val="21"/>
          <w:szCs w:val="21"/>
        </w:rPr>
        <w:t xml:space="preserve"> </w:t>
      </w:r>
      <w:r w:rsidRPr="00B428C6">
        <w:rPr>
          <w:rFonts w:asciiTheme="minorHAnsi" w:hAnsiTheme="minorHAnsi" w:cstheme="minorHAnsi"/>
          <w:b/>
          <w:sz w:val="28"/>
          <w:szCs w:val="28"/>
        </w:rPr>
        <w:t>STAROSTA PIASECZYŃSKI</w:t>
      </w:r>
    </w:p>
    <w:p w14:paraId="4807E76E" w14:textId="77777777" w:rsidR="00D245C2" w:rsidRPr="00B428C6" w:rsidRDefault="00D245C2" w:rsidP="00D245C2">
      <w:pPr>
        <w:spacing w:before="6"/>
        <w:rPr>
          <w:rFonts w:asciiTheme="minorHAnsi" w:hAnsiTheme="minorHAnsi" w:cstheme="minorHAnsi"/>
          <w:sz w:val="21"/>
          <w:szCs w:val="21"/>
        </w:rPr>
      </w:pPr>
    </w:p>
    <w:p w14:paraId="72463BDA" w14:textId="77777777" w:rsidR="00D245C2" w:rsidRPr="00B428C6" w:rsidRDefault="00D245C2" w:rsidP="00D245C2">
      <w:pPr>
        <w:ind w:left="221"/>
        <w:outlineLvl w:val="0"/>
        <w:rPr>
          <w:rFonts w:asciiTheme="minorHAnsi" w:hAnsiTheme="minorHAnsi" w:cstheme="minorHAnsi"/>
          <w:b/>
          <w:bCs/>
        </w:rPr>
      </w:pPr>
      <w:r w:rsidRPr="00B428C6">
        <w:rPr>
          <w:rFonts w:asciiTheme="minorHAnsi" w:hAnsiTheme="minorHAnsi" w:cstheme="minorHAnsi"/>
          <w:bCs/>
          <w:w w:val="232"/>
          <w:sz w:val="21"/>
          <w:szCs w:val="21"/>
          <w:shd w:val="clear" w:color="auto" w:fill="D9D9D9"/>
        </w:rPr>
        <w:t xml:space="preserve"> </w:t>
      </w:r>
      <w:r w:rsidRPr="00B428C6">
        <w:rPr>
          <w:rFonts w:asciiTheme="minorHAnsi" w:hAnsiTheme="minorHAnsi" w:cstheme="minorHAnsi"/>
          <w:b/>
          <w:bCs/>
          <w:w w:val="130"/>
          <w:shd w:val="clear" w:color="auto" w:fill="D9D9D9"/>
        </w:rPr>
        <w:t xml:space="preserve">2.1. </w:t>
      </w:r>
      <w:r w:rsidRPr="00B428C6">
        <w:rPr>
          <w:rFonts w:asciiTheme="minorHAnsi" w:hAnsiTheme="minorHAnsi" w:cstheme="minorHAnsi"/>
          <w:b/>
          <w:bCs/>
          <w:smallCaps/>
          <w:w w:val="130"/>
          <w:shd w:val="clear" w:color="auto" w:fill="D9D9D9"/>
        </w:rPr>
        <w:t>dane inwestora</w:t>
      </w:r>
      <w:r w:rsidRPr="00B428C6">
        <w:rPr>
          <w:rFonts w:asciiTheme="minorHAnsi" w:hAnsiTheme="minorHAnsi" w:cstheme="minorHAnsi"/>
          <w:b/>
          <w:bCs/>
          <w:smallCaps/>
          <w:w w:val="130"/>
          <w:shd w:val="clear" w:color="auto" w:fill="D9D9D9"/>
          <w:vertAlign w:val="superscript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58A07A0C" w14:textId="392D77CB" w:rsidR="00D245C2" w:rsidRPr="00B428C6" w:rsidRDefault="00D245C2" w:rsidP="007E4C74">
      <w:pPr>
        <w:spacing w:before="231"/>
        <w:ind w:left="324"/>
        <w:rPr>
          <w:rFonts w:asciiTheme="minorHAnsi" w:hAnsiTheme="minorHAnsi" w:cstheme="minorHAnsi"/>
          <w:sz w:val="21"/>
          <w:szCs w:val="21"/>
        </w:rPr>
      </w:pPr>
      <w:r w:rsidRPr="00B428C6">
        <w:rPr>
          <w:rFonts w:asciiTheme="minorHAnsi" w:hAnsiTheme="minorHAnsi" w:cstheme="minorHAnsi"/>
          <w:sz w:val="21"/>
          <w:szCs w:val="21"/>
        </w:rPr>
        <w:t xml:space="preserve">Imię   i   nazwisko   lub   nazwa: </w:t>
      </w:r>
      <w:r w:rsidRPr="00B428C6">
        <w:rPr>
          <w:rFonts w:asciiTheme="minorHAnsi" w:hAnsiTheme="minorHAnsi" w:cstheme="minorHAnsi"/>
          <w:spacing w:val="14"/>
          <w:sz w:val="21"/>
          <w:szCs w:val="21"/>
        </w:rPr>
        <w:t xml:space="preserve"> </w:t>
      </w:r>
      <w:r w:rsidR="00710169" w:rsidRPr="00710169">
        <w:rPr>
          <w:rFonts w:asciiTheme="minorHAnsi" w:hAnsiTheme="minorHAnsi" w:cstheme="minorHAnsi"/>
          <w:sz w:val="21"/>
          <w:szCs w:val="21"/>
        </w:rPr>
        <w:t>…………………………………………………………………………………………………….………</w:t>
      </w:r>
    </w:p>
    <w:p w14:paraId="730DBFC0" w14:textId="77777777" w:rsidR="007E4C74" w:rsidRPr="00B428C6" w:rsidRDefault="007E4C74" w:rsidP="007E4C74">
      <w:pPr>
        <w:spacing w:before="231"/>
        <w:ind w:left="324"/>
        <w:rPr>
          <w:rFonts w:asciiTheme="minorHAnsi" w:hAnsiTheme="minorHAnsi" w:cstheme="minorHAnsi"/>
          <w:sz w:val="21"/>
          <w:szCs w:val="21"/>
        </w:rPr>
      </w:pPr>
    </w:p>
    <w:p w14:paraId="1F76FA39" w14:textId="77777777" w:rsidR="00D245C2" w:rsidRPr="00B428C6" w:rsidRDefault="00D245C2" w:rsidP="00D245C2">
      <w:pPr>
        <w:ind w:left="221"/>
        <w:outlineLvl w:val="0"/>
        <w:rPr>
          <w:rFonts w:asciiTheme="minorHAnsi" w:hAnsiTheme="minorHAnsi" w:cstheme="minorHAnsi"/>
          <w:b/>
          <w:bCs/>
          <w:smallCaps/>
          <w:w w:val="130"/>
          <w:sz w:val="21"/>
          <w:szCs w:val="21"/>
          <w:shd w:val="clear" w:color="auto" w:fill="D9D9D9"/>
        </w:rPr>
      </w:pPr>
      <w:r w:rsidRPr="00B428C6">
        <w:rPr>
          <w:rFonts w:asciiTheme="minorHAnsi" w:hAnsiTheme="minorHAnsi" w:cstheme="minorHAnsi"/>
          <w:b/>
          <w:bCs/>
          <w:w w:val="130"/>
          <w:sz w:val="21"/>
          <w:szCs w:val="21"/>
          <w:shd w:val="clear" w:color="auto" w:fill="D9D9D9"/>
        </w:rPr>
        <w:t xml:space="preserve">2.1 </w:t>
      </w:r>
      <w:r w:rsidRPr="00B428C6">
        <w:rPr>
          <w:rFonts w:asciiTheme="minorHAnsi" w:hAnsiTheme="minorHAnsi" w:cstheme="minorHAnsi"/>
          <w:b/>
          <w:bCs/>
          <w:smallCaps/>
          <w:w w:val="130"/>
          <w:sz w:val="21"/>
          <w:szCs w:val="21"/>
          <w:shd w:val="clear" w:color="auto" w:fill="D9D9D9"/>
        </w:rPr>
        <w:t>Adres do doręczeń elektronicznych pełnomocnika, jeśli występuje w sprawie, jeżeli nie, inwestora:</w:t>
      </w:r>
    </w:p>
    <w:p w14:paraId="326A2AB5" w14:textId="77777777" w:rsidR="00D245C2" w:rsidRPr="00B428C6" w:rsidRDefault="00D245C2" w:rsidP="00D245C2">
      <w:pPr>
        <w:tabs>
          <w:tab w:val="left" w:pos="499"/>
        </w:tabs>
        <w:spacing w:before="40" w:line="211" w:lineRule="exact"/>
        <w:rPr>
          <w:rFonts w:asciiTheme="minorHAnsi" w:hAnsiTheme="minorHAnsi" w:cstheme="minorHAnsi"/>
        </w:rPr>
      </w:pPr>
    </w:p>
    <w:p w14:paraId="2DF53EF7" w14:textId="77777777" w:rsidR="00D245C2" w:rsidRPr="00B428C6" w:rsidRDefault="00D245C2" w:rsidP="00D245C2">
      <w:pPr>
        <w:numPr>
          <w:ilvl w:val="0"/>
          <w:numId w:val="4"/>
        </w:numPr>
        <w:tabs>
          <w:tab w:val="left" w:pos="499"/>
        </w:tabs>
        <w:autoSpaceDE/>
        <w:autoSpaceDN/>
        <w:adjustRightInd/>
        <w:spacing w:before="120" w:after="240" w:line="211" w:lineRule="exact"/>
        <w:ind w:hanging="720"/>
        <w:rPr>
          <w:rFonts w:asciiTheme="minorHAnsi" w:hAnsiTheme="minorHAnsi" w:cstheme="minorHAnsi"/>
        </w:rPr>
      </w:pPr>
      <w:r w:rsidRPr="00B428C6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</w:t>
      </w:r>
    </w:p>
    <w:p w14:paraId="25383EB2" w14:textId="718228F3" w:rsidR="00D245C2" w:rsidRPr="00B428C6" w:rsidRDefault="00D245C2" w:rsidP="007E4C74">
      <w:pPr>
        <w:spacing w:before="120" w:after="240"/>
        <w:ind w:left="221"/>
        <w:outlineLvl w:val="0"/>
        <w:rPr>
          <w:rFonts w:asciiTheme="minorHAnsi" w:hAnsiTheme="minorHAnsi" w:cstheme="minorHAnsi"/>
          <w:color w:val="333333"/>
          <w:shd w:val="clear" w:color="auto" w:fill="FFFFFF"/>
        </w:rPr>
      </w:pPr>
      <w:r w:rsidRPr="00B428C6">
        <w:rPr>
          <w:rFonts w:asciiTheme="minorHAnsi" w:hAnsiTheme="minorHAnsi" w:cstheme="minorHAnsi"/>
          <w:color w:val="333333"/>
          <w:shd w:val="clear" w:color="auto" w:fill="FFFFFF"/>
        </w:rPr>
        <w:t>wpisany do bazy adresów elektronicznych. W myśl </w:t>
      </w:r>
      <w:hyperlink r:id="rId8" w:anchor="/document/19062514?unitId=art(7)ust(1)" w:history="1">
        <w:r w:rsidRPr="00B428C6">
          <w:rPr>
            <w:rFonts w:asciiTheme="minorHAnsi" w:hAnsiTheme="minorHAnsi" w:cstheme="minorHAnsi"/>
            <w:color w:val="000000" w:themeColor="text1"/>
            <w:shd w:val="clear" w:color="auto" w:fill="FFFFFF"/>
          </w:rPr>
          <w:t>art. 7 ust. 1</w:t>
        </w:r>
      </w:hyperlink>
      <w:r w:rsidRPr="00B428C6">
        <w:rPr>
          <w:rFonts w:asciiTheme="minorHAnsi" w:hAnsiTheme="minorHAnsi" w:cstheme="minorHAnsi"/>
          <w:color w:val="333333"/>
          <w:shd w:val="clear" w:color="auto" w:fill="FFFFFF"/>
        </w:rPr>
        <w:t> ustawy o doręczeniach elektronicznych. wpis adresu do doręczeń elektronicznych do bazy adresów elektronicznych jest równoznaczny z żądaniem doręczania korespondencji przez podmioty publiczne na ten adres.</w:t>
      </w:r>
    </w:p>
    <w:p w14:paraId="79C9F965" w14:textId="77777777" w:rsidR="00D245C2" w:rsidRPr="00B428C6" w:rsidRDefault="00D245C2" w:rsidP="00D245C2">
      <w:pPr>
        <w:ind w:left="221"/>
        <w:jc w:val="both"/>
        <w:rPr>
          <w:rFonts w:asciiTheme="minorHAnsi" w:hAnsiTheme="minorHAnsi" w:cstheme="minorHAnsi"/>
          <w:b/>
          <w:smallCaps/>
          <w:w w:val="130"/>
          <w:shd w:val="clear" w:color="auto" w:fill="D9D9D9"/>
        </w:rPr>
      </w:pPr>
      <w:r w:rsidRPr="00B428C6">
        <w:rPr>
          <w:rFonts w:asciiTheme="minorHAnsi" w:hAnsiTheme="minorHAnsi" w:cstheme="minorHAnsi"/>
          <w:w w:val="130"/>
          <w:sz w:val="21"/>
          <w:szCs w:val="21"/>
          <w:shd w:val="clear" w:color="auto" w:fill="D9D9D9"/>
        </w:rPr>
        <w:t xml:space="preserve">  </w:t>
      </w:r>
      <w:r w:rsidRPr="00B428C6">
        <w:rPr>
          <w:rFonts w:asciiTheme="minorHAnsi" w:hAnsiTheme="minorHAnsi" w:cstheme="minorHAnsi"/>
          <w:b/>
          <w:w w:val="130"/>
          <w:shd w:val="clear" w:color="auto" w:fill="D9D9D9"/>
        </w:rPr>
        <w:t>2</w:t>
      </w:r>
      <w:r w:rsidRPr="00B428C6">
        <w:rPr>
          <w:rFonts w:asciiTheme="minorHAnsi" w:hAnsiTheme="minorHAnsi" w:cstheme="minorHAnsi"/>
          <w:b/>
          <w:smallCaps/>
          <w:w w:val="130"/>
          <w:shd w:val="clear" w:color="auto" w:fill="D9D9D9"/>
        </w:rPr>
        <w:t xml:space="preserve">.2. </w:t>
      </w:r>
      <w:r w:rsidRPr="00B428C6">
        <w:rPr>
          <w:rFonts w:asciiTheme="minorHAnsi" w:hAnsiTheme="minorHAnsi" w:cstheme="minorHAnsi"/>
          <w:b/>
          <w:bCs/>
          <w:smallCaps/>
          <w:w w:val="130"/>
          <w:shd w:val="clear" w:color="auto" w:fill="D9D9D9"/>
        </w:rPr>
        <w:t>W razie większej ilości działek inwestycyjnych podać poniżej identyfikatory działek inwestycyjnych lub nr działki obręb i jednostkę ewidencyjną</w:t>
      </w:r>
    </w:p>
    <w:p w14:paraId="54718383" w14:textId="77777777" w:rsidR="00D245C2" w:rsidRPr="00B428C6" w:rsidRDefault="00D245C2" w:rsidP="00D245C2">
      <w:pPr>
        <w:ind w:left="221"/>
        <w:jc w:val="both"/>
        <w:rPr>
          <w:rFonts w:asciiTheme="minorHAnsi" w:hAnsiTheme="minorHAnsi" w:cstheme="minorHAnsi"/>
        </w:rPr>
      </w:pPr>
      <w:r w:rsidRPr="00B428C6">
        <w:rPr>
          <w:rFonts w:asciiTheme="minorHAnsi" w:hAnsiTheme="minorHAnsi" w:cstheme="minorHAnsi"/>
        </w:rPr>
        <w:t>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1CF211E" w14:textId="77777777" w:rsidR="00D245C2" w:rsidRPr="00B428C6" w:rsidRDefault="00D245C2" w:rsidP="00D245C2">
      <w:pPr>
        <w:outlineLvl w:val="0"/>
        <w:rPr>
          <w:rFonts w:asciiTheme="minorHAnsi" w:hAnsiTheme="minorHAnsi" w:cstheme="minorHAnsi"/>
          <w:bCs/>
          <w:w w:val="130"/>
          <w:sz w:val="21"/>
          <w:szCs w:val="21"/>
          <w:shd w:val="clear" w:color="auto" w:fill="D9D9D9"/>
        </w:rPr>
      </w:pPr>
    </w:p>
    <w:p w14:paraId="22363E49" w14:textId="77777777" w:rsidR="00D245C2" w:rsidRPr="00B428C6" w:rsidRDefault="00D245C2" w:rsidP="00D245C2">
      <w:pPr>
        <w:ind w:left="221"/>
        <w:outlineLvl w:val="0"/>
        <w:rPr>
          <w:rFonts w:asciiTheme="minorHAnsi" w:hAnsiTheme="minorHAnsi" w:cstheme="minorHAnsi"/>
          <w:b/>
          <w:bCs/>
          <w:smallCaps/>
          <w:w w:val="130"/>
          <w:shd w:val="clear" w:color="auto" w:fill="D9D9D9"/>
        </w:rPr>
      </w:pPr>
      <w:r w:rsidRPr="00B428C6">
        <w:rPr>
          <w:rFonts w:asciiTheme="minorHAnsi" w:hAnsiTheme="minorHAnsi" w:cstheme="minorHAnsi"/>
          <w:b/>
          <w:bCs/>
          <w:w w:val="130"/>
          <w:shd w:val="clear" w:color="auto" w:fill="D9D9D9"/>
        </w:rPr>
        <w:t xml:space="preserve">  3.</w:t>
      </w:r>
      <w:r w:rsidRPr="00B428C6">
        <w:rPr>
          <w:rFonts w:asciiTheme="minorHAnsi" w:hAnsiTheme="minorHAnsi" w:cstheme="minorHAnsi"/>
          <w:b/>
          <w:bCs/>
          <w:smallCaps/>
          <w:w w:val="130"/>
          <w:shd w:val="clear" w:color="auto" w:fill="D9D9D9"/>
        </w:rPr>
        <w:t>Wniosek dotyczy odstąpienia od:</w:t>
      </w:r>
    </w:p>
    <w:p w14:paraId="11EFA082" w14:textId="77777777" w:rsidR="007E4C74" w:rsidRPr="00B428C6" w:rsidRDefault="007E4C74" w:rsidP="00D245C2">
      <w:pPr>
        <w:ind w:left="221"/>
        <w:outlineLvl w:val="0"/>
        <w:rPr>
          <w:rFonts w:asciiTheme="minorHAnsi" w:hAnsiTheme="minorHAnsi" w:cstheme="minorHAnsi"/>
          <w:b/>
          <w:bCs/>
          <w:smallCaps/>
          <w:w w:val="130"/>
          <w:shd w:val="clear" w:color="auto" w:fill="D9D9D9"/>
        </w:rPr>
      </w:pPr>
    </w:p>
    <w:p w14:paraId="16004DD0" w14:textId="77777777" w:rsidR="00D245C2" w:rsidRPr="00B428C6" w:rsidRDefault="00D245C2" w:rsidP="00D245C2">
      <w:pPr>
        <w:pStyle w:val="Akapitzlist"/>
        <w:numPr>
          <w:ilvl w:val="0"/>
          <w:numId w:val="3"/>
        </w:numPr>
        <w:outlineLvl w:val="0"/>
        <w:rPr>
          <w:rFonts w:asciiTheme="minorHAnsi" w:hAnsiTheme="minorHAnsi" w:cstheme="minorHAnsi"/>
          <w:sz w:val="20"/>
          <w:szCs w:val="20"/>
        </w:rPr>
      </w:pPr>
      <w:r w:rsidRPr="00B428C6">
        <w:rPr>
          <w:rFonts w:asciiTheme="minorHAnsi" w:hAnsiTheme="minorHAnsi" w:cstheme="minorHAnsi"/>
          <w:sz w:val="20"/>
          <w:szCs w:val="20"/>
        </w:rPr>
        <w:t>zabezpieczenia terenu budowy lub rozbiórki</w:t>
      </w:r>
    </w:p>
    <w:p w14:paraId="24B5EF7E" w14:textId="77777777" w:rsidR="00D245C2" w:rsidRPr="00B428C6" w:rsidRDefault="00D245C2" w:rsidP="00D245C2">
      <w:pPr>
        <w:pStyle w:val="Akapitzlist"/>
        <w:numPr>
          <w:ilvl w:val="0"/>
          <w:numId w:val="3"/>
        </w:numPr>
        <w:outlineLvl w:val="0"/>
        <w:rPr>
          <w:rFonts w:asciiTheme="minorHAnsi" w:hAnsiTheme="minorHAnsi" w:cstheme="minorHAnsi"/>
          <w:sz w:val="20"/>
          <w:szCs w:val="20"/>
        </w:rPr>
      </w:pPr>
      <w:r w:rsidRPr="00B428C6">
        <w:rPr>
          <w:rFonts w:asciiTheme="minorHAnsi" w:hAnsiTheme="minorHAnsi" w:cstheme="minorHAnsi"/>
          <w:sz w:val="20"/>
          <w:szCs w:val="20"/>
        </w:rPr>
        <w:t>potwierdzenia wpisania w dzienniku budowy otrzymania od inwestora zatwierdzonego projektu budowlanego oraz , o ile jest wymagany – projektu technicznego umieszczenie na terenie budowy tablicy informacyjnej zabezpieczenia terenu budowy lub rozbiórki</w:t>
      </w:r>
    </w:p>
    <w:p w14:paraId="72B180D3" w14:textId="77777777" w:rsidR="00D245C2" w:rsidRPr="00B428C6" w:rsidRDefault="00D245C2" w:rsidP="00D245C2">
      <w:pPr>
        <w:pStyle w:val="Akapitzlist"/>
        <w:numPr>
          <w:ilvl w:val="0"/>
          <w:numId w:val="3"/>
        </w:numPr>
        <w:outlineLvl w:val="0"/>
        <w:rPr>
          <w:rFonts w:asciiTheme="minorHAnsi" w:hAnsiTheme="minorHAnsi" w:cstheme="minorHAnsi"/>
          <w:b/>
          <w:bCs/>
          <w:smallCaps/>
          <w:w w:val="130"/>
          <w:sz w:val="20"/>
          <w:szCs w:val="20"/>
          <w:shd w:val="clear" w:color="auto" w:fill="D9D9D9"/>
        </w:rPr>
      </w:pPr>
      <w:r w:rsidRPr="00B428C6">
        <w:rPr>
          <w:rFonts w:asciiTheme="minorHAnsi" w:hAnsiTheme="minorHAnsi" w:cstheme="minorHAnsi"/>
          <w:sz w:val="20"/>
          <w:szCs w:val="20"/>
        </w:rPr>
        <w:t>umieszczenie na terenie budowy</w:t>
      </w:r>
      <w:r w:rsidRPr="00B428C6">
        <w:rPr>
          <w:rFonts w:asciiTheme="minorHAnsi" w:hAnsiTheme="minorHAnsi" w:cstheme="minorHAnsi"/>
          <w:color w:val="333333"/>
          <w:sz w:val="20"/>
          <w:szCs w:val="20"/>
        </w:rPr>
        <w:t xml:space="preserve"> ogłoszenie zawierające dane dotyczące bezpieczeństwa pracy i ochrony zdrowia</w:t>
      </w:r>
    </w:p>
    <w:p w14:paraId="1EA80681" w14:textId="77777777" w:rsidR="00D245C2" w:rsidRPr="00B428C6" w:rsidRDefault="00D245C2" w:rsidP="00D245C2">
      <w:pPr>
        <w:pStyle w:val="Akapitzlist"/>
        <w:ind w:left="941"/>
        <w:outlineLvl w:val="0"/>
        <w:rPr>
          <w:rFonts w:asciiTheme="minorHAnsi" w:hAnsiTheme="minorHAnsi" w:cstheme="minorHAnsi"/>
          <w:i/>
          <w:sz w:val="14"/>
        </w:rPr>
      </w:pPr>
    </w:p>
    <w:p w14:paraId="2FF1A3D8" w14:textId="77777777" w:rsidR="00517504" w:rsidRPr="00B428C6" w:rsidRDefault="00517504" w:rsidP="00D245C2">
      <w:pPr>
        <w:pStyle w:val="Akapitzlist"/>
        <w:ind w:left="941"/>
        <w:outlineLvl w:val="0"/>
        <w:rPr>
          <w:rFonts w:asciiTheme="minorHAnsi" w:hAnsiTheme="minorHAnsi" w:cstheme="minorHAnsi"/>
          <w:i/>
          <w:sz w:val="14"/>
        </w:rPr>
      </w:pPr>
    </w:p>
    <w:p w14:paraId="64276E7B" w14:textId="77777777" w:rsidR="00517504" w:rsidRDefault="00517504" w:rsidP="00D245C2">
      <w:pPr>
        <w:pStyle w:val="Akapitzlist"/>
        <w:ind w:left="941"/>
        <w:outlineLvl w:val="0"/>
        <w:rPr>
          <w:rFonts w:asciiTheme="minorHAnsi" w:hAnsiTheme="minorHAnsi" w:cstheme="minorHAnsi"/>
          <w:i/>
          <w:sz w:val="14"/>
        </w:rPr>
      </w:pPr>
    </w:p>
    <w:p w14:paraId="06666B0B" w14:textId="77777777" w:rsidR="00B428C6" w:rsidRPr="00B428C6" w:rsidRDefault="00B428C6" w:rsidP="00D245C2">
      <w:pPr>
        <w:pStyle w:val="Akapitzlist"/>
        <w:ind w:left="941"/>
        <w:outlineLvl w:val="0"/>
        <w:rPr>
          <w:rFonts w:asciiTheme="minorHAnsi" w:hAnsiTheme="minorHAnsi" w:cstheme="minorHAnsi"/>
          <w:i/>
          <w:sz w:val="14"/>
        </w:rPr>
      </w:pPr>
    </w:p>
    <w:p w14:paraId="2F0E536A" w14:textId="49253E68" w:rsidR="00D245C2" w:rsidRPr="00B428C6" w:rsidRDefault="00D245C2" w:rsidP="00D245C2">
      <w:pPr>
        <w:spacing w:line="250" w:lineRule="auto"/>
        <w:ind w:right="232"/>
        <w:rPr>
          <w:rFonts w:asciiTheme="minorHAnsi" w:hAnsiTheme="minorHAnsi" w:cstheme="minorHAnsi"/>
        </w:rPr>
      </w:pPr>
      <w:r w:rsidRPr="00B428C6">
        <w:rPr>
          <w:rFonts w:asciiTheme="minorHAnsi" w:hAnsiTheme="minorHAnsi" w:cstheme="minorHAnsi"/>
        </w:rPr>
        <w:t>……………………………</w:t>
      </w:r>
      <w:r w:rsidR="00B428C6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14:paraId="53A2C719" w14:textId="34D7F027" w:rsidR="00D245C2" w:rsidRPr="00B428C6" w:rsidRDefault="00D245C2" w:rsidP="00D245C2">
      <w:pPr>
        <w:spacing w:line="250" w:lineRule="auto"/>
        <w:ind w:right="232"/>
        <w:rPr>
          <w:rFonts w:asciiTheme="minorHAnsi" w:hAnsiTheme="minorHAnsi" w:cstheme="minorHAnsi"/>
          <w:b/>
        </w:rPr>
      </w:pPr>
      <w:r w:rsidRPr="00B428C6">
        <w:rPr>
          <w:rFonts w:asciiTheme="minorHAnsi" w:hAnsiTheme="minorHAnsi" w:cstheme="minorHAnsi"/>
        </w:rPr>
        <w:t xml:space="preserve">                            </w:t>
      </w:r>
      <w:r w:rsidR="00B428C6">
        <w:rPr>
          <w:rFonts w:asciiTheme="minorHAnsi" w:hAnsiTheme="minorHAnsi" w:cstheme="minorHAnsi"/>
        </w:rPr>
        <w:t xml:space="preserve">                        </w:t>
      </w:r>
      <w:r w:rsidRPr="00B428C6">
        <w:rPr>
          <w:rFonts w:asciiTheme="minorHAnsi" w:hAnsiTheme="minorHAnsi" w:cstheme="minorHAnsi"/>
          <w:b/>
          <w:bCs/>
          <w:i/>
        </w:rPr>
        <w:t>czytelny podpis inwestora (</w:t>
      </w:r>
      <w:r w:rsidRPr="00B428C6">
        <w:rPr>
          <w:rFonts w:asciiTheme="minorHAnsi" w:hAnsiTheme="minorHAnsi" w:cstheme="minorHAnsi"/>
          <w:b/>
          <w:i/>
        </w:rPr>
        <w:t>pełnomocnika)</w:t>
      </w:r>
    </w:p>
    <w:p w14:paraId="26BCEFC3" w14:textId="5B24CFDF" w:rsidR="00D245C2" w:rsidRPr="00B428C6" w:rsidRDefault="00B428C6" w:rsidP="00B428C6">
      <w:pPr>
        <w:ind w:right="35"/>
        <w:rPr>
          <w:rFonts w:asciiTheme="minorHAnsi" w:hAnsiTheme="minorHAnsi" w:cstheme="minorHAnsi"/>
          <w:i/>
          <w:sz w:val="16"/>
        </w:rPr>
      </w:pPr>
      <w:r>
        <w:rPr>
          <w:rFonts w:asciiTheme="minorHAnsi" w:hAnsiTheme="minorHAnsi" w:cstheme="minorHAnsi"/>
          <w:i/>
          <w:sz w:val="16"/>
        </w:rPr>
        <w:t xml:space="preserve">                                                 </w:t>
      </w:r>
      <w:r w:rsidR="00D245C2" w:rsidRPr="00B428C6">
        <w:rPr>
          <w:rFonts w:asciiTheme="minorHAnsi" w:hAnsiTheme="minorHAnsi" w:cstheme="minorHAnsi"/>
          <w:i/>
          <w:sz w:val="16"/>
        </w:rPr>
        <w:t>(jeżeli zgłoszenia dokonuje kilku inwestorów – podpis składa każdy z nich)</w:t>
      </w:r>
    </w:p>
    <w:p w14:paraId="3946D1F9" w14:textId="77777777" w:rsidR="00D245C2" w:rsidRPr="00B428C6" w:rsidRDefault="00D245C2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2969EA64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5F51B865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5D1BF220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64FA2F1B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6CEE1DE2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05FD69B5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65CCE8F1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01115B7E" w14:textId="77777777" w:rsidR="007E4C74" w:rsidRPr="00B428C6" w:rsidRDefault="007E4C74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6CF217E5" w14:textId="77777777" w:rsidR="00D245C2" w:rsidRPr="00B428C6" w:rsidRDefault="00D245C2" w:rsidP="00D245C2">
      <w:pPr>
        <w:ind w:right="35"/>
        <w:jc w:val="center"/>
        <w:rPr>
          <w:rFonts w:asciiTheme="minorHAnsi" w:hAnsiTheme="minorHAnsi" w:cstheme="minorHAnsi"/>
          <w:i/>
          <w:sz w:val="16"/>
        </w:rPr>
      </w:pPr>
    </w:p>
    <w:p w14:paraId="1E8B8F40" w14:textId="77777777" w:rsidR="00D245C2" w:rsidRPr="00B428C6" w:rsidRDefault="00D245C2" w:rsidP="00D245C2">
      <w:pPr>
        <w:ind w:left="-426" w:right="-367"/>
        <w:outlineLvl w:val="0"/>
        <w:rPr>
          <w:rFonts w:asciiTheme="minorHAnsi" w:hAnsiTheme="minorHAnsi" w:cstheme="minorHAnsi"/>
          <w:b/>
          <w:bCs/>
          <w:smallCaps/>
          <w:w w:val="130"/>
          <w:shd w:val="clear" w:color="auto" w:fill="D9D9D9"/>
        </w:rPr>
      </w:pPr>
      <w:r w:rsidRPr="00B428C6">
        <w:rPr>
          <w:rFonts w:asciiTheme="minorHAnsi" w:hAnsiTheme="minorHAnsi" w:cstheme="minorHAnsi"/>
          <w:b/>
          <w:bCs/>
          <w:w w:val="130"/>
          <w:shd w:val="clear" w:color="auto" w:fill="D9D9D9"/>
        </w:rPr>
        <w:t xml:space="preserve">  4.</w:t>
      </w:r>
      <w:r w:rsidRPr="00B428C6">
        <w:rPr>
          <w:rFonts w:asciiTheme="minorHAnsi" w:hAnsiTheme="minorHAnsi" w:cstheme="minorHAnsi"/>
          <w:b/>
          <w:bCs/>
          <w:smallCaps/>
          <w:w w:val="130"/>
          <w:shd w:val="clear" w:color="auto" w:fill="D9D9D9"/>
        </w:rPr>
        <w:t xml:space="preserve"> pouczenie                                                                                                                                       </w:t>
      </w:r>
      <w:r w:rsidRPr="00B428C6">
        <w:rPr>
          <w:rFonts w:asciiTheme="minorHAnsi" w:hAnsiTheme="minorHAnsi" w:cstheme="minorHAnsi"/>
          <w:b/>
          <w:bCs/>
          <w:w w:val="130"/>
          <w:shd w:val="clear" w:color="auto" w:fill="D9D9D9"/>
        </w:rPr>
        <w:t xml:space="preserve"> </w:t>
      </w:r>
    </w:p>
    <w:p w14:paraId="1424A3FF" w14:textId="77777777" w:rsidR="007E4C74" w:rsidRPr="00B428C6" w:rsidRDefault="007E4C74" w:rsidP="00D245C2">
      <w:pPr>
        <w:widowControl/>
        <w:shd w:val="clear" w:color="auto" w:fill="FFFFFF"/>
        <w:ind w:left="-426" w:right="-367"/>
        <w:rPr>
          <w:rFonts w:asciiTheme="minorHAnsi" w:hAnsiTheme="minorHAnsi" w:cstheme="minorHAnsi"/>
          <w:b/>
          <w:bCs/>
          <w:color w:val="333333"/>
        </w:rPr>
      </w:pPr>
    </w:p>
    <w:p w14:paraId="6B0342D2" w14:textId="77777777" w:rsidR="00D245C2" w:rsidRPr="00B428C6" w:rsidRDefault="00D245C2" w:rsidP="00D245C2">
      <w:pPr>
        <w:widowControl/>
        <w:shd w:val="clear" w:color="auto" w:fill="FFFFFF"/>
        <w:ind w:left="-426" w:right="-367"/>
        <w:rPr>
          <w:rFonts w:asciiTheme="minorHAnsi" w:hAnsiTheme="minorHAnsi" w:cstheme="minorHAnsi"/>
          <w:b/>
          <w:bCs/>
          <w:color w:val="333333"/>
        </w:rPr>
      </w:pPr>
      <w:r w:rsidRPr="00B428C6">
        <w:rPr>
          <w:rFonts w:asciiTheme="minorHAnsi" w:hAnsiTheme="minorHAnsi" w:cstheme="minorHAnsi"/>
          <w:b/>
          <w:bCs/>
          <w:color w:val="333333"/>
        </w:rPr>
        <w:t xml:space="preserve">Art.45a ustawy –Prawo budowlane stanowi, że: </w:t>
      </w:r>
    </w:p>
    <w:p w14:paraId="77275172" w14:textId="77777777" w:rsidR="00D245C2" w:rsidRPr="00B428C6" w:rsidRDefault="00D245C2" w:rsidP="00D245C2">
      <w:pPr>
        <w:widowControl/>
        <w:shd w:val="clear" w:color="auto" w:fill="FFFFFF"/>
        <w:ind w:left="-426" w:right="-367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color w:val="333333"/>
        </w:rPr>
        <w:t>„1. Przed rozpoczęciem budowy kierownik budowy jest obowiązany:</w:t>
      </w:r>
    </w:p>
    <w:p w14:paraId="3A6C76A1" w14:textId="77777777" w:rsidR="00D245C2" w:rsidRPr="00B428C6" w:rsidRDefault="00D245C2" w:rsidP="00D245C2">
      <w:pPr>
        <w:widowControl/>
        <w:shd w:val="clear" w:color="auto" w:fill="FFFFFF"/>
        <w:ind w:left="-426" w:right="-367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color w:val="333333"/>
        </w:rPr>
        <w:t>1)zabezpieczyć teren budowy lub rozbiórki;</w:t>
      </w:r>
    </w:p>
    <w:p w14:paraId="6E0FCDD6" w14:textId="77777777" w:rsidR="00D245C2" w:rsidRPr="00B428C6" w:rsidRDefault="00D245C2" w:rsidP="00D245C2">
      <w:pPr>
        <w:widowControl/>
        <w:shd w:val="clear" w:color="auto" w:fill="FFFFFF"/>
        <w:ind w:left="-426" w:right="-367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color w:val="333333"/>
        </w:rPr>
        <w:t>2)potwierdzić wpisem w dzienniku budowy otrzymanie od inwestora zatwierdzonego projektu budowlanego oraz, o ile jest wymagany - projektu technicznego;</w:t>
      </w:r>
    </w:p>
    <w:p w14:paraId="6F58724A" w14:textId="77777777" w:rsidR="00D245C2" w:rsidRPr="00B428C6" w:rsidRDefault="00D245C2" w:rsidP="00D245C2">
      <w:pPr>
        <w:widowControl/>
        <w:shd w:val="clear" w:color="auto" w:fill="FFFFFF"/>
        <w:ind w:left="-426" w:right="-367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color w:val="333333"/>
        </w:rPr>
        <w:t>3)umieścić na terenie budowy, w widocznym miejscu:</w:t>
      </w:r>
    </w:p>
    <w:p w14:paraId="2F258249" w14:textId="77777777" w:rsidR="00D245C2" w:rsidRPr="00B428C6" w:rsidRDefault="00D245C2" w:rsidP="00D245C2">
      <w:pPr>
        <w:widowControl/>
        <w:shd w:val="clear" w:color="auto" w:fill="FFFFFF"/>
        <w:ind w:left="-426" w:right="-367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color w:val="333333"/>
        </w:rPr>
        <w:t>a)tablicę informacyjną oraz</w:t>
      </w:r>
    </w:p>
    <w:p w14:paraId="4D03F8AB" w14:textId="77777777" w:rsidR="00D245C2" w:rsidRPr="00B428C6" w:rsidRDefault="00D245C2" w:rsidP="00D245C2">
      <w:pPr>
        <w:widowControl/>
        <w:shd w:val="clear" w:color="auto" w:fill="FFFFFF"/>
        <w:ind w:left="-426" w:right="-367"/>
        <w:jc w:val="both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color w:val="333333"/>
        </w:rPr>
        <w:t>b) ogłoszenie zawierające dane dotyczące bezpieczeństwa pracy i ochrony zdrowia - w przypadku budowy, na której przewiduje się prowadzenie robót budowlanych trwających dłużej niż 30 dni roboczych i jednoczesne zatrudnienie co najmniej 20 pracowników lub przewidywany zakres robót budowlanych przekracza 500 osobodni.</w:t>
      </w:r>
    </w:p>
    <w:p w14:paraId="2C67A345" w14:textId="77777777" w:rsidR="00D245C2" w:rsidRPr="00B428C6" w:rsidRDefault="00D245C2" w:rsidP="00D245C2">
      <w:pPr>
        <w:widowControl/>
        <w:shd w:val="clear" w:color="auto" w:fill="FFFFFF"/>
        <w:ind w:left="-426" w:right="-367"/>
        <w:jc w:val="both"/>
        <w:rPr>
          <w:rFonts w:asciiTheme="minorHAnsi" w:hAnsiTheme="minorHAnsi" w:cstheme="minorHAnsi"/>
          <w:color w:val="333333"/>
          <w:shd w:val="clear" w:color="auto" w:fill="FFFFFF"/>
        </w:rPr>
      </w:pPr>
      <w:r w:rsidRPr="00B428C6">
        <w:rPr>
          <w:rFonts w:asciiTheme="minorHAnsi" w:hAnsiTheme="minorHAnsi" w:cstheme="minorHAnsi"/>
          <w:color w:val="333333"/>
        </w:rPr>
        <w:t>2. </w:t>
      </w:r>
      <w:r w:rsidRPr="00B428C6">
        <w:rPr>
          <w:rFonts w:asciiTheme="minorHAnsi" w:hAnsiTheme="minorHAnsi" w:cstheme="minorHAnsi"/>
          <w:color w:val="333333"/>
          <w:shd w:val="clear" w:color="auto" w:fill="FFFFFF"/>
        </w:rPr>
        <w:t>W przypadku braku obowiązku ustanowienia kierownika budowy spełnienie obowiązku, o którym mowa w ust. 1 pkt 1, należy do inwestora.</w:t>
      </w:r>
    </w:p>
    <w:p w14:paraId="1EEF5E2B" w14:textId="77777777" w:rsidR="00D245C2" w:rsidRPr="00B428C6" w:rsidRDefault="00D245C2" w:rsidP="00D245C2">
      <w:pPr>
        <w:widowControl/>
        <w:shd w:val="clear" w:color="auto" w:fill="FFFFFF"/>
        <w:ind w:left="-426" w:right="-367"/>
        <w:jc w:val="both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color w:val="333333"/>
          <w:shd w:val="clear" w:color="auto" w:fill="FFFFFF"/>
        </w:rPr>
        <w:t>(…)</w:t>
      </w:r>
    </w:p>
    <w:p w14:paraId="5FFC51C4" w14:textId="77777777" w:rsidR="00D245C2" w:rsidRPr="00B428C6" w:rsidRDefault="00D245C2" w:rsidP="00D245C2">
      <w:pPr>
        <w:widowControl/>
        <w:shd w:val="clear" w:color="auto" w:fill="FFFFFF"/>
        <w:ind w:left="-426" w:right="-367"/>
        <w:jc w:val="both"/>
        <w:rPr>
          <w:rFonts w:asciiTheme="minorHAnsi" w:hAnsiTheme="minorHAnsi" w:cstheme="minorHAnsi"/>
          <w:color w:val="333333"/>
        </w:rPr>
      </w:pPr>
      <w:r w:rsidRPr="00B428C6">
        <w:rPr>
          <w:rFonts w:asciiTheme="minorHAnsi" w:hAnsiTheme="minorHAnsi" w:cstheme="minorHAnsi"/>
          <w:kern w:val="3"/>
          <w:lang w:bidi="hi-IN"/>
        </w:rPr>
        <w:t xml:space="preserve">4  </w:t>
      </w:r>
      <w:r w:rsidRPr="00B428C6">
        <w:rPr>
          <w:rFonts w:asciiTheme="minorHAnsi" w:hAnsiTheme="minorHAnsi" w:cstheme="minorHAnsi"/>
          <w:color w:val="333333"/>
          <w:shd w:val="clear" w:color="auto" w:fill="FFFFFF"/>
        </w:rPr>
        <w:t xml:space="preserve">Organ administracji architektoniczno-budowlanej, na wniosek inwestora, </w:t>
      </w:r>
      <w:r w:rsidRPr="00B428C6">
        <w:rPr>
          <w:rFonts w:asciiTheme="minorHAnsi" w:hAnsiTheme="minorHAnsi" w:cstheme="minorHAnsi"/>
          <w:b/>
          <w:color w:val="333333"/>
          <w:shd w:val="clear" w:color="auto" w:fill="FFFFFF"/>
        </w:rPr>
        <w:t>może</w:t>
      </w:r>
      <w:r w:rsidRPr="00B428C6">
        <w:rPr>
          <w:rFonts w:asciiTheme="minorHAnsi" w:hAnsiTheme="minorHAnsi" w:cstheme="minorHAnsi"/>
          <w:color w:val="333333"/>
          <w:shd w:val="clear" w:color="auto" w:fill="FFFFFF"/>
        </w:rPr>
        <w:t>, w drodze decyzji, wyłączyć stosowanie przepisów ust. 1, jeżeli jest to uzasadnione nieznacznym stopniem skomplikowania robót budowlanych lub innymi ważnymi względami.”</w:t>
      </w:r>
    </w:p>
    <w:p w14:paraId="408488D9" w14:textId="77777777" w:rsidR="00743D8A" w:rsidRPr="00B428C6" w:rsidRDefault="00D245C2" w:rsidP="00D245C2">
      <w:pPr>
        <w:ind w:left="-426" w:right="-367"/>
        <w:jc w:val="both"/>
        <w:rPr>
          <w:rFonts w:asciiTheme="minorHAnsi" w:hAnsiTheme="minorHAnsi" w:cstheme="minorHAnsi"/>
        </w:rPr>
      </w:pPr>
      <w:r w:rsidRPr="00B428C6">
        <w:rPr>
          <w:rFonts w:asciiTheme="minorHAnsi" w:hAnsiTheme="minorHAnsi" w:cstheme="minorHAnsi"/>
        </w:rPr>
        <w:t xml:space="preserve">        </w:t>
      </w:r>
    </w:p>
    <w:p w14:paraId="6DD9A43E" w14:textId="3782D2E3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W związku ze zbieraniem od Pani/Pana danych osobowych, które to dane dotyczą Pani/Pana, 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517EC8C5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 xml:space="preserve">· swoją tożsamość i dane kontaktowe: Starosta Piaseczyński, ul. </w:t>
      </w:r>
      <w:proofErr w:type="spellStart"/>
      <w:r w:rsidRPr="00B428C6">
        <w:rPr>
          <w:rFonts w:asciiTheme="minorHAnsi" w:hAnsiTheme="minorHAnsi" w:cstheme="minorHAnsi"/>
          <w:sz w:val="18"/>
          <w:szCs w:val="18"/>
        </w:rPr>
        <w:t>Chyliczkowska</w:t>
      </w:r>
      <w:proofErr w:type="spellEnd"/>
      <w:r w:rsidRPr="00B428C6">
        <w:rPr>
          <w:rFonts w:asciiTheme="minorHAnsi" w:hAnsiTheme="minorHAnsi" w:cstheme="minorHAnsi"/>
          <w:sz w:val="18"/>
          <w:szCs w:val="18"/>
        </w:rPr>
        <w:t xml:space="preserve"> 14, 05-500 Piaseczno,</w:t>
      </w:r>
    </w:p>
    <w:p w14:paraId="07E91D4A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 xml:space="preserve">· dane kontaktowe inspektora ochrony danych: Pani Paulina Chacińska, Starostwo Powiatowe w Piasecznie, ul. </w:t>
      </w:r>
      <w:proofErr w:type="spellStart"/>
      <w:r w:rsidRPr="00B428C6">
        <w:rPr>
          <w:rFonts w:asciiTheme="minorHAnsi" w:hAnsiTheme="minorHAnsi" w:cstheme="minorHAnsi"/>
          <w:sz w:val="18"/>
          <w:szCs w:val="18"/>
        </w:rPr>
        <w:t>Chyliczkowska</w:t>
      </w:r>
      <w:proofErr w:type="spellEnd"/>
      <w:r w:rsidRPr="00B428C6">
        <w:rPr>
          <w:rFonts w:asciiTheme="minorHAnsi" w:hAnsiTheme="minorHAnsi" w:cstheme="minorHAnsi"/>
          <w:sz w:val="18"/>
          <w:szCs w:val="18"/>
        </w:rPr>
        <w:t xml:space="preserve"> 14, 05-500 Piaseczno, tel. 22 756 62 54 wew. 170</w:t>
      </w:r>
    </w:p>
    <w:p w14:paraId="15154CB1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· cele przetwarzania danych osobowych, oraz podstawę prawną przetwarzania: art. 6 ust. 1 lit c) RODO, który stanowi, że: przetwarzanie jest niezbędne do wypełnienia obowiązku prawnego ciążącego na administratorze, w związku z art. 82 ust. 2 ustawy Prawo budowlane, zgodnie z którym organem właściwym do rozpatrzenia Pani/Pana wniosku jest starosta;</w:t>
      </w:r>
    </w:p>
    <w:p w14:paraId="6D2BED9A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· informacje o odbiorcach danych osobowych lub o kategoriach odbiorców:</w:t>
      </w:r>
    </w:p>
    <w:p w14:paraId="49471BD7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1)ewentualne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4803DA5A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budowlane), dopiero po upływie 10 lat po zakończonym okresie istnienia obiektu budowlanego ww. dokumentacja może ulec brakowaniu, inna dokumentacja może ulec brakowaniu po upływie 5 lat od dnia archiwizacji, zgodnie z</w:t>
      </w:r>
    </w:p>
    <w:p w14:paraId="56DC80F7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rozporządzeniem Prezesa Rady Ministrów w sprawie instrukcji kancelaryjnej , jednolitych rzeczowych wykazów akt oraz instrukcji w sprawie organizacji i zakresu działania archiwów zakładowych</w:t>
      </w:r>
    </w:p>
    <w:p w14:paraId="644C6E80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· informuję o prawie do żądania od administratora dostępu do danych osobowych dotyczących osoby, której dane dotyczą:</w:t>
      </w:r>
    </w:p>
    <w:p w14:paraId="63381E7B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1)dostęp do treści danych, na podstawie art. 15 RODO,</w:t>
      </w:r>
    </w:p>
    <w:p w14:paraId="7AF649CB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2)sprostowanie danych na podstawie art. 16 RODO,</w:t>
      </w:r>
    </w:p>
    <w:p w14:paraId="5579ED47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· informuję o prawie wniesienia skargi do Prezesa Urzędu Ochrony Danych osobowych, w sprawie przetwarzania danych osobowych niezgodnie z przepisami RODO,</w:t>
      </w:r>
    </w:p>
    <w:p w14:paraId="41909270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· informuję, że podanie danych osobowych jest wymogiem ustawowym wynikającym z ustawy – Prawo budowlane oraz osoba, której dane dotyczą, jest zobowiązana do ich podania.</w:t>
      </w:r>
    </w:p>
    <w:p w14:paraId="624E9DC4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W wyniku nie podania danych osobowych organ będzie zobowiązany:</w:t>
      </w:r>
    </w:p>
    <w:p w14:paraId="7D074230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- w wypadku braku podania adresu wnioskodawcy i nie możliwości jego ustalenia na podstawie</w:t>
      </w:r>
    </w:p>
    <w:p w14:paraId="1A833169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posiadanych danych, pozostawić sprawę bez rozpoznania, zgodnie z art. 64 § 1 Kodeks postępowania administracyjnego;</w:t>
      </w:r>
    </w:p>
    <w:p w14:paraId="360B5A4B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- w przypadku nie podania innych danych - do nałożenia na zgłaszającego, w drodze postanowienia, obowiązku uzupełnienia ich w określonym terminie, a w przypadku ich nie uzupełnienia – wnieść sprzeciw w drodze decyzji.</w:t>
      </w:r>
    </w:p>
    <w:p w14:paraId="6C93BE38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  <w:r w:rsidRPr="00B428C6">
        <w:rPr>
          <w:rFonts w:asciiTheme="minorHAnsi" w:hAnsiTheme="minorHAnsi" w:cstheme="minorHAnsi"/>
          <w:sz w:val="18"/>
          <w:szCs w:val="18"/>
        </w:rPr>
        <w:t>· przetwarzanie danych osobowych nie podlega zautomatyzowanym podejmowaniu decyzji, w tym profilowaniu.</w:t>
      </w:r>
    </w:p>
    <w:p w14:paraId="7AF5556A" w14:textId="77777777" w:rsidR="00D245C2" w:rsidRPr="00B428C6" w:rsidRDefault="00D245C2" w:rsidP="00D245C2">
      <w:pPr>
        <w:ind w:left="-426" w:right="-367"/>
        <w:jc w:val="both"/>
        <w:rPr>
          <w:rFonts w:asciiTheme="minorHAnsi" w:hAnsiTheme="minorHAnsi" w:cstheme="minorHAnsi"/>
          <w:sz w:val="18"/>
          <w:szCs w:val="18"/>
        </w:rPr>
      </w:pPr>
    </w:p>
    <w:p w14:paraId="198C1CEC" w14:textId="77777777" w:rsidR="00743D8A" w:rsidRPr="00B428C6" w:rsidRDefault="00743D8A" w:rsidP="00D245C2">
      <w:pPr>
        <w:spacing w:after="283" w:line="241" w:lineRule="auto"/>
        <w:ind w:left="-426" w:right="-367"/>
        <w:jc w:val="both"/>
        <w:rPr>
          <w:rFonts w:asciiTheme="minorHAnsi" w:hAnsiTheme="minorHAnsi" w:cstheme="minorHAnsi"/>
          <w:b/>
        </w:rPr>
      </w:pPr>
    </w:p>
    <w:p w14:paraId="5114CB93" w14:textId="40C20092" w:rsidR="00D245C2" w:rsidRPr="00B428C6" w:rsidRDefault="00B428C6" w:rsidP="00D245C2">
      <w:pPr>
        <w:spacing w:after="283" w:line="241" w:lineRule="auto"/>
        <w:ind w:left="-426" w:right="-367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     </w:t>
      </w:r>
      <w:r w:rsidR="00D245C2" w:rsidRPr="00B428C6">
        <w:rPr>
          <w:rFonts w:asciiTheme="minorHAnsi" w:hAnsiTheme="minorHAnsi" w:cstheme="minorHAnsi"/>
          <w:b/>
          <w:sz w:val="28"/>
          <w:szCs w:val="28"/>
        </w:rPr>
        <w:t>Oświadczam, że zapoznałem /łam się z powyższym pouczeniem</w:t>
      </w:r>
    </w:p>
    <w:p w14:paraId="25D2A0EB" w14:textId="77777777" w:rsidR="00D245C2" w:rsidRPr="00B428C6" w:rsidRDefault="00D245C2" w:rsidP="00D245C2">
      <w:pPr>
        <w:spacing w:line="249" w:lineRule="auto"/>
        <w:ind w:left="-426" w:right="-367" w:hanging="88"/>
        <w:rPr>
          <w:rFonts w:asciiTheme="minorHAnsi" w:hAnsiTheme="minorHAnsi" w:cstheme="minorHAnsi"/>
        </w:rPr>
      </w:pPr>
    </w:p>
    <w:p w14:paraId="1C741B09" w14:textId="4BA980E0" w:rsidR="00D245C2" w:rsidRPr="00B428C6" w:rsidRDefault="00D245C2" w:rsidP="00D245C2">
      <w:pPr>
        <w:spacing w:line="249" w:lineRule="auto"/>
        <w:ind w:left="-426" w:right="-367" w:hanging="88"/>
        <w:rPr>
          <w:rFonts w:asciiTheme="minorHAnsi" w:hAnsiTheme="minorHAnsi" w:cstheme="minorHAnsi"/>
        </w:rPr>
      </w:pPr>
      <w:r w:rsidRPr="00B428C6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  <w:r w:rsidR="00B428C6">
        <w:rPr>
          <w:rFonts w:asciiTheme="minorHAnsi" w:hAnsiTheme="minorHAnsi" w:cstheme="minorHAnsi"/>
        </w:rPr>
        <w:t>……………………………………………………………………………………….</w:t>
      </w:r>
    </w:p>
    <w:p w14:paraId="2D3DDC92" w14:textId="6D9CA9CB" w:rsidR="00D245C2" w:rsidRPr="00B428C6" w:rsidRDefault="00D245C2" w:rsidP="00D245C2">
      <w:pPr>
        <w:ind w:left="-426" w:right="-367" w:hanging="142"/>
        <w:rPr>
          <w:rFonts w:asciiTheme="minorHAnsi" w:hAnsiTheme="minorHAnsi" w:cstheme="minorHAnsi"/>
          <w:i/>
        </w:rPr>
      </w:pPr>
      <w:r w:rsidRPr="00B428C6">
        <w:rPr>
          <w:rFonts w:asciiTheme="minorHAnsi" w:hAnsiTheme="minorHAnsi" w:cstheme="minorHAnsi"/>
          <w:b/>
          <w:bCs/>
          <w:i/>
        </w:rPr>
        <w:t xml:space="preserve">         </w:t>
      </w:r>
      <w:r w:rsidRPr="00B428C6">
        <w:rPr>
          <w:rFonts w:asciiTheme="minorHAnsi" w:hAnsiTheme="minorHAnsi" w:cstheme="minorHAnsi"/>
          <w:i/>
        </w:rPr>
        <w:t xml:space="preserve">miejscowość, data                         </w:t>
      </w:r>
      <w:r w:rsidR="00B428C6">
        <w:rPr>
          <w:rFonts w:asciiTheme="minorHAnsi" w:hAnsiTheme="minorHAnsi" w:cstheme="minorHAnsi"/>
          <w:i/>
        </w:rPr>
        <w:t xml:space="preserve">                   </w:t>
      </w:r>
      <w:r w:rsidRPr="00B428C6">
        <w:rPr>
          <w:rFonts w:asciiTheme="minorHAnsi" w:hAnsiTheme="minorHAnsi" w:cstheme="minorHAnsi"/>
          <w:i/>
        </w:rPr>
        <w:t xml:space="preserve"> czytelny podpis</w:t>
      </w:r>
      <w:r w:rsidRPr="00B428C6">
        <w:rPr>
          <w:rFonts w:asciiTheme="minorHAnsi" w:hAnsiTheme="minorHAnsi" w:cstheme="minorHAnsi"/>
        </w:rPr>
        <w:t xml:space="preserve"> </w:t>
      </w:r>
      <w:r w:rsidRPr="00B428C6">
        <w:rPr>
          <w:rFonts w:asciiTheme="minorHAnsi" w:hAnsiTheme="minorHAnsi" w:cstheme="minorHAnsi"/>
          <w:i/>
        </w:rPr>
        <w:t>osoby dokonującej zgłoszenia</w:t>
      </w:r>
    </w:p>
    <w:p w14:paraId="39439EA3" w14:textId="2E2AB8E6" w:rsidR="00D245C2" w:rsidRPr="00B428C6" w:rsidRDefault="00D245C2" w:rsidP="00D245C2">
      <w:pPr>
        <w:ind w:left="-426" w:right="-367"/>
        <w:rPr>
          <w:rFonts w:asciiTheme="minorHAnsi" w:hAnsiTheme="minorHAnsi" w:cstheme="minorHAnsi"/>
          <w:i/>
          <w:sz w:val="16"/>
        </w:rPr>
      </w:pPr>
      <w:r w:rsidRPr="00B428C6">
        <w:rPr>
          <w:rFonts w:asciiTheme="minorHAnsi" w:hAnsiTheme="minorHAnsi" w:cstheme="minorHAnsi"/>
          <w:i/>
          <w:sz w:val="16"/>
        </w:rPr>
        <w:t xml:space="preserve">                                                        </w:t>
      </w:r>
      <w:r w:rsidR="00B428C6">
        <w:rPr>
          <w:rFonts w:asciiTheme="minorHAnsi" w:hAnsiTheme="minorHAnsi" w:cstheme="minorHAnsi"/>
          <w:i/>
          <w:sz w:val="16"/>
        </w:rPr>
        <w:t xml:space="preserve">                                 </w:t>
      </w:r>
      <w:r w:rsidRPr="00B428C6">
        <w:rPr>
          <w:rFonts w:asciiTheme="minorHAnsi" w:hAnsiTheme="minorHAnsi" w:cstheme="minorHAnsi"/>
          <w:i/>
          <w:sz w:val="16"/>
        </w:rPr>
        <w:t xml:space="preserve"> (jeżeli zgłoszenia dokonuje kilku inwestorów – podpis składa każdy z nich)</w:t>
      </w:r>
    </w:p>
    <w:p w14:paraId="7229A5A2" w14:textId="5BD90B71" w:rsidR="00D245C2" w:rsidRPr="00B428C6" w:rsidRDefault="00D245C2" w:rsidP="00D245C2">
      <w:pPr>
        <w:ind w:left="-426" w:right="-367" w:hanging="142"/>
        <w:rPr>
          <w:rFonts w:asciiTheme="minorHAnsi" w:hAnsiTheme="minorHAnsi" w:cstheme="minorHAnsi"/>
          <w:sz w:val="16"/>
        </w:rPr>
      </w:pPr>
    </w:p>
    <w:sectPr w:rsidR="00D245C2" w:rsidRPr="00B428C6" w:rsidSect="00710169">
      <w:headerReference w:type="default" r:id="rId9"/>
      <w:endnotePr>
        <w:numFmt w:val="decimal"/>
      </w:endnotePr>
      <w:pgSz w:w="11906" w:h="16838"/>
      <w:pgMar w:top="-709" w:right="1274" w:bottom="1134" w:left="1418" w:header="709" w:footer="1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5520D3" w14:textId="512A524F" w:rsidR="00B428C6" w:rsidRPr="00D245C2" w:rsidRDefault="00B428C6" w:rsidP="00D245C2">
      <w:pPr>
        <w:pStyle w:val="Stopka"/>
      </w:pPr>
    </w:p>
  </w:endnote>
  <w:endnote w:type="continuationSeparator" w:id="0">
    <w:p w14:paraId="3B867B22" w14:textId="77777777" w:rsidR="00B428C6" w:rsidRDefault="00B428C6" w:rsidP="006B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8AF11" w14:textId="77777777" w:rsidR="00B428C6" w:rsidRDefault="00B428C6" w:rsidP="006B16E0">
      <w:r>
        <w:separator/>
      </w:r>
    </w:p>
  </w:footnote>
  <w:footnote w:type="continuationSeparator" w:id="0">
    <w:p w14:paraId="0D9CC043" w14:textId="77777777" w:rsidR="00B428C6" w:rsidRDefault="00B428C6" w:rsidP="006B1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7D943" w14:textId="5CDF0BEE" w:rsidR="00B428C6" w:rsidRDefault="00B428C6" w:rsidP="00D245C2">
    <w:pPr>
      <w:pStyle w:val="Nagwek"/>
      <w:tabs>
        <w:tab w:val="left" w:pos="825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13" type="#_x0000_t75" style="width:21pt;height:21pt" o:bullet="t">
        <v:imagedata r:id="rId1" o:title=""/>
      </v:shape>
    </w:pict>
  </w:numPicBullet>
  <w:abstractNum w:abstractNumId="0" w15:restartNumberingAfterBreak="0">
    <w:nsid w:val="15EF2F8F"/>
    <w:multiLevelType w:val="hybridMultilevel"/>
    <w:tmpl w:val="2424DA9A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F72985"/>
    <w:multiLevelType w:val="hybridMultilevel"/>
    <w:tmpl w:val="19CC2096"/>
    <w:lvl w:ilvl="0" w:tplc="747AFE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984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0602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6EB8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22E7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E36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18A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12AF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D27F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3DA4C3E"/>
    <w:multiLevelType w:val="hybridMultilevel"/>
    <w:tmpl w:val="75DE679C"/>
    <w:lvl w:ilvl="0" w:tplc="3544F3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8630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F47B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9655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5217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B423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888B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EEDA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E1C46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82"/>
    <w:rsid w:val="00010B47"/>
    <w:rsid w:val="000317D5"/>
    <w:rsid w:val="0004021E"/>
    <w:rsid w:val="00047C58"/>
    <w:rsid w:val="00053B21"/>
    <w:rsid w:val="000557D5"/>
    <w:rsid w:val="000622E3"/>
    <w:rsid w:val="00066CA0"/>
    <w:rsid w:val="00082B53"/>
    <w:rsid w:val="000A2FA5"/>
    <w:rsid w:val="000B16A5"/>
    <w:rsid w:val="000B550E"/>
    <w:rsid w:val="000B56E9"/>
    <w:rsid w:val="000C51A0"/>
    <w:rsid w:val="000E0603"/>
    <w:rsid w:val="00111DCC"/>
    <w:rsid w:val="0013139E"/>
    <w:rsid w:val="001435F0"/>
    <w:rsid w:val="00197BF4"/>
    <w:rsid w:val="001A419A"/>
    <w:rsid w:val="001B3882"/>
    <w:rsid w:val="001B69DA"/>
    <w:rsid w:val="001C783B"/>
    <w:rsid w:val="001D271C"/>
    <w:rsid w:val="001F749E"/>
    <w:rsid w:val="00214866"/>
    <w:rsid w:val="002237C2"/>
    <w:rsid w:val="00231F77"/>
    <w:rsid w:val="002323F3"/>
    <w:rsid w:val="00235090"/>
    <w:rsid w:val="00240458"/>
    <w:rsid w:val="002651EC"/>
    <w:rsid w:val="0028363A"/>
    <w:rsid w:val="00287ABB"/>
    <w:rsid w:val="00291798"/>
    <w:rsid w:val="002932EE"/>
    <w:rsid w:val="00295709"/>
    <w:rsid w:val="002C305F"/>
    <w:rsid w:val="002C59F7"/>
    <w:rsid w:val="002D0460"/>
    <w:rsid w:val="002D1EB0"/>
    <w:rsid w:val="002D4D42"/>
    <w:rsid w:val="002F3B04"/>
    <w:rsid w:val="002F41D6"/>
    <w:rsid w:val="00324C8C"/>
    <w:rsid w:val="0035061A"/>
    <w:rsid w:val="00357271"/>
    <w:rsid w:val="00373973"/>
    <w:rsid w:val="00377261"/>
    <w:rsid w:val="0038404D"/>
    <w:rsid w:val="00387D6F"/>
    <w:rsid w:val="0039196E"/>
    <w:rsid w:val="003939E5"/>
    <w:rsid w:val="003A3262"/>
    <w:rsid w:val="003B3EEA"/>
    <w:rsid w:val="003B6F98"/>
    <w:rsid w:val="003C1789"/>
    <w:rsid w:val="003E7C73"/>
    <w:rsid w:val="003F0A15"/>
    <w:rsid w:val="00400C78"/>
    <w:rsid w:val="00430F21"/>
    <w:rsid w:val="00432902"/>
    <w:rsid w:val="00454AF2"/>
    <w:rsid w:val="00457061"/>
    <w:rsid w:val="0047486C"/>
    <w:rsid w:val="004937A7"/>
    <w:rsid w:val="004B1DAD"/>
    <w:rsid w:val="004B261C"/>
    <w:rsid w:val="004C0124"/>
    <w:rsid w:val="004D58B9"/>
    <w:rsid w:val="004F0DC3"/>
    <w:rsid w:val="005161D7"/>
    <w:rsid w:val="00517504"/>
    <w:rsid w:val="00525F8A"/>
    <w:rsid w:val="00552B2E"/>
    <w:rsid w:val="00572FE7"/>
    <w:rsid w:val="00597E76"/>
    <w:rsid w:val="005A1BB5"/>
    <w:rsid w:val="005C4F11"/>
    <w:rsid w:val="00614FAA"/>
    <w:rsid w:val="00621FD4"/>
    <w:rsid w:val="006344A8"/>
    <w:rsid w:val="00644D39"/>
    <w:rsid w:val="00661B35"/>
    <w:rsid w:val="00670B11"/>
    <w:rsid w:val="00675482"/>
    <w:rsid w:val="00682FC9"/>
    <w:rsid w:val="006862B8"/>
    <w:rsid w:val="006B16E0"/>
    <w:rsid w:val="006B6347"/>
    <w:rsid w:val="006B6619"/>
    <w:rsid w:val="006E3C27"/>
    <w:rsid w:val="006E64F1"/>
    <w:rsid w:val="006F4148"/>
    <w:rsid w:val="006F4423"/>
    <w:rsid w:val="00710169"/>
    <w:rsid w:val="007147E1"/>
    <w:rsid w:val="00715987"/>
    <w:rsid w:val="0072132A"/>
    <w:rsid w:val="00727FFD"/>
    <w:rsid w:val="00743D8A"/>
    <w:rsid w:val="007446FA"/>
    <w:rsid w:val="00772929"/>
    <w:rsid w:val="00786E6E"/>
    <w:rsid w:val="00795CA3"/>
    <w:rsid w:val="007A172A"/>
    <w:rsid w:val="007D1360"/>
    <w:rsid w:val="007D5167"/>
    <w:rsid w:val="007E4C74"/>
    <w:rsid w:val="007F45E8"/>
    <w:rsid w:val="00803505"/>
    <w:rsid w:val="00822D66"/>
    <w:rsid w:val="00835D5F"/>
    <w:rsid w:val="008567EA"/>
    <w:rsid w:val="00863437"/>
    <w:rsid w:val="008A299C"/>
    <w:rsid w:val="008A2B6A"/>
    <w:rsid w:val="008B3378"/>
    <w:rsid w:val="008C0C45"/>
    <w:rsid w:val="008C0E3E"/>
    <w:rsid w:val="008C71CD"/>
    <w:rsid w:val="008E1D46"/>
    <w:rsid w:val="008F11C4"/>
    <w:rsid w:val="008F6248"/>
    <w:rsid w:val="009114D5"/>
    <w:rsid w:val="00917B04"/>
    <w:rsid w:val="00951415"/>
    <w:rsid w:val="00954B01"/>
    <w:rsid w:val="00983C7E"/>
    <w:rsid w:val="009947F8"/>
    <w:rsid w:val="009A4439"/>
    <w:rsid w:val="009B003E"/>
    <w:rsid w:val="009B7996"/>
    <w:rsid w:val="009C3ED6"/>
    <w:rsid w:val="00A07B8E"/>
    <w:rsid w:val="00A309AF"/>
    <w:rsid w:val="00A43FFD"/>
    <w:rsid w:val="00A71FE9"/>
    <w:rsid w:val="00A95DF4"/>
    <w:rsid w:val="00AB719A"/>
    <w:rsid w:val="00AB7B93"/>
    <w:rsid w:val="00AD0E83"/>
    <w:rsid w:val="00AF583A"/>
    <w:rsid w:val="00B04746"/>
    <w:rsid w:val="00B3496E"/>
    <w:rsid w:val="00B428C6"/>
    <w:rsid w:val="00B66C4A"/>
    <w:rsid w:val="00B7631A"/>
    <w:rsid w:val="00BA5F10"/>
    <w:rsid w:val="00BB3837"/>
    <w:rsid w:val="00BD4EB3"/>
    <w:rsid w:val="00C11D71"/>
    <w:rsid w:val="00C17531"/>
    <w:rsid w:val="00C4427F"/>
    <w:rsid w:val="00C4468E"/>
    <w:rsid w:val="00C54614"/>
    <w:rsid w:val="00C56B0A"/>
    <w:rsid w:val="00C7135E"/>
    <w:rsid w:val="00C7199E"/>
    <w:rsid w:val="00C742E9"/>
    <w:rsid w:val="00C7491B"/>
    <w:rsid w:val="00CA5887"/>
    <w:rsid w:val="00CB1AB1"/>
    <w:rsid w:val="00CD169C"/>
    <w:rsid w:val="00CE24B2"/>
    <w:rsid w:val="00CF00CA"/>
    <w:rsid w:val="00CF02EC"/>
    <w:rsid w:val="00CF5C09"/>
    <w:rsid w:val="00D20F4B"/>
    <w:rsid w:val="00D21B9A"/>
    <w:rsid w:val="00D245C2"/>
    <w:rsid w:val="00D31C88"/>
    <w:rsid w:val="00D33A09"/>
    <w:rsid w:val="00D36243"/>
    <w:rsid w:val="00D45A41"/>
    <w:rsid w:val="00D51679"/>
    <w:rsid w:val="00D52E10"/>
    <w:rsid w:val="00D54B44"/>
    <w:rsid w:val="00D7399F"/>
    <w:rsid w:val="00D76110"/>
    <w:rsid w:val="00D85B2A"/>
    <w:rsid w:val="00DC6DC2"/>
    <w:rsid w:val="00DF2A2F"/>
    <w:rsid w:val="00E10871"/>
    <w:rsid w:val="00E32367"/>
    <w:rsid w:val="00E53E9B"/>
    <w:rsid w:val="00E57408"/>
    <w:rsid w:val="00E81134"/>
    <w:rsid w:val="00E82A01"/>
    <w:rsid w:val="00EC5345"/>
    <w:rsid w:val="00ED3932"/>
    <w:rsid w:val="00EE0C8D"/>
    <w:rsid w:val="00EE741D"/>
    <w:rsid w:val="00F2787C"/>
    <w:rsid w:val="00F45E48"/>
    <w:rsid w:val="00F54508"/>
    <w:rsid w:val="00F66E39"/>
    <w:rsid w:val="00F82F2F"/>
    <w:rsid w:val="00F83162"/>
    <w:rsid w:val="00F84D87"/>
    <w:rsid w:val="00F91619"/>
    <w:rsid w:val="00FA44DC"/>
    <w:rsid w:val="00FD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7217B"/>
  <w15:docId w15:val="{645A2658-2F20-4A81-BCDA-C08E57923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169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6B0A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56B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675482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75482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67548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675482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6B16E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6B16E0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16E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87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10B47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09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09AF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09AF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09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09AF"/>
    <w:rPr>
      <w:rFonts w:ascii="A" w:eastAsia="Times New Roman" w:hAnsi="A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6C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6C4A"/>
    <w:rPr>
      <w:rFonts w:ascii="A" w:eastAsia="Times New Roman" w:hAnsi="A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C56B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56B0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Teksttreci2">
    <w:name w:val="Tekst treści (2)"/>
    <w:basedOn w:val="Domylnaczcionkaakapitu"/>
    <w:uiPriority w:val="99"/>
    <w:rsid w:val="00D245C2"/>
    <w:rPr>
      <w:rFonts w:cs="Times New Roman"/>
      <w:sz w:val="20"/>
      <w:szCs w:val="20"/>
      <w:u w:val="none"/>
    </w:rPr>
  </w:style>
  <w:style w:type="paragraph" w:styleId="Akapitzlist">
    <w:name w:val="List Paragraph"/>
    <w:basedOn w:val="Normalny"/>
    <w:uiPriority w:val="34"/>
    <w:qFormat/>
    <w:rsid w:val="00D245C2"/>
    <w:pPr>
      <w:autoSpaceDE/>
      <w:autoSpaceDN/>
      <w:adjustRightInd/>
      <w:ind w:left="708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A23E4-4966-4AAA-ABF7-CD72A8709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1484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Tyszko Paulina</dc:creator>
  <cp:lastModifiedBy>Iwona Śmielak</cp:lastModifiedBy>
  <cp:revision>2</cp:revision>
  <dcterms:created xsi:type="dcterms:W3CDTF">2026-03-06T14:20:00Z</dcterms:created>
  <dcterms:modified xsi:type="dcterms:W3CDTF">2026-03-06T14:20:00Z</dcterms:modified>
</cp:coreProperties>
</file>