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244571" w14:textId="77777777" w:rsidR="00F329B8" w:rsidRDefault="00F329B8" w:rsidP="00D23850">
      <w:pPr>
        <w:spacing w:line="254" w:lineRule="auto"/>
        <w:ind w:left="284" w:right="167"/>
        <w:jc w:val="both"/>
        <w:rPr>
          <w:sz w:val="18"/>
        </w:rPr>
        <w:sectPr w:rsidR="00F329B8" w:rsidSect="00D23850">
          <w:type w:val="continuous"/>
          <w:pgSz w:w="11910" w:h="16840"/>
          <w:pgMar w:top="0" w:right="900" w:bottom="280" w:left="920" w:header="708" w:footer="708" w:gutter="0"/>
          <w:cols w:space="708"/>
        </w:sectPr>
      </w:pPr>
    </w:p>
    <w:p w14:paraId="25458F83" w14:textId="5F85455F" w:rsidR="00D23850" w:rsidRDefault="00636D7C" w:rsidP="00D23850">
      <w:pPr>
        <w:ind w:left="284" w:right="167"/>
        <w:outlineLvl w:val="8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23850">
        <w:rPr>
          <w:sz w:val="28"/>
          <w:szCs w:val="28"/>
        </w:rPr>
        <w:tab/>
      </w:r>
      <w:r w:rsidR="00D23850">
        <w:rPr>
          <w:sz w:val="28"/>
          <w:szCs w:val="28"/>
        </w:rPr>
        <w:tab/>
      </w:r>
      <w:r w:rsidR="00D23850">
        <w:rPr>
          <w:sz w:val="28"/>
          <w:szCs w:val="28"/>
        </w:rPr>
        <w:tab/>
      </w:r>
      <w:r w:rsidR="00D23850">
        <w:rPr>
          <w:sz w:val="28"/>
          <w:szCs w:val="28"/>
        </w:rPr>
        <w:tab/>
      </w:r>
      <w:r w:rsidR="00D23850">
        <w:rPr>
          <w:sz w:val="28"/>
          <w:szCs w:val="28"/>
        </w:rPr>
        <w:tab/>
      </w:r>
      <w:r w:rsidR="00D23850">
        <w:rPr>
          <w:sz w:val="28"/>
          <w:szCs w:val="28"/>
        </w:rPr>
        <w:tab/>
      </w:r>
      <w:r w:rsidR="00D23850">
        <w:rPr>
          <w:sz w:val="28"/>
          <w:szCs w:val="28"/>
        </w:rPr>
        <w:tab/>
      </w:r>
      <w:r w:rsidR="00D23850">
        <w:rPr>
          <w:sz w:val="28"/>
          <w:szCs w:val="28"/>
        </w:rPr>
        <w:tab/>
      </w:r>
      <w:r w:rsidR="00D23850">
        <w:rPr>
          <w:sz w:val="28"/>
          <w:szCs w:val="28"/>
        </w:rPr>
        <w:tab/>
      </w:r>
      <w:r w:rsidR="00D23850">
        <w:rPr>
          <w:sz w:val="28"/>
          <w:szCs w:val="28"/>
        </w:rPr>
        <w:tab/>
      </w:r>
      <w:r w:rsidR="00D23850">
        <w:rPr>
          <w:sz w:val="28"/>
          <w:szCs w:val="28"/>
        </w:rPr>
        <w:tab/>
      </w:r>
    </w:p>
    <w:p w14:paraId="4D8FFDF6" w14:textId="79D3A9F6" w:rsidR="00060F5D" w:rsidRPr="00060F5D" w:rsidRDefault="00636D7C" w:rsidP="00F11331">
      <w:pPr>
        <w:outlineLvl w:val="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60F5D" w:rsidRPr="00060F5D">
        <w:rPr>
          <w:sz w:val="28"/>
          <w:szCs w:val="28"/>
        </w:rPr>
        <w:t>Nr sprawy:</w:t>
      </w:r>
      <w:r w:rsidR="00D01EA4">
        <w:rPr>
          <w:sz w:val="28"/>
          <w:szCs w:val="28"/>
        </w:rPr>
        <w:t xml:space="preserve">                                   </w:t>
      </w:r>
      <w:r w:rsidR="00F11331">
        <w:rPr>
          <w:sz w:val="28"/>
          <w:szCs w:val="28"/>
        </w:rPr>
        <w:tab/>
      </w:r>
      <w:r w:rsidR="00F11331">
        <w:rPr>
          <w:sz w:val="28"/>
          <w:szCs w:val="28"/>
        </w:rPr>
        <w:tab/>
      </w:r>
      <w:r w:rsidR="00F11331">
        <w:rPr>
          <w:sz w:val="28"/>
          <w:szCs w:val="28"/>
        </w:rPr>
        <w:tab/>
      </w:r>
      <w:r w:rsidR="00F11331">
        <w:rPr>
          <w:sz w:val="28"/>
          <w:szCs w:val="28"/>
        </w:rPr>
        <w:tab/>
      </w:r>
      <w:r w:rsidR="00F11331">
        <w:rPr>
          <w:sz w:val="28"/>
          <w:szCs w:val="28"/>
        </w:rPr>
        <w:tab/>
      </w:r>
      <w:r w:rsidR="00F11331">
        <w:rPr>
          <w:sz w:val="28"/>
          <w:szCs w:val="28"/>
        </w:rPr>
        <w:tab/>
        <w:t xml:space="preserve">ARB-Z1 </w:t>
      </w:r>
      <w:r w:rsidR="00461161">
        <w:rPr>
          <w:sz w:val="28"/>
          <w:szCs w:val="28"/>
        </w:rPr>
        <w:t>2a</w:t>
      </w:r>
    </w:p>
    <w:p w14:paraId="19C35199" w14:textId="2EC51EF0" w:rsidR="00060F5D" w:rsidRPr="00F11331" w:rsidRDefault="00060F5D" w:rsidP="00F11331">
      <w:pPr>
        <w:ind w:right="167"/>
        <w:rPr>
          <w:b/>
          <w:sz w:val="28"/>
          <w:szCs w:val="28"/>
        </w:rPr>
      </w:pPr>
      <w:r>
        <w:rPr>
          <w:b/>
          <w:sz w:val="28"/>
          <w:szCs w:val="28"/>
        </w:rPr>
        <w:t>ARB</w:t>
      </w:r>
      <w:r w:rsidR="00636D7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.</w:t>
      </w:r>
      <w:r w:rsidR="00636D7C">
        <w:rPr>
          <w:b/>
          <w:sz w:val="28"/>
          <w:szCs w:val="28"/>
        </w:rPr>
        <w:t xml:space="preserve"> </w:t>
      </w:r>
      <w:r w:rsidR="008A0144">
        <w:rPr>
          <w:b/>
          <w:sz w:val="28"/>
          <w:szCs w:val="28"/>
        </w:rPr>
        <w:t xml:space="preserve">6740 </w:t>
      </w:r>
      <w:r>
        <w:rPr>
          <w:b/>
          <w:sz w:val="28"/>
          <w:szCs w:val="28"/>
        </w:rPr>
        <w:t>.</w:t>
      </w:r>
      <w:r w:rsidR="008A0144">
        <w:rPr>
          <w:b/>
          <w:sz w:val="28"/>
          <w:szCs w:val="28"/>
        </w:rPr>
        <w:t xml:space="preserve"> </w:t>
      </w:r>
      <w:r w:rsidR="004D0147">
        <w:rPr>
          <w:b/>
          <w:sz w:val="28"/>
          <w:szCs w:val="28"/>
        </w:rPr>
        <w:t>6</w:t>
      </w:r>
      <w:bookmarkStart w:id="0" w:name="_GoBack"/>
      <w:bookmarkEnd w:id="0"/>
      <w:r w:rsidR="008A0144">
        <w:rPr>
          <w:b/>
          <w:sz w:val="28"/>
          <w:szCs w:val="28"/>
        </w:rPr>
        <w:t xml:space="preserve"> .</w:t>
      </w:r>
      <w:r>
        <w:rPr>
          <w:b/>
          <w:sz w:val="28"/>
          <w:szCs w:val="28"/>
        </w:rPr>
        <w:t xml:space="preserve"> </w:t>
      </w:r>
      <w:r w:rsidRPr="00060F5D"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.</w:t>
      </w:r>
      <w:r w:rsidR="00636D7C">
        <w:rPr>
          <w:b/>
          <w:sz w:val="28"/>
          <w:szCs w:val="28"/>
        </w:rPr>
        <w:t xml:space="preserve"> </w:t>
      </w:r>
      <w:r w:rsidRPr="00060F5D">
        <w:rPr>
          <w:b/>
          <w:sz w:val="28"/>
          <w:szCs w:val="28"/>
        </w:rPr>
        <w:t>202</w:t>
      </w:r>
      <w:r w:rsidRPr="00060F5D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</w:t>
      </w:r>
      <w:r>
        <w:rPr>
          <w:b/>
          <w:sz w:val="24"/>
          <w:szCs w:val="24"/>
        </w:rPr>
        <w:t xml:space="preserve"> .</w:t>
      </w:r>
      <w:r w:rsidRPr="00060F5D">
        <w:rPr>
          <w:b/>
          <w:sz w:val="28"/>
          <w:szCs w:val="28"/>
        </w:rPr>
        <w:t xml:space="preserve"> </w:t>
      </w:r>
      <w:r w:rsidR="00636D7C"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                                                                       </w:t>
      </w:r>
      <w:r w:rsidRPr="00060F5D">
        <w:rPr>
          <w:sz w:val="20"/>
          <w:szCs w:val="21"/>
        </w:rPr>
        <w:t>*pole powyżej wypełnia organ</w:t>
      </w:r>
      <w:r w:rsidR="00D23850">
        <w:rPr>
          <w:sz w:val="20"/>
          <w:szCs w:val="21"/>
        </w:rPr>
        <w:tab/>
      </w:r>
      <w:r w:rsidR="00D23850">
        <w:rPr>
          <w:sz w:val="20"/>
          <w:szCs w:val="21"/>
        </w:rPr>
        <w:tab/>
      </w:r>
      <w:r w:rsidR="00D23850">
        <w:rPr>
          <w:sz w:val="20"/>
          <w:szCs w:val="21"/>
        </w:rPr>
        <w:tab/>
      </w:r>
      <w:r w:rsidR="00D23850">
        <w:rPr>
          <w:sz w:val="20"/>
          <w:szCs w:val="21"/>
        </w:rPr>
        <w:tab/>
      </w:r>
      <w:r w:rsidR="00D23850">
        <w:rPr>
          <w:sz w:val="20"/>
          <w:szCs w:val="21"/>
        </w:rPr>
        <w:tab/>
      </w:r>
      <w:r w:rsidR="00D23850">
        <w:rPr>
          <w:sz w:val="20"/>
          <w:szCs w:val="21"/>
        </w:rPr>
        <w:tab/>
      </w:r>
    </w:p>
    <w:p w14:paraId="1F4D0D42" w14:textId="77777777" w:rsidR="00060F5D" w:rsidRDefault="00060F5D" w:rsidP="00D23850">
      <w:pPr>
        <w:ind w:left="284" w:right="167"/>
        <w:jc w:val="right"/>
        <w:rPr>
          <w:sz w:val="18"/>
        </w:rPr>
      </w:pPr>
    </w:p>
    <w:p w14:paraId="2502C18D" w14:textId="77777777" w:rsidR="00D23850" w:rsidRPr="00A90434" w:rsidRDefault="00D23850" w:rsidP="00D23850">
      <w:pPr>
        <w:pStyle w:val="Nagwek1"/>
        <w:ind w:left="0" w:right="167"/>
        <w:rPr>
          <w:rFonts w:ascii="Arial" w:hAnsi="Arial" w:cs="Arial"/>
          <w:b/>
          <w:color w:val="000000" w:themeColor="text1"/>
        </w:rPr>
      </w:pPr>
      <w:bookmarkStart w:id="1" w:name="_Hlk56514854"/>
      <w:r>
        <w:rPr>
          <w:rFonts w:ascii="Arial" w:hAnsi="Arial" w:cs="Arial"/>
          <w:b/>
          <w:color w:val="000000" w:themeColor="text1"/>
        </w:rPr>
        <w:t>ZGŁOSZENIE</w:t>
      </w:r>
    </w:p>
    <w:bookmarkEnd w:id="1"/>
    <w:p w14:paraId="75C7F1B2" w14:textId="77777777" w:rsidR="00D23850" w:rsidRPr="00A90434" w:rsidRDefault="00D23850" w:rsidP="00D23850">
      <w:pPr>
        <w:pStyle w:val="Nagwek1"/>
        <w:spacing w:before="0"/>
        <w:ind w:left="284" w:right="167"/>
        <w:rPr>
          <w:rFonts w:ascii="Arial" w:hAnsi="Arial" w:cs="Arial"/>
          <w:b/>
          <w:color w:val="000000" w:themeColor="text1"/>
        </w:rPr>
      </w:pPr>
      <w:r w:rsidRPr="00CD61A6">
        <w:rPr>
          <w:rFonts w:ascii="Arial" w:hAnsi="Arial" w:cs="Arial"/>
          <w:b/>
          <w:bCs/>
        </w:rPr>
        <w:t>budowy lub wykonywania innych robót budowlanych</w:t>
      </w:r>
    </w:p>
    <w:p w14:paraId="129031B4" w14:textId="77777777" w:rsidR="00D23850" w:rsidRDefault="00D23850" w:rsidP="00D23850">
      <w:pPr>
        <w:pStyle w:val="Nagwek1"/>
        <w:spacing w:before="0"/>
        <w:ind w:left="284" w:right="167"/>
        <w:rPr>
          <w:rFonts w:ascii="Arial" w:hAnsi="Arial" w:cs="Arial"/>
          <w:b/>
          <w:color w:val="000000" w:themeColor="text1"/>
        </w:rPr>
      </w:pPr>
      <w:r w:rsidRPr="00A90434">
        <w:rPr>
          <w:rFonts w:ascii="Arial" w:hAnsi="Arial" w:cs="Arial"/>
          <w:b/>
          <w:color w:val="000000" w:themeColor="text1"/>
        </w:rPr>
        <w:t>(PB-</w:t>
      </w:r>
      <w:r>
        <w:rPr>
          <w:rFonts w:ascii="Arial" w:hAnsi="Arial" w:cs="Arial"/>
          <w:b/>
          <w:color w:val="000000" w:themeColor="text1"/>
        </w:rPr>
        <w:t>2</w:t>
      </w:r>
      <w:r w:rsidRPr="00A90434">
        <w:rPr>
          <w:rFonts w:ascii="Arial" w:hAnsi="Arial" w:cs="Arial"/>
          <w:b/>
          <w:color w:val="000000" w:themeColor="text1"/>
        </w:rPr>
        <w:t>)</w:t>
      </w:r>
    </w:p>
    <w:p w14:paraId="40CF7991" w14:textId="77777777" w:rsidR="00D23850" w:rsidRPr="0055011F" w:rsidRDefault="00D23850" w:rsidP="00D23850">
      <w:pPr>
        <w:spacing w:line="360" w:lineRule="auto"/>
        <w:ind w:left="284" w:right="167"/>
        <w:jc w:val="center"/>
        <w:rPr>
          <w:rFonts w:ascii="Arial" w:hAnsi="Arial" w:cs="Arial"/>
        </w:rPr>
      </w:pPr>
      <w:r w:rsidRPr="0055011F">
        <w:rPr>
          <w:rFonts w:ascii="Arial" w:hAnsi="Arial" w:cs="Arial"/>
          <w:sz w:val="24"/>
        </w:rPr>
        <w:t>PB-2 nie dotyczy budowy i przebudowy budynku mieszkalnego jednorodzinnego.</w:t>
      </w:r>
    </w:p>
    <w:p w14:paraId="72778BD6" w14:textId="77777777" w:rsidR="00D23850" w:rsidRDefault="00D23850" w:rsidP="00D23850">
      <w:pPr>
        <w:spacing w:before="120"/>
        <w:ind w:left="284" w:right="167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 xml:space="preserve">rt. </w:t>
      </w:r>
      <w:r>
        <w:rPr>
          <w:rFonts w:ascii="Arial" w:hAnsi="Arial" w:cs="Arial"/>
          <w:sz w:val="18"/>
          <w:szCs w:val="16"/>
        </w:rPr>
        <w:t>30</w:t>
      </w:r>
      <w:r w:rsidRPr="00E175E7">
        <w:rPr>
          <w:rFonts w:ascii="Arial" w:hAnsi="Arial" w:cs="Arial"/>
          <w:sz w:val="18"/>
          <w:szCs w:val="16"/>
        </w:rPr>
        <w:t xml:space="preserve"> ust. </w:t>
      </w:r>
      <w:r>
        <w:rPr>
          <w:rFonts w:ascii="Arial" w:hAnsi="Arial" w:cs="Arial"/>
          <w:sz w:val="18"/>
          <w:szCs w:val="16"/>
        </w:rPr>
        <w:t>2</w:t>
      </w:r>
      <w:r w:rsidRPr="00E175E7">
        <w:rPr>
          <w:rFonts w:ascii="Arial" w:hAnsi="Arial" w:cs="Arial"/>
          <w:sz w:val="18"/>
          <w:szCs w:val="16"/>
        </w:rPr>
        <w:t xml:space="preserve"> w zw</w:t>
      </w:r>
      <w:r>
        <w:rPr>
          <w:rFonts w:ascii="Arial" w:hAnsi="Arial" w:cs="Arial"/>
          <w:sz w:val="18"/>
          <w:szCs w:val="16"/>
        </w:rPr>
        <w:t>. z ust. 4d</w:t>
      </w:r>
      <w:r w:rsidRPr="00E175E7">
        <w:rPr>
          <w:rFonts w:ascii="Arial" w:hAnsi="Arial" w:cs="Arial"/>
          <w:sz w:val="18"/>
          <w:szCs w:val="16"/>
        </w:rPr>
        <w:t xml:space="preserve"> ustawy z dnia 7 lipca 1994 r. – Prawo budowlane (Dz. U. z 2025 r. poz. 418</w:t>
      </w:r>
      <w:r>
        <w:rPr>
          <w:rFonts w:ascii="Arial" w:hAnsi="Arial" w:cs="Arial"/>
          <w:sz w:val="18"/>
          <w:szCs w:val="16"/>
        </w:rPr>
        <w:t>, 1080, 1535,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2" w:name="_Hlk39484571"/>
    </w:p>
    <w:p w14:paraId="6F3C7A9D" w14:textId="77777777" w:rsidR="00D23850" w:rsidRPr="00F07B01" w:rsidRDefault="00D23850" w:rsidP="00D23850">
      <w:pPr>
        <w:pStyle w:val="Nagwek1"/>
        <w:ind w:left="284" w:right="167"/>
        <w:jc w:val="left"/>
        <w:rPr>
          <w:rFonts w:ascii="Arial" w:hAnsi="Arial" w:cs="Arial"/>
          <w:b/>
          <w:b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1. ORGAN ADMINISTRACJI ARCHITEKTONICZNO-BUDOWLANEJ</w:t>
      </w:r>
    </w:p>
    <w:p w14:paraId="7E38CC32" w14:textId="0BD70C95" w:rsidR="00D23850" w:rsidRDefault="00D23850" w:rsidP="00D23850">
      <w:pPr>
        <w:spacing w:before="180" w:after="60" w:line="360" w:lineRule="auto"/>
        <w:ind w:left="284" w:right="167"/>
        <w:jc w:val="both"/>
        <w:rPr>
          <w:rFonts w:ascii="Arial" w:hAnsi="Arial" w:cs="Arial"/>
          <w:iCs/>
          <w:sz w:val="20"/>
          <w:szCs w:val="20"/>
        </w:rPr>
      </w:pPr>
      <w:bookmarkStart w:id="3" w:name="_Hlk39476603"/>
      <w:r w:rsidRPr="00CD61A6">
        <w:rPr>
          <w:rFonts w:ascii="Arial" w:hAnsi="Arial" w:cs="Arial"/>
          <w:iCs/>
          <w:sz w:val="20"/>
          <w:szCs w:val="20"/>
        </w:rPr>
        <w:t>Nazwa:</w:t>
      </w:r>
      <w:r>
        <w:rPr>
          <w:rFonts w:ascii="Arial" w:hAnsi="Arial" w:cs="Arial"/>
          <w:iCs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 w:rsidRPr="00D23850">
        <w:rPr>
          <w:rFonts w:ascii="Arial" w:hAnsi="Arial" w:cs="Arial"/>
          <w:b/>
          <w:iCs/>
          <w:sz w:val="28"/>
          <w:szCs w:val="28"/>
        </w:rPr>
        <w:t>STAROSTA PIASECZYŃSKI</w:t>
      </w:r>
    </w:p>
    <w:p w14:paraId="63FEA168" w14:textId="095BB51E" w:rsidR="00D23850" w:rsidRPr="00F07B01" w:rsidRDefault="00D23850" w:rsidP="00D23850">
      <w:pPr>
        <w:pStyle w:val="Nagwek1"/>
        <w:ind w:left="284" w:right="167"/>
        <w:jc w:val="left"/>
        <w:rPr>
          <w:rFonts w:ascii="Arial" w:hAnsi="Arial" w:cs="Arial"/>
          <w:b/>
          <w:b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2.1. DANE INWESTORA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3A830DBD" w14:textId="77777777" w:rsidR="00D23850" w:rsidRPr="00CD61A6" w:rsidRDefault="00D23850" w:rsidP="00D23850">
      <w:pPr>
        <w:spacing w:before="120" w:line="360" w:lineRule="auto"/>
        <w:ind w:left="284" w:right="167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Imię i nazwisko lub nazwa:</w:t>
      </w:r>
    </w:p>
    <w:p w14:paraId="50B2E845" w14:textId="77777777" w:rsidR="00D23850" w:rsidRPr="00CD61A6" w:rsidRDefault="00D23850" w:rsidP="00D23850">
      <w:pPr>
        <w:spacing w:line="360" w:lineRule="auto"/>
        <w:ind w:left="284" w:right="167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Kraj:</w:t>
      </w:r>
    </w:p>
    <w:p w14:paraId="7A858C62" w14:textId="77777777" w:rsidR="00D23850" w:rsidRPr="00CD61A6" w:rsidRDefault="00D23850" w:rsidP="00D23850">
      <w:pPr>
        <w:spacing w:line="360" w:lineRule="auto"/>
        <w:ind w:left="284" w:right="167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Województwo:</w:t>
      </w:r>
    </w:p>
    <w:p w14:paraId="70678C53" w14:textId="77777777" w:rsidR="00D23850" w:rsidRPr="00CD61A6" w:rsidRDefault="00D23850" w:rsidP="00D23850">
      <w:pPr>
        <w:spacing w:line="360" w:lineRule="auto"/>
        <w:ind w:left="284" w:right="167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Powiat:</w:t>
      </w:r>
    </w:p>
    <w:p w14:paraId="4F7F4EC0" w14:textId="77777777" w:rsidR="00D23850" w:rsidRPr="00CD61A6" w:rsidRDefault="00D23850" w:rsidP="00D23850">
      <w:pPr>
        <w:spacing w:line="360" w:lineRule="auto"/>
        <w:ind w:left="284" w:right="167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Gmina:</w:t>
      </w:r>
    </w:p>
    <w:p w14:paraId="61FD0CAA" w14:textId="77777777" w:rsidR="00D23850" w:rsidRPr="00CD61A6" w:rsidRDefault="00D23850" w:rsidP="00D23850">
      <w:pPr>
        <w:spacing w:line="360" w:lineRule="auto"/>
        <w:ind w:left="284" w:right="167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Ulica:</w:t>
      </w:r>
    </w:p>
    <w:p w14:paraId="43DBCBB2" w14:textId="77777777" w:rsidR="00D23850" w:rsidRPr="00CD61A6" w:rsidRDefault="00D23850" w:rsidP="00D23850">
      <w:pPr>
        <w:spacing w:line="360" w:lineRule="auto"/>
        <w:ind w:left="284" w:right="167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domu:</w:t>
      </w:r>
    </w:p>
    <w:p w14:paraId="622241C1" w14:textId="77777777" w:rsidR="00D23850" w:rsidRPr="00CD61A6" w:rsidRDefault="00D23850" w:rsidP="00D23850">
      <w:pPr>
        <w:spacing w:line="360" w:lineRule="auto"/>
        <w:ind w:left="284" w:right="167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lokalu:</w:t>
      </w:r>
    </w:p>
    <w:p w14:paraId="57417E00" w14:textId="77777777" w:rsidR="00D23850" w:rsidRPr="00CD61A6" w:rsidRDefault="00D23850" w:rsidP="00D23850">
      <w:pPr>
        <w:spacing w:line="360" w:lineRule="auto"/>
        <w:ind w:left="284" w:right="167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Miejscowość:</w:t>
      </w:r>
    </w:p>
    <w:p w14:paraId="068BADA1" w14:textId="77777777" w:rsidR="00D23850" w:rsidRPr="00CD61A6" w:rsidRDefault="00D23850" w:rsidP="00D23850">
      <w:pPr>
        <w:spacing w:line="360" w:lineRule="auto"/>
        <w:ind w:left="284" w:right="167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Kod pocztowy:</w:t>
      </w:r>
      <w:bookmarkStart w:id="4" w:name="_Hlk188128703"/>
    </w:p>
    <w:p w14:paraId="3790B4FB" w14:textId="77777777" w:rsidR="00D23850" w:rsidRPr="00CD61A6" w:rsidRDefault="00D23850" w:rsidP="00D23850">
      <w:pPr>
        <w:spacing w:line="360" w:lineRule="auto"/>
        <w:ind w:left="284" w:right="167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E-mail (nieobowiązkowo):</w:t>
      </w:r>
    </w:p>
    <w:p w14:paraId="457BE390" w14:textId="77777777" w:rsidR="00D23850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tel. (nieobowiązkowo)</w:t>
      </w:r>
      <w:bookmarkEnd w:id="4"/>
      <w:r w:rsidRPr="00CD61A6">
        <w:rPr>
          <w:rFonts w:ascii="Arial" w:hAnsi="Arial" w:cs="Arial"/>
          <w:iCs/>
          <w:sz w:val="20"/>
          <w:szCs w:val="20"/>
        </w:rPr>
        <w:t>:</w:t>
      </w:r>
    </w:p>
    <w:p w14:paraId="3CD5F81C" w14:textId="77777777" w:rsidR="00D23850" w:rsidRPr="00F07B01" w:rsidRDefault="00D23850" w:rsidP="00D23850">
      <w:pPr>
        <w:pStyle w:val="Nagwek1"/>
        <w:ind w:left="284" w:right="167" w:firstLine="7"/>
        <w:jc w:val="left"/>
        <w:rPr>
          <w:rFonts w:ascii="Arial" w:hAnsi="Arial" w:cs="Arial"/>
          <w:b/>
          <w:bCs/>
          <w:i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2.2. DANE INWESTORA (DO KORESPONDENCJI)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779C1A1E" w14:textId="77777777" w:rsidR="00D23850" w:rsidRPr="00E175E7" w:rsidRDefault="00D23850" w:rsidP="00D23850">
      <w:pPr>
        <w:spacing w:before="60" w:after="60"/>
        <w:ind w:left="284" w:right="167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3AA2E9D5" w14:textId="77777777" w:rsidR="00D23850" w:rsidRPr="00172072" w:rsidRDefault="00D23850" w:rsidP="00D23850">
      <w:pPr>
        <w:spacing w:before="120"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16F170D0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781ACA3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54C8B138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3243A08A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677296E3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32136A9E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2DEDF54F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CE89D3C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22E4CFDB" w14:textId="029F1F22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 xml:space="preserve">Adres </w:t>
      </w:r>
      <w:bookmarkStart w:id="5" w:name="_Hlk188121546"/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do doręczeń elektronicznych</w:t>
      </w:r>
      <w:bookmarkEnd w:id="5"/>
      <w:r w:rsidRPr="00B4627B">
        <w:rPr>
          <w:rFonts w:ascii="Arial" w:hAnsi="Arial" w:cs="Arial"/>
          <w:bCs/>
          <w:vertAlign w:val="superscript"/>
        </w:rPr>
        <w:t>2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3F06BBDB" w14:textId="77777777" w:rsidR="00D23850" w:rsidRPr="00F07B01" w:rsidRDefault="00D23850" w:rsidP="00D23850">
      <w:pPr>
        <w:pStyle w:val="Nagwek1"/>
        <w:ind w:left="284" w:right="167"/>
        <w:jc w:val="left"/>
        <w:rPr>
          <w:rFonts w:ascii="Arial" w:hAnsi="Arial" w:cs="Arial"/>
          <w:b/>
          <w:bCs/>
          <w:i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3. DANE PEŁNOMOCNIKA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F07B01">
        <w:rPr>
          <w:rFonts w:ascii="Arial" w:hAnsi="Arial" w:cs="Arial"/>
          <w:b/>
          <w:bCs/>
          <w:sz w:val="22"/>
          <w:szCs w:val="22"/>
        </w:rPr>
        <w:t>/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F07B01">
        <w:rPr>
          <w:rFonts w:ascii="Arial" w:hAnsi="Arial" w:cs="Arial"/>
          <w:b/>
          <w:bCs/>
          <w:sz w:val="22"/>
          <w:szCs w:val="22"/>
        </w:rPr>
        <w:t>PEŁNOMOCNIKA DO DORĘCZEŃ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00619C5A" w14:textId="77777777" w:rsidR="00D23850" w:rsidRPr="00E175E7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6" w:name="_Hlk57880189"/>
    <w:p w14:paraId="3BB7C95D" w14:textId="77777777" w:rsidR="00D23850" w:rsidRPr="00172072" w:rsidRDefault="004D0147" w:rsidP="00D23850">
      <w:pPr>
        <w:spacing w:line="360" w:lineRule="auto"/>
        <w:ind w:left="284" w:right="167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385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23850" w:rsidRPr="00172072">
        <w:rPr>
          <w:rFonts w:ascii="Arial" w:hAnsi="Arial" w:cs="Arial"/>
          <w:iCs/>
          <w:sz w:val="20"/>
          <w:szCs w:val="20"/>
        </w:rPr>
        <w:t xml:space="preserve"> pełnomocnik </w:t>
      </w:r>
      <w:r w:rsidR="00D23850" w:rsidRPr="00172072">
        <w:rPr>
          <w:rFonts w:ascii="Arial" w:hAnsi="Arial" w:cs="Arial"/>
          <w:iCs/>
          <w:sz w:val="20"/>
          <w:szCs w:val="20"/>
        </w:rPr>
        <w:tab/>
      </w:r>
      <w:r w:rsidR="00D23850" w:rsidRPr="00172072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3850"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23850" w:rsidRPr="00172072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D23850" w:rsidRPr="00172072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D23850" w:rsidRPr="00172072">
        <w:rPr>
          <w:rFonts w:ascii="Arial" w:hAnsi="Arial" w:cs="Arial"/>
          <w:iCs/>
          <w:sz w:val="20"/>
          <w:szCs w:val="20"/>
        </w:rPr>
        <w:t xml:space="preserve"> do doręczeń</w:t>
      </w:r>
    </w:p>
    <w:p w14:paraId="14B4D61F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bookmarkStart w:id="7" w:name="_Hlk60938603"/>
      <w:bookmarkEnd w:id="6"/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  <w:bookmarkStart w:id="8" w:name="_Hlk202175775"/>
      <w:bookmarkEnd w:id="7"/>
    </w:p>
    <w:p w14:paraId="7887233F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3602CBB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BA10415" w14:textId="77777777" w:rsidR="00D23850" w:rsidRPr="00172072" w:rsidRDefault="00D23850" w:rsidP="00D23850">
      <w:pPr>
        <w:spacing w:line="360" w:lineRule="auto"/>
        <w:ind w:left="284" w:right="167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7B268719" w14:textId="77777777" w:rsidR="00D23850" w:rsidRPr="00172072" w:rsidRDefault="00D23850" w:rsidP="00D23850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Gmina:</w:t>
      </w:r>
    </w:p>
    <w:p w14:paraId="1019B263" w14:textId="77777777" w:rsidR="00D23850" w:rsidRPr="00172072" w:rsidRDefault="00D23850" w:rsidP="00D23850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4DD2D72" w14:textId="77777777" w:rsidR="00D23850" w:rsidRPr="00172072" w:rsidRDefault="00D23850" w:rsidP="00D23850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74255211" w14:textId="77777777" w:rsidR="00D23850" w:rsidRPr="00172072" w:rsidRDefault="00D23850" w:rsidP="00D23850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56CA4658" w14:textId="77777777" w:rsidR="00D23850" w:rsidRPr="00172072" w:rsidRDefault="00D23850" w:rsidP="00D23850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8F974AA" w14:textId="77777777" w:rsidR="00D23850" w:rsidRPr="00172072" w:rsidRDefault="00D23850" w:rsidP="00D23850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4FD574F" w14:textId="77777777" w:rsidR="00D23850" w:rsidRPr="00172072" w:rsidRDefault="00D23850" w:rsidP="00D23850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bookmarkEnd w:id="8"/>
    <w:p w14:paraId="060B11FF" w14:textId="77777777" w:rsidR="00D23850" w:rsidRPr="00172072" w:rsidRDefault="00D23850" w:rsidP="00D23850">
      <w:pPr>
        <w:spacing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71BE2220" w14:textId="77777777" w:rsidR="00D23850" w:rsidRPr="00172072" w:rsidRDefault="00D23850" w:rsidP="00D23850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26301233" w14:textId="77777777" w:rsidR="00D23850" w:rsidRPr="00F07B01" w:rsidRDefault="00D23850" w:rsidP="00D23850">
      <w:pPr>
        <w:pStyle w:val="Nagwek1"/>
        <w:ind w:left="0" w:right="0"/>
        <w:jc w:val="left"/>
        <w:rPr>
          <w:rFonts w:ascii="Arial" w:hAnsi="Arial" w:cs="Arial"/>
          <w:b/>
          <w:bCs/>
          <w:iCs/>
          <w:sz w:val="22"/>
          <w:szCs w:val="22"/>
        </w:rPr>
      </w:pPr>
      <w:bookmarkStart w:id="9" w:name="_Hlk39476049"/>
      <w:bookmarkEnd w:id="3"/>
      <w:r w:rsidRPr="00F07B01">
        <w:rPr>
          <w:rFonts w:ascii="Arial" w:hAnsi="Arial" w:cs="Arial"/>
          <w:b/>
          <w:bCs/>
          <w:sz w:val="22"/>
          <w:szCs w:val="22"/>
        </w:rPr>
        <w:t>4. INFORMACJE O ROBOTACH BUDOWLANYCH</w:t>
      </w:r>
    </w:p>
    <w:p w14:paraId="6422D748" w14:textId="77777777" w:rsidR="00D23850" w:rsidRDefault="00D23850" w:rsidP="00D23850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10" w:name="_Hlk39476657"/>
      <w:bookmarkStart w:id="11" w:name="_Hlk39498299"/>
      <w:bookmarkEnd w:id="9"/>
      <w:r w:rsidRPr="00172072">
        <w:rPr>
          <w:rFonts w:ascii="Arial" w:hAnsi="Arial" w:cs="Arial"/>
          <w:iCs/>
          <w:sz w:val="20"/>
          <w:szCs w:val="20"/>
        </w:rPr>
        <w:t xml:space="preserve">Rodzaj, zakres i sposób wykonywania: </w:t>
      </w:r>
      <w:bookmarkEnd w:id="10"/>
    </w:p>
    <w:p w14:paraId="3B77B01A" w14:textId="77777777" w:rsidR="00D23850" w:rsidRDefault="00D23850" w:rsidP="00D23850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31031719" w14:textId="77777777" w:rsidR="00D23850" w:rsidRDefault="00D23850" w:rsidP="00D23850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5EAE44D8" w14:textId="5B824E4F" w:rsidR="00D23850" w:rsidRDefault="00D23850" w:rsidP="00D23850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172072">
        <w:rPr>
          <w:rFonts w:ascii="Arial" w:hAnsi="Arial" w:cs="Arial"/>
          <w:iCs/>
          <w:sz w:val="20"/>
          <w:szCs w:val="20"/>
        </w:rPr>
        <w:t>Planowany termin rozpoczęcia</w:t>
      </w:r>
      <w:r>
        <w:rPr>
          <w:rFonts w:ascii="Arial" w:hAnsi="Arial" w:cs="Arial"/>
          <w:b/>
          <w:bCs/>
          <w:vertAlign w:val="superscript"/>
        </w:rPr>
        <w:t>3</w:t>
      </w:r>
      <w:r w:rsidRPr="00172072">
        <w:rPr>
          <w:rFonts w:ascii="Arial" w:hAnsi="Arial" w:cs="Arial"/>
          <w:iCs/>
          <w:sz w:val="20"/>
          <w:szCs w:val="20"/>
          <w:vertAlign w:val="superscript"/>
        </w:rPr>
        <w:t>)</w:t>
      </w:r>
      <w:r w:rsidRPr="00172072">
        <w:rPr>
          <w:rFonts w:ascii="Arial" w:hAnsi="Arial" w:cs="Arial"/>
          <w:iCs/>
          <w:sz w:val="20"/>
          <w:szCs w:val="20"/>
        </w:rPr>
        <w:t>:</w:t>
      </w:r>
    </w:p>
    <w:p w14:paraId="5E93ED81" w14:textId="77777777" w:rsidR="00D23850" w:rsidRPr="00F07B01" w:rsidRDefault="00D23850" w:rsidP="00D23850">
      <w:pPr>
        <w:pStyle w:val="Nagwek1"/>
        <w:ind w:left="0" w:right="0"/>
        <w:jc w:val="left"/>
        <w:rPr>
          <w:rFonts w:ascii="Arial" w:hAnsi="Arial" w:cs="Arial"/>
          <w:b/>
          <w:bCs/>
          <w:iCs/>
          <w:sz w:val="22"/>
          <w:szCs w:val="22"/>
          <w:vertAlign w:val="superscript"/>
        </w:rPr>
      </w:pPr>
      <w:r w:rsidRPr="00F07B01">
        <w:rPr>
          <w:rFonts w:ascii="Arial" w:hAnsi="Arial" w:cs="Arial"/>
          <w:b/>
          <w:bCs/>
          <w:sz w:val="22"/>
          <w:szCs w:val="22"/>
        </w:rPr>
        <w:t>5. DANE NIERUCHOMOŚCI (MIEJSCE WYKONYWANIA ROBÓT BUDOWLANYCH)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6C0B624D" w14:textId="77777777" w:rsidR="00D23850" w:rsidRPr="006D458D" w:rsidRDefault="00D23850" w:rsidP="00D23850">
      <w:pPr>
        <w:adjustRightInd w:val="0"/>
        <w:spacing w:before="120"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bookmarkStart w:id="12" w:name="_Hlk39495882"/>
      <w:bookmarkEnd w:id="11"/>
      <w:r w:rsidRPr="006D458D">
        <w:rPr>
          <w:rFonts w:ascii="Arial" w:hAnsi="Arial" w:cs="Arial"/>
          <w:iCs/>
          <w:sz w:val="20"/>
          <w:szCs w:val="20"/>
          <w:lang w:eastAsia="pl-PL"/>
        </w:rPr>
        <w:t>Województwo:</w:t>
      </w:r>
    </w:p>
    <w:p w14:paraId="0BC70828" w14:textId="77777777" w:rsidR="00D23850" w:rsidRPr="006D458D" w:rsidRDefault="00D23850" w:rsidP="00D23850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Powiat:</w:t>
      </w:r>
    </w:p>
    <w:p w14:paraId="6D909476" w14:textId="77777777" w:rsidR="00D23850" w:rsidRPr="006D458D" w:rsidRDefault="00D23850" w:rsidP="00D23850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Gmina:</w:t>
      </w:r>
    </w:p>
    <w:p w14:paraId="5E9C59F8" w14:textId="77777777" w:rsidR="00D23850" w:rsidRPr="006D458D" w:rsidRDefault="00D23850" w:rsidP="00D23850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Ulica:</w:t>
      </w:r>
    </w:p>
    <w:p w14:paraId="2F345689" w14:textId="77777777" w:rsidR="00D23850" w:rsidRPr="006D458D" w:rsidRDefault="00D23850" w:rsidP="00D23850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Nr domu:</w:t>
      </w:r>
    </w:p>
    <w:p w14:paraId="05E89EA3" w14:textId="77777777" w:rsidR="00D23850" w:rsidRPr="006D458D" w:rsidRDefault="00D23850" w:rsidP="00D23850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Miejscowość:</w:t>
      </w:r>
    </w:p>
    <w:p w14:paraId="481A9706" w14:textId="77777777" w:rsidR="00D23850" w:rsidRPr="006D458D" w:rsidRDefault="00D23850" w:rsidP="00D23850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Kod pocztowy:</w:t>
      </w:r>
    </w:p>
    <w:p w14:paraId="3F20A9C8" w14:textId="104FEA3E" w:rsidR="00D23850" w:rsidRDefault="00D23850" w:rsidP="00D23850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Identyfikator działki ewidencyjnej</w:t>
      </w:r>
      <w:r>
        <w:rPr>
          <w:rFonts w:ascii="Arial" w:hAnsi="Arial" w:cs="Arial"/>
          <w:b/>
          <w:bCs/>
          <w:vertAlign w:val="superscript"/>
        </w:rPr>
        <w:t>4</w:t>
      </w:r>
      <w:r w:rsidRPr="006D458D">
        <w:rPr>
          <w:rFonts w:ascii="Arial" w:hAnsi="Arial" w:cs="Arial"/>
          <w:iCs/>
          <w:sz w:val="20"/>
          <w:szCs w:val="20"/>
          <w:vertAlign w:val="superscript"/>
          <w:lang w:eastAsia="pl-PL"/>
        </w:rPr>
        <w:t>)</w:t>
      </w:r>
      <w:r w:rsidRPr="006D458D">
        <w:rPr>
          <w:rFonts w:ascii="Arial" w:hAnsi="Arial" w:cs="Arial"/>
          <w:iCs/>
          <w:sz w:val="20"/>
          <w:szCs w:val="20"/>
          <w:lang w:eastAsia="pl-PL"/>
        </w:rPr>
        <w:t>:</w:t>
      </w:r>
    </w:p>
    <w:p w14:paraId="631E2702" w14:textId="77777777" w:rsidR="00D23850" w:rsidRPr="00F07B01" w:rsidRDefault="00D23850" w:rsidP="00D23850">
      <w:pPr>
        <w:pStyle w:val="Nagwek1"/>
        <w:ind w:left="0" w:right="0"/>
        <w:jc w:val="left"/>
        <w:rPr>
          <w:rFonts w:ascii="Arial" w:hAnsi="Arial" w:cs="Arial"/>
          <w:b/>
          <w:bCs/>
          <w:iCs/>
          <w:sz w:val="22"/>
          <w:szCs w:val="22"/>
          <w:lang w:eastAsia="pl-PL"/>
        </w:rPr>
      </w:pPr>
      <w:r w:rsidRPr="00F07B01">
        <w:rPr>
          <w:rFonts w:ascii="Arial" w:hAnsi="Arial" w:cs="Arial"/>
          <w:b/>
          <w:bCs/>
          <w:sz w:val="22"/>
          <w:szCs w:val="22"/>
        </w:rPr>
        <w:t>6. ZAŁĄCZNIKI</w:t>
      </w:r>
    </w:p>
    <w:bookmarkStart w:id="13" w:name="_Hlk39479671"/>
    <w:bookmarkStart w:id="14" w:name="_Hlk39490111"/>
    <w:bookmarkEnd w:id="2"/>
    <w:bookmarkEnd w:id="12"/>
    <w:p w14:paraId="16CB7143" w14:textId="57199CC7" w:rsidR="00D23850" w:rsidRPr="006D458D" w:rsidRDefault="004D0147" w:rsidP="00D23850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605341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627B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23850" w:rsidRPr="006D458D">
        <w:rPr>
          <w:rFonts w:ascii="Arial" w:hAnsi="Arial" w:cs="Arial"/>
          <w:sz w:val="20"/>
          <w:szCs w:val="20"/>
        </w:rPr>
        <w:t xml:space="preserve"> Oświadczenie o posiadanym prawie do dysponowania nieruchomością na cele budowlane.</w:t>
      </w:r>
    </w:p>
    <w:bookmarkEnd w:id="13"/>
    <w:p w14:paraId="15C4E2A5" w14:textId="6B989A2C" w:rsidR="00D23850" w:rsidRPr="006D458D" w:rsidRDefault="004D0147" w:rsidP="00D23850">
      <w:pPr>
        <w:pStyle w:val="ZPKTzmpktartykuempunktem"/>
        <w:spacing w:line="240" w:lineRule="auto"/>
        <w:ind w:left="0" w:firstLine="0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592662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3850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D23850" w:rsidRPr="006D458D">
        <w:rPr>
          <w:rFonts w:ascii="Arial" w:hAnsi="Arial"/>
          <w:sz w:val="20"/>
        </w:rPr>
        <w:t xml:space="preserve"> Pełnomocnictwo do reprezentowania inwestora (opłacone zgodnie z ustawą z dnia 16 listopada 2006</w:t>
      </w:r>
      <w:r w:rsidR="00D23850">
        <w:rPr>
          <w:rFonts w:ascii="Arial" w:hAnsi="Arial"/>
          <w:sz w:val="20"/>
        </w:rPr>
        <w:t> </w:t>
      </w:r>
      <w:r w:rsidR="00D23850" w:rsidRPr="006D458D">
        <w:rPr>
          <w:rFonts w:ascii="Arial" w:hAnsi="Arial"/>
          <w:sz w:val="20"/>
        </w:rPr>
        <w:t>r. o</w:t>
      </w:r>
      <w:r w:rsidR="00D23850">
        <w:rPr>
          <w:rFonts w:ascii="Arial" w:hAnsi="Arial"/>
          <w:sz w:val="20"/>
        </w:rPr>
        <w:t xml:space="preserve"> </w:t>
      </w:r>
      <w:r w:rsidR="00D23850" w:rsidRPr="006D458D">
        <w:rPr>
          <w:rFonts w:ascii="Arial" w:hAnsi="Arial"/>
          <w:sz w:val="20"/>
        </w:rPr>
        <w:t>opłacie skarbowej (Dz. U. z</w:t>
      </w:r>
      <w:r w:rsidR="00D23850">
        <w:rPr>
          <w:rFonts w:ascii="Arial" w:hAnsi="Arial"/>
          <w:sz w:val="20"/>
        </w:rPr>
        <w:t xml:space="preserve"> 2025 r. poz. 1154, 1795 i 1847)</w:t>
      </w:r>
      <w:r w:rsidR="00D23850" w:rsidRPr="006D458D">
        <w:rPr>
          <w:rFonts w:ascii="Arial" w:hAnsi="Arial"/>
          <w:sz w:val="20"/>
        </w:rPr>
        <w:t>) – jeżeli inwestor działa przez pełnomocnika.</w:t>
      </w:r>
    </w:p>
    <w:p w14:paraId="3D379C79" w14:textId="77777777" w:rsidR="00D23850" w:rsidRPr="006D458D" w:rsidRDefault="004D0147" w:rsidP="00D23850">
      <w:pPr>
        <w:pStyle w:val="ZPKTzmpktartykuempunktem"/>
        <w:spacing w:line="240" w:lineRule="auto"/>
        <w:ind w:left="0" w:firstLine="0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99773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3850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D23850" w:rsidRPr="006D458D">
        <w:rPr>
          <w:rFonts w:ascii="Arial" w:hAnsi="Arial"/>
          <w:sz w:val="20"/>
        </w:rPr>
        <w:t xml:space="preserve"> Potwierdzenie uiszczenia opłaty skarbowej – jeżeli obowiązek uiszczenia takiej opłaty wynika z</w:t>
      </w:r>
      <w:r w:rsidR="00D23850">
        <w:rPr>
          <w:rFonts w:ascii="Arial" w:hAnsi="Arial"/>
          <w:sz w:val="20"/>
        </w:rPr>
        <w:t> </w:t>
      </w:r>
      <w:r w:rsidR="00D23850" w:rsidRPr="006D458D">
        <w:rPr>
          <w:rFonts w:ascii="Arial" w:hAnsi="Arial"/>
          <w:sz w:val="20"/>
        </w:rPr>
        <w:t>ustawy z</w:t>
      </w:r>
      <w:r w:rsidR="00D23850">
        <w:rPr>
          <w:rFonts w:ascii="Arial" w:hAnsi="Arial"/>
          <w:sz w:val="20"/>
        </w:rPr>
        <w:t xml:space="preserve"> </w:t>
      </w:r>
      <w:r w:rsidR="00D23850" w:rsidRPr="006D458D">
        <w:rPr>
          <w:rFonts w:ascii="Arial" w:hAnsi="Arial"/>
          <w:sz w:val="20"/>
        </w:rPr>
        <w:t>dnia 16 listopada 2006 r. o opłacie skarbowej.</w:t>
      </w:r>
    </w:p>
    <w:bookmarkEnd w:id="14"/>
    <w:p w14:paraId="197AA134" w14:textId="77777777" w:rsidR="00D23850" w:rsidRPr="006D458D" w:rsidRDefault="00D23850" w:rsidP="00D23850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D458D">
        <w:rPr>
          <w:rFonts w:ascii="Arial" w:hAnsi="Arial" w:cs="Arial"/>
          <w:sz w:val="20"/>
          <w:szCs w:val="20"/>
        </w:rPr>
        <w:t>Inne (wymagane przepisami prawa):</w:t>
      </w:r>
    </w:p>
    <w:p w14:paraId="3911F877" w14:textId="020EB331" w:rsidR="00D23850" w:rsidRPr="006D458D" w:rsidRDefault="004D0147" w:rsidP="00D23850">
      <w:pPr>
        <w:tabs>
          <w:tab w:val="left" w:pos="284"/>
        </w:tabs>
        <w:spacing w:line="269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458270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385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23850" w:rsidRPr="006D458D">
        <w:rPr>
          <w:rFonts w:ascii="Arial" w:hAnsi="Arial" w:cs="Arial"/>
          <w:sz w:val="20"/>
          <w:szCs w:val="20"/>
        </w:rPr>
        <w:t xml:space="preserve"> </w:t>
      </w:r>
      <w:r w:rsidR="00D23850">
        <w:rPr>
          <w:rFonts w:ascii="Arial" w:hAnsi="Arial" w:cs="Arial"/>
          <w:sz w:val="20"/>
          <w:szCs w:val="20"/>
        </w:rPr>
        <w:t xml:space="preserve"> </w:t>
      </w:r>
      <w:r w:rsidR="00D23850" w:rsidRPr="006D458D">
        <w:rPr>
          <w:rFonts w:ascii="Arial" w:hAnsi="Arial" w:cs="Arial"/>
          <w:sz w:val="20"/>
          <w:szCs w:val="20"/>
        </w:rPr>
        <w:t>Inne (wymagane przepisami prawa):</w:t>
      </w:r>
    </w:p>
    <w:p w14:paraId="10871A2A" w14:textId="77777777" w:rsidR="00D23850" w:rsidRDefault="00D23850" w:rsidP="00D23850">
      <w:pPr>
        <w:jc w:val="both"/>
        <w:rPr>
          <w:rFonts w:ascii="Arial" w:hAnsi="Arial" w:cs="Arial"/>
          <w:sz w:val="20"/>
          <w:szCs w:val="20"/>
        </w:rPr>
      </w:pPr>
    </w:p>
    <w:p w14:paraId="2A0381AB" w14:textId="77777777" w:rsidR="00D23850" w:rsidRPr="00F07B01" w:rsidRDefault="00D23850" w:rsidP="00D23850">
      <w:pPr>
        <w:pStyle w:val="Nagwek1"/>
        <w:ind w:left="0" w:right="0"/>
        <w:jc w:val="left"/>
        <w:rPr>
          <w:rFonts w:ascii="Arial" w:hAnsi="Arial" w:cs="Arial"/>
          <w:b/>
          <w:b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7. PODPIS INWESTORA (PEŁNOMOCNIKA) I DATA PODPISU</w:t>
      </w:r>
    </w:p>
    <w:p w14:paraId="639250BD" w14:textId="77777777" w:rsidR="00D23850" w:rsidRPr="006D458D" w:rsidRDefault="00D23850" w:rsidP="00D23850">
      <w:pPr>
        <w:spacing w:before="60" w:after="60"/>
        <w:jc w:val="both"/>
        <w:rPr>
          <w:rFonts w:ascii="Arial" w:hAnsi="Arial" w:cs="Arial"/>
          <w:sz w:val="16"/>
          <w:szCs w:val="16"/>
        </w:rPr>
      </w:pPr>
      <w:r w:rsidRPr="006D458D">
        <w:rPr>
          <w:rFonts w:ascii="Arial" w:hAnsi="Arial" w:cs="Arial"/>
          <w:sz w:val="16"/>
          <w:szCs w:val="16"/>
        </w:rPr>
        <w:t>Podpis powinien być czytelny. Podpis i datę podpisu umieszcza się w przypadku dokonywania zgłoszenia w postaci papierowej.</w:t>
      </w:r>
    </w:p>
    <w:p w14:paraId="7F3057C5" w14:textId="77777777" w:rsidR="00D23850" w:rsidRDefault="00D23850" w:rsidP="00D23850">
      <w:pPr>
        <w:spacing w:before="240" w:line="269" w:lineRule="auto"/>
        <w:rPr>
          <w:rFonts w:ascii="Arial" w:hAnsi="Arial" w:cs="Arial"/>
          <w:iCs/>
        </w:rPr>
      </w:pPr>
      <w:r w:rsidRPr="006D458D">
        <w:rPr>
          <w:rFonts w:ascii="Arial" w:hAnsi="Arial" w:cs="Arial"/>
          <w:iCs/>
        </w:rPr>
        <w:t>……………………………………………………………………………………………………………</w:t>
      </w:r>
    </w:p>
    <w:p w14:paraId="62F2AED3" w14:textId="77777777" w:rsidR="00D23850" w:rsidRDefault="00D23850">
      <w:r>
        <w:rPr>
          <w:rFonts w:ascii="Arial" w:hAnsi="Arial" w:cs="Arial"/>
        </w:rPr>
        <w:t>__________________________</w:t>
      </w:r>
    </w:p>
    <w:p w14:paraId="1329AF52" w14:textId="77777777" w:rsidR="00D23850" w:rsidRPr="006D458D" w:rsidRDefault="00D23850" w:rsidP="00D23850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6D458D">
        <w:rPr>
          <w:rStyle w:val="Odwoanieprzypisukocowego"/>
          <w:rFonts w:ascii="Arial" w:hAnsi="Arial" w:cs="Arial"/>
          <w:sz w:val="16"/>
          <w:szCs w:val="16"/>
        </w:rPr>
        <w:footnoteRef/>
      </w:r>
      <w:r w:rsidRPr="006D458D">
        <w:rPr>
          <w:rFonts w:ascii="Arial" w:hAnsi="Arial" w:cs="Arial"/>
          <w:sz w:val="16"/>
          <w:szCs w:val="16"/>
          <w:vertAlign w:val="superscript"/>
        </w:rPr>
        <w:t>)</w:t>
      </w:r>
      <w:r>
        <w:rPr>
          <w:rFonts w:ascii="Arial" w:hAnsi="Arial" w:cs="Arial"/>
          <w:sz w:val="16"/>
          <w:szCs w:val="16"/>
        </w:rPr>
        <w:tab/>
      </w:r>
      <w:r w:rsidRPr="006D458D">
        <w:rPr>
          <w:rFonts w:ascii="Arial" w:hAnsi="Arial" w:cs="Arial"/>
          <w:sz w:val="16"/>
          <w:szCs w:val="16"/>
        </w:rPr>
        <w:t>W przypadku większej liczby inwestorów</w:t>
      </w:r>
      <w:r>
        <w:rPr>
          <w:rFonts w:ascii="Arial" w:hAnsi="Arial" w:cs="Arial"/>
          <w:sz w:val="16"/>
          <w:szCs w:val="16"/>
        </w:rPr>
        <w:t xml:space="preserve">, </w:t>
      </w:r>
      <w:r w:rsidRPr="006D458D">
        <w:rPr>
          <w:rFonts w:ascii="Arial" w:hAnsi="Arial" w:cs="Arial"/>
          <w:sz w:val="16"/>
          <w:szCs w:val="16"/>
        </w:rPr>
        <w:t>pełnomocników</w:t>
      </w:r>
      <w:r>
        <w:rPr>
          <w:rFonts w:ascii="Arial" w:hAnsi="Arial" w:cs="Arial"/>
          <w:sz w:val="16"/>
          <w:szCs w:val="16"/>
        </w:rPr>
        <w:t xml:space="preserve"> lub nieruchomości</w:t>
      </w:r>
      <w:r w:rsidRPr="006D458D">
        <w:rPr>
          <w:rFonts w:ascii="Arial" w:hAnsi="Arial" w:cs="Arial"/>
          <w:sz w:val="16"/>
          <w:szCs w:val="16"/>
        </w:rPr>
        <w:t xml:space="preserve"> dane kolejnych inwestorów</w:t>
      </w:r>
      <w:r>
        <w:rPr>
          <w:rFonts w:ascii="Arial" w:hAnsi="Arial" w:cs="Arial"/>
          <w:sz w:val="16"/>
          <w:szCs w:val="16"/>
        </w:rPr>
        <w:t xml:space="preserve">, </w:t>
      </w:r>
      <w:r w:rsidRPr="006D458D">
        <w:rPr>
          <w:rFonts w:ascii="Arial" w:hAnsi="Arial" w:cs="Arial"/>
          <w:sz w:val="16"/>
          <w:szCs w:val="16"/>
        </w:rPr>
        <w:t>pełnomocników</w:t>
      </w:r>
      <w:r>
        <w:rPr>
          <w:rFonts w:ascii="Arial" w:hAnsi="Arial" w:cs="Arial"/>
          <w:sz w:val="16"/>
          <w:szCs w:val="16"/>
        </w:rPr>
        <w:t xml:space="preserve"> lub nieruchomości</w:t>
      </w:r>
      <w:r w:rsidRPr="006D458D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  <w:p w14:paraId="41378806" w14:textId="1E47B172" w:rsidR="00D23850" w:rsidRPr="006D458D" w:rsidRDefault="00D23850" w:rsidP="00D23850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kocowego"/>
          <w:rFonts w:ascii="Arial" w:hAnsi="Arial" w:cs="Arial"/>
          <w:sz w:val="16"/>
          <w:szCs w:val="16"/>
        </w:rPr>
        <w:t>2</w:t>
      </w:r>
      <w:r w:rsidRPr="006D458D">
        <w:rPr>
          <w:rFonts w:ascii="Arial" w:hAnsi="Arial" w:cs="Arial"/>
          <w:sz w:val="16"/>
          <w:szCs w:val="16"/>
          <w:vertAlign w:val="superscript"/>
        </w:rPr>
        <w:t>)</w:t>
      </w:r>
      <w:r>
        <w:rPr>
          <w:rFonts w:ascii="Arial" w:hAnsi="Arial" w:cs="Arial"/>
          <w:sz w:val="16"/>
          <w:szCs w:val="16"/>
        </w:rPr>
        <w:tab/>
      </w:r>
      <w:r w:rsidRPr="003C46B4">
        <w:rPr>
          <w:rFonts w:ascii="Arial" w:hAnsi="Arial" w:cs="Arial"/>
          <w:sz w:val="16"/>
          <w:szCs w:val="16"/>
        </w:rPr>
        <w:t>W przypadku</w:t>
      </w:r>
      <w:r>
        <w:rPr>
          <w:rFonts w:ascii="Arial" w:hAnsi="Arial" w:cs="Arial"/>
          <w:sz w:val="16"/>
          <w:szCs w:val="16"/>
        </w:rPr>
        <w:t xml:space="preserve"> określonym w </w:t>
      </w:r>
      <w:r w:rsidRPr="003C46B4">
        <w:rPr>
          <w:rFonts w:ascii="Arial" w:hAnsi="Arial" w:cs="Arial"/>
          <w:sz w:val="16"/>
          <w:szCs w:val="16"/>
        </w:rPr>
        <w:t>art. 147</w:t>
      </w:r>
      <w:r>
        <w:rPr>
          <w:rFonts w:ascii="Arial" w:hAnsi="Arial" w:cs="Arial"/>
          <w:sz w:val="16"/>
          <w:szCs w:val="16"/>
        </w:rPr>
        <w:t xml:space="preserve"> ust. 1</w:t>
      </w:r>
      <w:r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>
        <w:rPr>
          <w:rFonts w:ascii="Arial" w:hAnsi="Arial" w:cs="Arial"/>
          <w:sz w:val="16"/>
          <w:szCs w:val="16"/>
        </w:rPr>
        <w:t> </w:t>
      </w:r>
      <w:r w:rsidRPr="003C46B4">
        <w:rPr>
          <w:rFonts w:ascii="Arial" w:hAnsi="Arial" w:cs="Arial"/>
          <w:sz w:val="16"/>
          <w:szCs w:val="16"/>
        </w:rPr>
        <w:t>doręczeniach elektronicznych (Dz. U. z 202</w:t>
      </w:r>
      <w:r>
        <w:rPr>
          <w:rFonts w:ascii="Arial" w:hAnsi="Arial" w:cs="Arial"/>
          <w:sz w:val="16"/>
          <w:szCs w:val="16"/>
        </w:rPr>
        <w:t>6 r. poz. 3</w:t>
      </w:r>
      <w:r w:rsidRPr="003C46B4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 w razie</w:t>
      </w:r>
      <w:r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</w:t>
      </w:r>
      <w:proofErr w:type="spellStart"/>
      <w:r w:rsidRPr="003C46B4">
        <w:rPr>
          <w:rFonts w:ascii="Arial" w:hAnsi="Arial" w:cs="Arial"/>
          <w:sz w:val="16"/>
          <w:szCs w:val="16"/>
        </w:rPr>
        <w:t>ePUAP</w:t>
      </w:r>
      <w:proofErr w:type="spellEnd"/>
      <w:r w:rsidRPr="003C46B4">
        <w:rPr>
          <w:rFonts w:ascii="Arial" w:hAnsi="Arial" w:cs="Arial"/>
          <w:sz w:val="16"/>
          <w:szCs w:val="16"/>
        </w:rPr>
        <w:t xml:space="preserve">. Możliwość doręczania korespondencji na skrzynkę </w:t>
      </w:r>
      <w:proofErr w:type="spellStart"/>
      <w:r w:rsidRPr="003C46B4">
        <w:rPr>
          <w:rFonts w:ascii="Arial" w:hAnsi="Arial" w:cs="Arial"/>
          <w:sz w:val="16"/>
          <w:szCs w:val="16"/>
        </w:rPr>
        <w:t>ePUAP</w:t>
      </w:r>
      <w:proofErr w:type="spellEnd"/>
      <w:r w:rsidRPr="003C46B4">
        <w:rPr>
          <w:rFonts w:ascii="Arial" w:hAnsi="Arial" w:cs="Arial"/>
          <w:sz w:val="16"/>
          <w:szCs w:val="16"/>
        </w:rPr>
        <w:t xml:space="preserve"> obowiązuje do dnia określonego w </w:t>
      </w:r>
      <w:r>
        <w:rPr>
          <w:rFonts w:ascii="Arial" w:hAnsi="Arial" w:cs="Arial"/>
          <w:sz w:val="16"/>
          <w:szCs w:val="16"/>
        </w:rPr>
        <w:t>tym przepisie.</w:t>
      </w:r>
    </w:p>
    <w:p w14:paraId="6B1FE79F" w14:textId="25680954" w:rsidR="00D23850" w:rsidRDefault="00D23850" w:rsidP="00D23850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kocowego"/>
          <w:rFonts w:ascii="Arial" w:hAnsi="Arial" w:cs="Arial"/>
          <w:sz w:val="16"/>
          <w:szCs w:val="16"/>
        </w:rPr>
        <w:t>3</w:t>
      </w:r>
      <w:r w:rsidRPr="006D458D">
        <w:rPr>
          <w:rFonts w:ascii="Arial" w:hAnsi="Arial" w:cs="Arial"/>
          <w:sz w:val="16"/>
          <w:szCs w:val="16"/>
          <w:vertAlign w:val="superscript"/>
        </w:rPr>
        <w:t>)</w:t>
      </w:r>
      <w:r>
        <w:rPr>
          <w:rFonts w:ascii="Arial" w:hAnsi="Arial" w:cs="Arial"/>
          <w:sz w:val="16"/>
          <w:szCs w:val="16"/>
        </w:rPr>
        <w:tab/>
      </w:r>
      <w:r w:rsidRPr="006D458D">
        <w:rPr>
          <w:rFonts w:ascii="Arial" w:hAnsi="Arial" w:cs="Arial"/>
          <w:sz w:val="16"/>
          <w:szCs w:val="16"/>
        </w:rPr>
        <w:t>W przypadku zgłoszenia budowy tymczasowego obiektu budowlanego w polu „Planowany termin rozpoczęcia” należy wskazać również planowany termin rozbiórki lub przeniesienia w inne miejsce tego obiektu.</w:t>
      </w:r>
    </w:p>
    <w:p w14:paraId="111AE787" w14:textId="55CA76D9" w:rsidR="00060F5D" w:rsidRPr="00D23850" w:rsidRDefault="00D23850" w:rsidP="00D23850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  <w:sectPr w:rsidR="00060F5D" w:rsidRPr="00D23850" w:rsidSect="00D23850">
          <w:headerReference w:type="default" r:id="rId8"/>
          <w:type w:val="continuous"/>
          <w:pgSz w:w="11910" w:h="16840"/>
          <w:pgMar w:top="0" w:right="1137" w:bottom="280" w:left="1134" w:header="708" w:footer="708" w:gutter="0"/>
          <w:cols w:space="708"/>
        </w:sectPr>
      </w:pPr>
      <w:r>
        <w:rPr>
          <w:rStyle w:val="Odwoanieprzypisukocowego"/>
          <w:rFonts w:ascii="Arial" w:hAnsi="Arial" w:cs="Arial"/>
          <w:sz w:val="16"/>
          <w:szCs w:val="16"/>
        </w:rPr>
        <w:t>4</w:t>
      </w:r>
      <w:r w:rsidRPr="006D458D">
        <w:rPr>
          <w:rFonts w:ascii="Arial" w:hAnsi="Arial" w:cs="Arial"/>
          <w:sz w:val="16"/>
          <w:szCs w:val="16"/>
          <w:vertAlign w:val="superscript"/>
        </w:rPr>
        <w:t>)</w:t>
      </w:r>
      <w:r>
        <w:rPr>
          <w:rFonts w:ascii="Arial" w:hAnsi="Arial" w:cs="Arial"/>
          <w:sz w:val="16"/>
          <w:szCs w:val="16"/>
        </w:rPr>
        <w:tab/>
      </w:r>
      <w:r w:rsidRPr="006D458D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>
        <w:rPr>
          <w:rFonts w:ascii="Arial" w:hAnsi="Arial" w:cs="Arial"/>
          <w:sz w:val="16"/>
          <w:szCs w:val="16"/>
        </w:rPr>
        <w:t>umer</w:t>
      </w:r>
      <w:r w:rsidRPr="006D458D">
        <w:rPr>
          <w:rFonts w:ascii="Arial" w:hAnsi="Arial" w:cs="Arial"/>
          <w:sz w:val="16"/>
          <w:szCs w:val="16"/>
        </w:rPr>
        <w:t xml:space="preserve"> działki ewidencyjnej ora</w:t>
      </w:r>
      <w:r w:rsidR="00F11331">
        <w:rPr>
          <w:rFonts w:ascii="Arial" w:hAnsi="Arial" w:cs="Arial"/>
          <w:sz w:val="16"/>
          <w:szCs w:val="16"/>
        </w:rPr>
        <w:t>z arkusz mapy, jeżeli występuje.</w:t>
      </w:r>
    </w:p>
    <w:p w14:paraId="0F07F41C" w14:textId="77777777" w:rsidR="001B56C7" w:rsidRPr="00060F5D" w:rsidRDefault="001B56C7" w:rsidP="001B56C7">
      <w:pPr>
        <w:rPr>
          <w:sz w:val="28"/>
          <w:szCs w:val="28"/>
        </w:rPr>
      </w:pPr>
      <w:r w:rsidRPr="00060F5D">
        <w:rPr>
          <w:sz w:val="28"/>
          <w:szCs w:val="28"/>
        </w:rPr>
        <w:lastRenderedPageBreak/>
        <w:t>Nr sprawy:</w:t>
      </w:r>
      <w:r>
        <w:rPr>
          <w:sz w:val="28"/>
          <w:szCs w:val="28"/>
        </w:rPr>
        <w:t xml:space="preserve">                                                                                                 ARB-Z1 2a</w:t>
      </w:r>
    </w:p>
    <w:p w14:paraId="3F2C7CC3" w14:textId="7AFA2FC0" w:rsidR="001B56C7" w:rsidRPr="00060F5D" w:rsidRDefault="001B56C7" w:rsidP="001B56C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ARB . 6740 . … .  </w:t>
      </w:r>
      <w:r w:rsidRPr="00060F5D"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.</w:t>
      </w:r>
      <w:r>
        <w:rPr>
          <w:b/>
          <w:sz w:val="28"/>
          <w:szCs w:val="28"/>
        </w:rPr>
        <w:t xml:space="preserve"> </w:t>
      </w:r>
      <w:r w:rsidRPr="00060F5D">
        <w:rPr>
          <w:b/>
          <w:sz w:val="28"/>
          <w:szCs w:val="28"/>
        </w:rPr>
        <w:t>202</w:t>
      </w:r>
      <w:r w:rsidRPr="00060F5D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</w:t>
      </w:r>
      <w:r>
        <w:rPr>
          <w:b/>
          <w:sz w:val="24"/>
          <w:szCs w:val="24"/>
        </w:rPr>
        <w:t xml:space="preserve"> .</w:t>
      </w:r>
      <w:r w:rsidRPr="00060F5D">
        <w:rPr>
          <w:b/>
          <w:sz w:val="28"/>
          <w:szCs w:val="28"/>
        </w:rPr>
        <w:t xml:space="preserve"> </w:t>
      </w:r>
      <w:r>
        <w:rPr>
          <w:b/>
          <w:sz w:val="20"/>
          <w:szCs w:val="20"/>
        </w:rPr>
        <w:t>………</w:t>
      </w: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ab/>
        <w:t xml:space="preserve"> </w:t>
      </w:r>
      <w:r w:rsidRPr="001B56C7">
        <w:rPr>
          <w:b/>
          <w:sz w:val="24"/>
          <w:szCs w:val="24"/>
        </w:rPr>
        <w:t>budowla ochronna i magazyn energii</w:t>
      </w:r>
      <w:r w:rsidRPr="00060F5D">
        <w:rPr>
          <w:b/>
          <w:sz w:val="28"/>
          <w:szCs w:val="28"/>
        </w:rPr>
        <w:t xml:space="preserve">                    </w:t>
      </w:r>
    </w:p>
    <w:p w14:paraId="28BB0D39" w14:textId="77777777" w:rsidR="001B56C7" w:rsidRPr="00001D82" w:rsidRDefault="001B56C7" w:rsidP="001B56C7">
      <w:pPr>
        <w:rPr>
          <w:sz w:val="20"/>
          <w:szCs w:val="21"/>
        </w:rPr>
      </w:pPr>
      <w:r>
        <w:rPr>
          <w:sz w:val="20"/>
          <w:szCs w:val="21"/>
        </w:rPr>
        <w:t xml:space="preserve">           </w:t>
      </w:r>
      <w:r w:rsidRPr="00060F5D">
        <w:rPr>
          <w:sz w:val="20"/>
          <w:szCs w:val="21"/>
        </w:rPr>
        <w:t>*pole powyżej wypełnia organ</w:t>
      </w:r>
      <w:r>
        <w:rPr>
          <w:sz w:val="20"/>
          <w:szCs w:val="21"/>
        </w:rPr>
        <w:t xml:space="preserve">                                                      przydomowa do 35m2            300 kWh-2000kWh</w:t>
      </w:r>
    </w:p>
    <w:p w14:paraId="2AF70904" w14:textId="77777777" w:rsidR="001B56C7" w:rsidRDefault="001B56C7" w:rsidP="001B56C7">
      <w:pPr>
        <w:rPr>
          <w:sz w:val="16"/>
        </w:rPr>
      </w:pPr>
    </w:p>
    <w:p w14:paraId="6221B8F7" w14:textId="77777777" w:rsidR="001B56C7" w:rsidRDefault="001B56C7" w:rsidP="001B56C7">
      <w:pPr>
        <w:pStyle w:val="Tekstpodstawowy"/>
        <w:ind w:left="552"/>
        <w:rPr>
          <w:sz w:val="20"/>
        </w:rPr>
      </w:pPr>
      <w:r>
        <w:rPr>
          <w:noProof/>
          <w:sz w:val="20"/>
          <w:lang w:eastAsia="pl-PL"/>
        </w:rPr>
        <mc:AlternateContent>
          <mc:Choice Requires="wps">
            <w:drawing>
              <wp:inline distT="0" distB="0" distL="0" distR="0" wp14:anchorId="4FCA6C66" wp14:editId="23AD560E">
                <wp:extent cx="5739130" cy="1476375"/>
                <wp:effectExtent l="0" t="0" r="0" b="9525"/>
                <wp:docPr id="2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9130" cy="147637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F3E040" w14:textId="77777777" w:rsidR="001B56C7" w:rsidRPr="00B11E1A" w:rsidRDefault="001B56C7" w:rsidP="001B56C7">
                            <w:pPr>
                              <w:spacing w:before="127"/>
                              <w:ind w:left="530" w:right="530"/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B11E1A">
                              <w:rPr>
                                <w:b/>
                                <w:w w:val="105"/>
                                <w:sz w:val="26"/>
                                <w:szCs w:val="26"/>
                              </w:rPr>
                              <w:t>UZUPEŁNIENIE DO WNIOSKU (PB-2)</w:t>
                            </w:r>
                          </w:p>
                          <w:p w14:paraId="03EEB020" w14:textId="77777777" w:rsidR="001B56C7" w:rsidRPr="00B11E1A" w:rsidRDefault="001B56C7" w:rsidP="001B56C7">
                            <w:pPr>
                              <w:spacing w:before="123"/>
                              <w:ind w:left="530" w:right="531"/>
                              <w:jc w:val="center"/>
                              <w:rPr>
                                <w:b/>
                                <w:w w:val="105"/>
                                <w:sz w:val="26"/>
                                <w:szCs w:val="26"/>
                              </w:rPr>
                            </w:pPr>
                            <w:r w:rsidRPr="00B11E1A">
                              <w:rPr>
                                <w:b/>
                                <w:sz w:val="26"/>
                                <w:szCs w:val="26"/>
                              </w:rPr>
                              <w:t xml:space="preserve">ZGŁOSZENIA </w:t>
                            </w:r>
                            <w:r w:rsidRPr="00B11E1A">
                              <w:rPr>
                                <w:b/>
                                <w:w w:val="105"/>
                                <w:sz w:val="26"/>
                                <w:szCs w:val="26"/>
                              </w:rPr>
                              <w:t>budowy obiektów (art. 29 ust. 1 pkt 2a i pkt 3c w związku z art. 30 ustawy Prawo budowlane) lub</w:t>
                            </w:r>
                          </w:p>
                          <w:p w14:paraId="76E769EE" w14:textId="77777777" w:rsidR="001B56C7" w:rsidRPr="00B11E1A" w:rsidRDefault="001B56C7" w:rsidP="001B56C7">
                            <w:pPr>
                              <w:spacing w:before="123"/>
                              <w:ind w:left="530" w:right="531"/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B11E1A">
                              <w:rPr>
                                <w:b/>
                                <w:sz w:val="26"/>
                                <w:szCs w:val="26"/>
                              </w:rPr>
                              <w:t>ZGŁOSZENIA robót budowlanych (art.29 ust. 3 pkt 1 lit aa</w:t>
                            </w:r>
                          </w:p>
                          <w:p w14:paraId="26D7CA09" w14:textId="77777777" w:rsidR="001B56C7" w:rsidRPr="00B11E1A" w:rsidRDefault="001B56C7" w:rsidP="001B56C7">
                            <w:pPr>
                              <w:spacing w:before="123"/>
                              <w:ind w:left="530" w:right="531"/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B11E1A">
                              <w:rPr>
                                <w:b/>
                                <w:w w:val="105"/>
                                <w:sz w:val="26"/>
                                <w:szCs w:val="26"/>
                              </w:rPr>
                              <w:t>związku z art. 30 ustawy Prawo budowlane)</w:t>
                            </w:r>
                          </w:p>
                          <w:p w14:paraId="3F6E8C44" w14:textId="77777777" w:rsidR="001B56C7" w:rsidRDefault="001B56C7" w:rsidP="001B56C7">
                            <w:pPr>
                              <w:spacing w:before="124"/>
                              <w:ind w:left="530" w:right="533"/>
                              <w:rPr>
                                <w:sz w:val="23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FCA6C66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width:451.9pt;height:11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" fillcolor="#d9d9d9" stroked="f">
                <v:textbox inset="0,0,0,0">
                  <w:txbxContent>
                    <w:p w14:paraId="01F3E040" w14:textId="77777777" w:rsidR="001B56C7" w:rsidRPr="00B11E1A" w:rsidRDefault="001B56C7" w:rsidP="001B56C7">
                      <w:pPr>
                        <w:spacing w:before="127"/>
                        <w:ind w:left="530" w:right="530"/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B11E1A">
                        <w:rPr>
                          <w:b/>
                          <w:w w:val="105"/>
                          <w:sz w:val="26"/>
                          <w:szCs w:val="26"/>
                        </w:rPr>
                        <w:t>UZUPEŁNIENIE DO WNIOSKU (PB-2)</w:t>
                      </w:r>
                    </w:p>
                    <w:p w14:paraId="03EEB020" w14:textId="77777777" w:rsidR="001B56C7" w:rsidRPr="00B11E1A" w:rsidRDefault="001B56C7" w:rsidP="001B56C7">
                      <w:pPr>
                        <w:spacing w:before="123"/>
                        <w:ind w:left="530" w:right="531"/>
                        <w:jc w:val="center"/>
                        <w:rPr>
                          <w:b/>
                          <w:w w:val="105"/>
                          <w:sz w:val="26"/>
                          <w:szCs w:val="26"/>
                        </w:rPr>
                      </w:pPr>
                      <w:r w:rsidRPr="00B11E1A">
                        <w:rPr>
                          <w:b/>
                          <w:sz w:val="26"/>
                          <w:szCs w:val="26"/>
                        </w:rPr>
                        <w:t xml:space="preserve">ZGŁOSZENIA </w:t>
                      </w:r>
                      <w:r w:rsidRPr="00B11E1A">
                        <w:rPr>
                          <w:b/>
                          <w:w w:val="105"/>
                          <w:sz w:val="26"/>
                          <w:szCs w:val="26"/>
                        </w:rPr>
                        <w:t>budowy obiektów (art. 29 ust. 1 pkt 2a i pkt 3c w związku z art. 30 ustawy Prawo budowlane) lub</w:t>
                      </w:r>
                    </w:p>
                    <w:p w14:paraId="76E769EE" w14:textId="77777777" w:rsidR="001B56C7" w:rsidRPr="00B11E1A" w:rsidRDefault="001B56C7" w:rsidP="001B56C7">
                      <w:pPr>
                        <w:spacing w:before="123"/>
                        <w:ind w:left="530" w:right="531"/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B11E1A">
                        <w:rPr>
                          <w:b/>
                          <w:sz w:val="26"/>
                          <w:szCs w:val="26"/>
                        </w:rPr>
                        <w:t>ZGŁOSZENIA robót budowlanych (art.29 ust. 3 pkt 1 lit aa</w:t>
                      </w:r>
                    </w:p>
                    <w:p w14:paraId="26D7CA09" w14:textId="77777777" w:rsidR="001B56C7" w:rsidRPr="00B11E1A" w:rsidRDefault="001B56C7" w:rsidP="001B56C7">
                      <w:pPr>
                        <w:spacing w:before="123"/>
                        <w:ind w:left="530" w:right="531"/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B11E1A">
                        <w:rPr>
                          <w:b/>
                          <w:w w:val="105"/>
                          <w:sz w:val="26"/>
                          <w:szCs w:val="26"/>
                        </w:rPr>
                        <w:t>związku z art. 30 ustawy Prawo budowlane)</w:t>
                      </w:r>
                    </w:p>
                    <w:p w14:paraId="3F6E8C44" w14:textId="77777777" w:rsidR="001B56C7" w:rsidRDefault="001B56C7" w:rsidP="001B56C7">
                      <w:pPr>
                        <w:spacing w:before="124"/>
                        <w:ind w:left="530" w:right="533"/>
                        <w:rPr>
                          <w:sz w:val="23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2C1C5C1" w14:textId="77777777" w:rsidR="001B56C7" w:rsidRPr="008F0846" w:rsidRDefault="001B56C7" w:rsidP="001B56C7">
      <w:pPr>
        <w:spacing w:before="100" w:beforeAutospacing="1" w:after="100" w:afterAutospacing="1"/>
        <w:jc w:val="both"/>
        <w:rPr>
          <w:b/>
          <w:sz w:val="20"/>
          <w:szCs w:val="20"/>
          <w:lang w:eastAsia="pl-PL"/>
        </w:rPr>
      </w:pPr>
      <w:r w:rsidRPr="008F0846">
        <w:rPr>
          <w:bCs/>
          <w:spacing w:val="-108"/>
          <w:w w:val="101"/>
          <w:sz w:val="20"/>
          <w:szCs w:val="20"/>
          <w:shd w:val="clear" w:color="auto" w:fill="D9D9D9"/>
        </w:rPr>
        <w:t>1</w:t>
      </w:r>
      <w:r w:rsidRPr="008F0846">
        <w:rPr>
          <w:b/>
          <w:sz w:val="20"/>
          <w:szCs w:val="20"/>
          <w:lang w:eastAsia="pl-PL"/>
        </w:rPr>
        <w:t xml:space="preserve">UWAGA! </w:t>
      </w:r>
      <w:r w:rsidRPr="008F0846">
        <w:rPr>
          <w:b/>
          <w:sz w:val="20"/>
          <w:szCs w:val="20"/>
        </w:rPr>
        <w:t>U</w:t>
      </w:r>
      <w:r w:rsidRPr="008F0846">
        <w:rPr>
          <w:b/>
          <w:sz w:val="20"/>
          <w:szCs w:val="20"/>
          <w:lang w:eastAsia="pl-PL"/>
        </w:rPr>
        <w:t>zupełni</w:t>
      </w:r>
      <w:r w:rsidRPr="008F0846">
        <w:rPr>
          <w:b/>
          <w:sz w:val="20"/>
          <w:szCs w:val="20"/>
        </w:rPr>
        <w:t>enie</w:t>
      </w:r>
      <w:r w:rsidRPr="008F0846">
        <w:rPr>
          <w:b/>
          <w:sz w:val="20"/>
          <w:szCs w:val="20"/>
          <w:lang w:eastAsia="pl-PL"/>
        </w:rPr>
        <w:t xml:space="preserve"> do druk</w:t>
      </w:r>
      <w:r w:rsidRPr="008F0846">
        <w:rPr>
          <w:b/>
          <w:sz w:val="20"/>
          <w:szCs w:val="20"/>
        </w:rPr>
        <w:t>u</w:t>
      </w:r>
      <w:r w:rsidRPr="008F0846">
        <w:rPr>
          <w:b/>
          <w:sz w:val="20"/>
          <w:szCs w:val="20"/>
          <w:lang w:eastAsia="pl-PL"/>
        </w:rPr>
        <w:t xml:space="preserve"> PB</w:t>
      </w:r>
      <w:r w:rsidRPr="008F0846">
        <w:rPr>
          <w:b/>
          <w:sz w:val="20"/>
          <w:szCs w:val="20"/>
        </w:rPr>
        <w:t>-2</w:t>
      </w:r>
      <w:r w:rsidRPr="008F0846">
        <w:rPr>
          <w:b/>
          <w:sz w:val="20"/>
          <w:szCs w:val="20"/>
          <w:lang w:eastAsia="pl-PL"/>
        </w:rPr>
        <w:t xml:space="preserve">, nie </w:t>
      </w:r>
      <w:r w:rsidRPr="008F0846">
        <w:rPr>
          <w:b/>
          <w:sz w:val="20"/>
          <w:szCs w:val="20"/>
        </w:rPr>
        <w:t xml:space="preserve">jest </w:t>
      </w:r>
      <w:r w:rsidRPr="008F0846">
        <w:rPr>
          <w:b/>
          <w:sz w:val="20"/>
          <w:szCs w:val="20"/>
          <w:lang w:eastAsia="pl-PL"/>
        </w:rPr>
        <w:t>druk</w:t>
      </w:r>
      <w:r w:rsidRPr="008F0846">
        <w:rPr>
          <w:b/>
          <w:sz w:val="20"/>
          <w:szCs w:val="20"/>
        </w:rPr>
        <w:t>iem</w:t>
      </w:r>
      <w:r w:rsidRPr="008F0846">
        <w:rPr>
          <w:b/>
          <w:sz w:val="20"/>
          <w:szCs w:val="20"/>
          <w:lang w:eastAsia="pl-PL"/>
        </w:rPr>
        <w:t xml:space="preserve"> obowiązującym, zatwierdzonym przez właściwego ministra. Został</w:t>
      </w:r>
      <w:r w:rsidRPr="008F0846">
        <w:rPr>
          <w:b/>
          <w:sz w:val="20"/>
          <w:szCs w:val="20"/>
        </w:rPr>
        <w:t xml:space="preserve"> przygotowany</w:t>
      </w:r>
      <w:r w:rsidRPr="008F0846">
        <w:rPr>
          <w:b/>
          <w:sz w:val="20"/>
          <w:szCs w:val="20"/>
          <w:lang w:eastAsia="pl-PL"/>
        </w:rPr>
        <w:t xml:space="preserve"> przez pracowników tutejszego urzędu i  zawier</w:t>
      </w:r>
      <w:r w:rsidRPr="008F0846">
        <w:rPr>
          <w:b/>
          <w:sz w:val="20"/>
          <w:szCs w:val="20"/>
        </w:rPr>
        <w:t>a</w:t>
      </w:r>
      <w:r w:rsidRPr="008F0846">
        <w:rPr>
          <w:b/>
          <w:sz w:val="20"/>
          <w:szCs w:val="20"/>
          <w:lang w:eastAsia="pl-PL"/>
        </w:rPr>
        <w:t xml:space="preserve"> informac</w:t>
      </w:r>
      <w:r w:rsidRPr="008F0846">
        <w:rPr>
          <w:b/>
          <w:sz w:val="20"/>
          <w:szCs w:val="20"/>
        </w:rPr>
        <w:t>ję</w:t>
      </w:r>
      <w:r w:rsidRPr="008F0846">
        <w:rPr>
          <w:b/>
          <w:sz w:val="20"/>
          <w:szCs w:val="20"/>
          <w:lang w:eastAsia="pl-PL"/>
        </w:rPr>
        <w:t xml:space="preserve"> o RODO oraz o przepisach dotyczących zgłoszeń, a podanie przez inwestora/inwestorów dodatkowych informacji o inwestycji,</w:t>
      </w:r>
      <w:r>
        <w:rPr>
          <w:b/>
          <w:sz w:val="20"/>
          <w:szCs w:val="20"/>
          <w:lang w:eastAsia="pl-PL"/>
        </w:rPr>
        <w:t xml:space="preserve"> wskazanych w </w:t>
      </w:r>
      <w:r w:rsidRPr="008F0846">
        <w:rPr>
          <w:b/>
          <w:sz w:val="20"/>
          <w:szCs w:val="20"/>
          <w:lang w:eastAsia="pl-PL"/>
        </w:rPr>
        <w:t xml:space="preserve">druku uzupełniającym, w zależności od rodzaju inwestycji, ma na celu jedynie usprawnienie postępowania administracyjnego i przyśpieszenie rozpatrzenia sprawy. </w:t>
      </w:r>
    </w:p>
    <w:p w14:paraId="1ECC57C7" w14:textId="77777777" w:rsidR="001B56C7" w:rsidRDefault="001B56C7" w:rsidP="001B56C7">
      <w:pPr>
        <w:pStyle w:val="Nagwek2"/>
        <w:tabs>
          <w:tab w:val="left" w:pos="9594"/>
        </w:tabs>
        <w:spacing w:before="123"/>
        <w:ind w:left="473"/>
      </w:pPr>
      <w:r>
        <w:rPr>
          <w:shd w:val="clear" w:color="auto" w:fill="D9D9D9"/>
        </w:rPr>
        <w:t>1.</w:t>
      </w:r>
      <w:r>
        <w:rPr>
          <w:spacing w:val="-33"/>
          <w:shd w:val="clear" w:color="auto" w:fill="D9D9D9"/>
        </w:rPr>
        <w:t xml:space="preserve"> </w:t>
      </w:r>
      <w:r>
        <w:rPr>
          <w:shd w:val="clear" w:color="auto" w:fill="D9D9D9"/>
        </w:rPr>
        <w:t>ORGAN</w:t>
      </w:r>
      <w:r>
        <w:rPr>
          <w:spacing w:val="-33"/>
          <w:shd w:val="clear" w:color="auto" w:fill="D9D9D9"/>
        </w:rPr>
        <w:t xml:space="preserve"> </w:t>
      </w:r>
      <w:r>
        <w:rPr>
          <w:shd w:val="clear" w:color="auto" w:fill="D9D9D9"/>
        </w:rPr>
        <w:t xml:space="preserve">ADMINISTRACJI  </w:t>
      </w:r>
      <w:r>
        <w:rPr>
          <w:spacing w:val="-33"/>
          <w:shd w:val="clear" w:color="auto" w:fill="D9D9D9"/>
        </w:rPr>
        <w:t xml:space="preserve"> </w:t>
      </w:r>
      <w:r>
        <w:rPr>
          <w:shd w:val="clear" w:color="auto" w:fill="D9D9D9"/>
        </w:rPr>
        <w:t>ARCHITEKTONICZNO-BUDOWLANEJ</w:t>
      </w:r>
      <w:r>
        <w:rPr>
          <w:shd w:val="clear" w:color="auto" w:fill="D9D9D9"/>
        </w:rPr>
        <w:tab/>
      </w:r>
    </w:p>
    <w:p w14:paraId="20503EE4" w14:textId="77777777" w:rsidR="001B56C7" w:rsidRPr="00636D7C" w:rsidRDefault="001B56C7" w:rsidP="001B56C7">
      <w:pPr>
        <w:spacing w:before="7"/>
        <w:rPr>
          <w:b/>
          <w:sz w:val="20"/>
          <w:szCs w:val="20"/>
        </w:rPr>
      </w:pPr>
    </w:p>
    <w:p w14:paraId="41898340" w14:textId="77777777" w:rsidR="001B56C7" w:rsidRPr="00636D7C" w:rsidRDefault="001B56C7" w:rsidP="001B56C7">
      <w:pPr>
        <w:ind w:left="348"/>
      </w:pPr>
      <w:r>
        <w:t xml:space="preserve">   </w:t>
      </w:r>
      <w:r w:rsidRPr="00636D7C">
        <w:t xml:space="preserve">Nazwa:                                   </w:t>
      </w:r>
      <w:r w:rsidRPr="00636D7C">
        <w:rPr>
          <w:b/>
          <w:sz w:val="28"/>
          <w:szCs w:val="28"/>
        </w:rPr>
        <w:t>STAROSTA PIASECZYŃSKI</w:t>
      </w:r>
    </w:p>
    <w:p w14:paraId="537D0098" w14:textId="77777777" w:rsidR="001B56C7" w:rsidRDefault="001B56C7" w:rsidP="001B56C7">
      <w:pPr>
        <w:pStyle w:val="Tekstpodstawowy"/>
        <w:spacing w:before="4"/>
        <w:rPr>
          <w:sz w:val="21"/>
        </w:rPr>
      </w:pPr>
    </w:p>
    <w:p w14:paraId="7D8CB8F5" w14:textId="77777777" w:rsidR="001B56C7" w:rsidRDefault="001B56C7" w:rsidP="001B56C7">
      <w:pPr>
        <w:pStyle w:val="Nagwek2"/>
        <w:spacing w:before="1"/>
        <w:ind w:left="473"/>
      </w:pPr>
      <w:r>
        <w:rPr>
          <w:w w:val="226"/>
          <w:shd w:val="clear" w:color="auto" w:fill="D9D9D9"/>
        </w:rPr>
        <w:t xml:space="preserve"> </w:t>
      </w:r>
      <w:r>
        <w:rPr>
          <w:shd w:val="clear" w:color="auto" w:fill="D9D9D9"/>
        </w:rPr>
        <w:t xml:space="preserve">2.1. DANE INWESTORA </w:t>
      </w:r>
      <w:r>
        <w:rPr>
          <w:shd w:val="clear" w:color="auto" w:fill="D9D9D9"/>
          <w:vertAlign w:val="superscript"/>
        </w:rPr>
        <w:t xml:space="preserve"> </w:t>
      </w:r>
      <w:r>
        <w:rPr>
          <w:shd w:val="clear" w:color="auto" w:fill="D9D9D9"/>
        </w:rPr>
        <w:t xml:space="preserve">                                                                                                                      </w:t>
      </w:r>
    </w:p>
    <w:p w14:paraId="1AA084DE" w14:textId="77777777" w:rsidR="001B56C7" w:rsidRDefault="001B56C7" w:rsidP="001B56C7">
      <w:pPr>
        <w:pStyle w:val="Tekstpodstawowy"/>
        <w:spacing w:before="229"/>
        <w:ind w:left="580"/>
      </w:pPr>
      <w:r>
        <w:t>Imię  i  nazwisko  lub  nazwa:</w:t>
      </w:r>
      <w:r>
        <w:rPr>
          <w:spacing w:val="54"/>
        </w:rPr>
        <w:t xml:space="preserve"> </w:t>
      </w:r>
      <w:r>
        <w:t>………………………………………………………………………….</w:t>
      </w:r>
    </w:p>
    <w:p w14:paraId="1B1607DA" w14:textId="77777777" w:rsidR="001B56C7" w:rsidRDefault="001B56C7" w:rsidP="001B56C7">
      <w:pPr>
        <w:pStyle w:val="Tekstpodstawowy"/>
        <w:spacing w:before="229"/>
        <w:ind w:left="580"/>
      </w:pPr>
    </w:p>
    <w:p w14:paraId="3737E972" w14:textId="77777777" w:rsidR="001B56C7" w:rsidRDefault="001B56C7" w:rsidP="001B56C7">
      <w:pPr>
        <w:ind w:left="476"/>
        <w:outlineLvl w:val="0"/>
        <w:rPr>
          <w:bCs/>
          <w:w w:val="130"/>
          <w:sz w:val="21"/>
          <w:szCs w:val="21"/>
          <w:shd w:val="clear" w:color="auto" w:fill="D9D9D9"/>
        </w:rPr>
      </w:pPr>
      <w:r>
        <w:rPr>
          <w:bCs/>
          <w:color w:val="000000"/>
          <w:w w:val="130"/>
          <w:sz w:val="21"/>
          <w:szCs w:val="21"/>
          <w:shd w:val="clear" w:color="auto" w:fill="D9D9D9"/>
          <w:lang w:eastAsia="pl-PL"/>
        </w:rPr>
        <w:t>2.1.1</w:t>
      </w:r>
      <w:r w:rsidRPr="00F657E0">
        <w:rPr>
          <w:bCs/>
          <w:color w:val="000000"/>
          <w:w w:val="130"/>
          <w:sz w:val="21"/>
          <w:szCs w:val="21"/>
          <w:shd w:val="clear" w:color="auto" w:fill="D9D9D9"/>
          <w:lang w:eastAsia="pl-PL"/>
        </w:rPr>
        <w:t xml:space="preserve">. </w:t>
      </w:r>
      <w:r w:rsidRPr="00F77E4F">
        <w:rPr>
          <w:b/>
          <w:highlight w:val="lightGray"/>
        </w:rPr>
        <w:t>ADRES DO DORĘCZEŃ ELEKTRONICZNYCH PEŁNOMOCNIKA, JEŚLI WYSTĘPUJE W SPRAWIE, JEŚLI NIE, INWETSORA :</w:t>
      </w:r>
    </w:p>
    <w:p w14:paraId="77039D8B" w14:textId="77777777" w:rsidR="001B56C7" w:rsidRDefault="001B56C7" w:rsidP="001B56C7">
      <w:pPr>
        <w:spacing w:before="120" w:after="240"/>
        <w:ind w:left="221"/>
        <w:outlineLvl w:val="0"/>
        <w:rPr>
          <w:rStyle w:val="Tytuksiki"/>
          <w:b w:val="0"/>
        </w:rPr>
      </w:pPr>
      <w:r w:rsidRPr="005738AB">
        <w:rPr>
          <w:rStyle w:val="Tytuksiki"/>
        </w:rPr>
        <w:t>……………………………………………</w:t>
      </w:r>
      <w:r>
        <w:rPr>
          <w:rStyle w:val="Tytuksiki"/>
        </w:rPr>
        <w:t>…………………………………..………………</w:t>
      </w:r>
    </w:p>
    <w:p w14:paraId="60BFC33F" w14:textId="77777777" w:rsidR="001B56C7" w:rsidRPr="006B33CF" w:rsidRDefault="001B56C7" w:rsidP="001B56C7">
      <w:pPr>
        <w:autoSpaceDE/>
        <w:autoSpaceDN/>
        <w:spacing w:before="120"/>
        <w:ind w:left="221"/>
        <w:outlineLvl w:val="0"/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</w:pPr>
      <w:r w:rsidRPr="00F657E0"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>wpisany d</w:t>
      </w:r>
      <w:r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 xml:space="preserve">o bazy adresów elektronicznych w </w:t>
      </w:r>
      <w:r w:rsidRPr="00F657E0"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>myśl </w:t>
      </w:r>
      <w:hyperlink r:id="rId9" w:anchor="/document/19062514?unitId=art(7)ust(1)" w:history="1">
        <w:r w:rsidRPr="00C3398A">
          <w:rPr>
            <w:rFonts w:ascii="Open Sans" w:hAnsi="Open Sans" w:cs="Open Sans"/>
            <w:color w:val="000000" w:themeColor="text1"/>
            <w:sz w:val="24"/>
            <w:szCs w:val="24"/>
            <w:shd w:val="clear" w:color="auto" w:fill="FFFFFF"/>
            <w:lang w:eastAsia="pl-PL"/>
          </w:rPr>
          <w:t>art. 7 ust. 1</w:t>
        </w:r>
      </w:hyperlink>
      <w:r w:rsidRPr="00F657E0"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> </w:t>
      </w:r>
      <w:r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>ustawy o doręczeniach elektronicznych,</w:t>
      </w:r>
      <w:r w:rsidRPr="00F657E0"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 xml:space="preserve"> wpis adresu do doręczeń elektronicznych do bazy adresów elektronicznych</w:t>
      </w:r>
      <w:r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>,</w:t>
      </w:r>
      <w:r w:rsidRPr="00F657E0"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 xml:space="preserve"> jest równoznaczny z żądaniem doręczania korespondencji przez podmioty publiczne na ten adres.</w:t>
      </w:r>
    </w:p>
    <w:p w14:paraId="37B23B80" w14:textId="77777777" w:rsidR="001B56C7" w:rsidRDefault="001B56C7" w:rsidP="001B56C7">
      <w:pPr>
        <w:autoSpaceDE/>
        <w:autoSpaceDN/>
        <w:ind w:left="476"/>
        <w:outlineLvl w:val="0"/>
      </w:pPr>
    </w:p>
    <w:p w14:paraId="4BA181C1" w14:textId="77777777" w:rsidR="001B56C7" w:rsidRDefault="001B56C7" w:rsidP="001B56C7">
      <w:pPr>
        <w:ind w:left="221"/>
        <w:jc w:val="both"/>
        <w:rPr>
          <w:b/>
          <w:smallCaps/>
          <w:w w:val="130"/>
          <w:shd w:val="clear" w:color="auto" w:fill="D9D9D9"/>
        </w:rPr>
      </w:pPr>
      <w:r>
        <w:rPr>
          <w:w w:val="130"/>
          <w:sz w:val="21"/>
          <w:szCs w:val="21"/>
          <w:shd w:val="clear" w:color="auto" w:fill="D9D9D9"/>
        </w:rPr>
        <w:t xml:space="preserve">  </w:t>
      </w:r>
      <w:r>
        <w:rPr>
          <w:b/>
          <w:w w:val="130"/>
          <w:shd w:val="clear" w:color="auto" w:fill="D9D9D9"/>
        </w:rPr>
        <w:t>2</w:t>
      </w:r>
      <w:r>
        <w:rPr>
          <w:b/>
          <w:smallCaps/>
          <w:w w:val="130"/>
          <w:shd w:val="clear" w:color="auto" w:fill="D9D9D9"/>
        </w:rPr>
        <w:t xml:space="preserve">.2. </w:t>
      </w:r>
      <w:r>
        <w:rPr>
          <w:b/>
          <w:bCs/>
          <w:smallCaps/>
          <w:w w:val="130"/>
          <w:shd w:val="clear" w:color="auto" w:fill="D9D9D9"/>
        </w:rPr>
        <w:t>W razie większej liczby działek inwestycyjnych podać poniżej identyfikatory działek inwestycyjnych lub nr działki obręb i jednostkę ewidencyjną</w:t>
      </w:r>
    </w:p>
    <w:p w14:paraId="0DFBA44E" w14:textId="77777777" w:rsidR="001B56C7" w:rsidRDefault="001B56C7" w:rsidP="001B56C7">
      <w:pPr>
        <w:ind w:left="221"/>
        <w:jc w:val="both"/>
        <w:rPr>
          <w:rFonts w:ascii="Verdana" w:hAnsi="Verdana" w:cs="Verdana"/>
        </w:rPr>
      </w:pPr>
      <w: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</w:t>
      </w:r>
    </w:p>
    <w:p w14:paraId="09DAF9FD" w14:textId="77777777" w:rsidR="001B56C7" w:rsidRPr="001B632A" w:rsidRDefault="001B56C7" w:rsidP="001B56C7">
      <w:pPr>
        <w:ind w:left="221"/>
        <w:outlineLvl w:val="0"/>
        <w:rPr>
          <w:b/>
          <w:bCs/>
          <w:w w:val="130"/>
          <w:sz w:val="21"/>
          <w:szCs w:val="21"/>
          <w:shd w:val="clear" w:color="auto" w:fill="D9D9D9"/>
        </w:rPr>
      </w:pPr>
      <w:r w:rsidRPr="004B3396">
        <w:rPr>
          <w:b/>
          <w:bCs/>
          <w:w w:val="130"/>
          <w:shd w:val="clear" w:color="auto" w:fill="D9D9D9"/>
        </w:rPr>
        <w:t xml:space="preserve">3.1. </w:t>
      </w:r>
      <w:r>
        <w:rPr>
          <w:b/>
          <w:bCs/>
          <w:smallCaps/>
          <w:w w:val="130"/>
          <w:shd w:val="clear" w:color="auto" w:fill="D9D9D9"/>
        </w:rPr>
        <w:t>planowany termin rozpoczęcia robót budowlanych</w:t>
      </w:r>
      <w:r>
        <w:rPr>
          <w:bCs/>
          <w:smallCaps/>
          <w:w w:val="130"/>
          <w:sz w:val="21"/>
          <w:szCs w:val="21"/>
          <w:shd w:val="clear" w:color="auto" w:fill="D9D9D9"/>
          <w:vertAlign w:val="superscript"/>
        </w:rPr>
        <w:t xml:space="preserve">        </w:t>
      </w:r>
      <w:r w:rsidRPr="00D21A33">
        <w:rPr>
          <w:bCs/>
          <w:smallCaps/>
          <w:w w:val="130"/>
          <w:sz w:val="21"/>
          <w:szCs w:val="21"/>
          <w:shd w:val="clear" w:color="auto" w:fill="D9D9D9"/>
          <w:vertAlign w:val="superscript"/>
        </w:rPr>
        <w:t xml:space="preserve">                         </w:t>
      </w:r>
    </w:p>
    <w:p w14:paraId="30B5147C" w14:textId="77777777" w:rsidR="001B56C7" w:rsidRPr="00D21A33" w:rsidRDefault="001B56C7" w:rsidP="001B56C7">
      <w:pPr>
        <w:suppressAutoHyphens/>
        <w:autoSpaceDE/>
        <w:ind w:right="-311"/>
        <w:textAlignment w:val="baseline"/>
        <w:rPr>
          <w:rFonts w:ascii="Verdana" w:eastAsia="Lucida Sans Unicode" w:hAnsi="Verdana" w:cs="Verdana"/>
          <w:b/>
          <w:bCs/>
          <w:kern w:val="3"/>
          <w:lang w:eastAsia="zh-CN" w:bidi="hi-IN"/>
        </w:rPr>
      </w:pPr>
    </w:p>
    <w:p w14:paraId="2DDFAE04" w14:textId="77777777" w:rsidR="001B56C7" w:rsidRPr="00D21A33" w:rsidRDefault="001B56C7" w:rsidP="001B56C7">
      <w:pPr>
        <w:suppressAutoHyphens/>
        <w:autoSpaceDE/>
        <w:ind w:right="-312"/>
        <w:textAlignment w:val="baseline"/>
        <w:rPr>
          <w:rFonts w:ascii="Verdana" w:eastAsia="Lucida Sans Unicode" w:hAnsi="Verdana" w:cs="Verdana"/>
          <w:b/>
          <w:bCs/>
          <w:kern w:val="3"/>
          <w:lang w:eastAsia="zh-CN" w:bidi="hi-IN"/>
        </w:rPr>
      </w:pPr>
      <w:r w:rsidRPr="00D21A33">
        <w:rPr>
          <w:rFonts w:ascii="Verdana" w:eastAsia="Lucida Sans Unicode" w:hAnsi="Verdana" w:cs="Verdana"/>
          <w:b/>
          <w:bCs/>
          <w:kern w:val="3"/>
          <w:lang w:eastAsia="zh-CN" w:bidi="hi-IN"/>
        </w:rPr>
        <w:t xml:space="preserve">                                       __ __- __ __-__ __ __ __</w:t>
      </w:r>
      <w:r w:rsidRPr="00674F87">
        <w:rPr>
          <w:rFonts w:ascii="Verdana" w:eastAsia="Lucida Sans Unicode" w:hAnsi="Verdana" w:cs="Verdana"/>
          <w:bCs/>
          <w:kern w:val="3"/>
          <w:lang w:eastAsia="zh-CN" w:bidi="hi-IN"/>
        </w:rPr>
        <w:t>r.</w:t>
      </w:r>
    </w:p>
    <w:p w14:paraId="7923A88A" w14:textId="77777777" w:rsidR="001B56C7" w:rsidRDefault="001B56C7" w:rsidP="001B56C7">
      <w:pPr>
        <w:spacing w:after="120" w:line="264" w:lineRule="auto"/>
      </w:pPr>
      <w:r w:rsidRPr="00D21A33">
        <w:rPr>
          <w:rFonts w:ascii="Verdana" w:eastAsia="Verdana" w:hAnsi="Verdana" w:cs="Verdana"/>
          <w:i/>
          <w:sz w:val="14"/>
        </w:rPr>
        <w:t xml:space="preserve">                                      </w:t>
      </w:r>
      <w:r>
        <w:rPr>
          <w:rFonts w:ascii="Verdana" w:eastAsia="Verdana" w:hAnsi="Verdana" w:cs="Verdana"/>
          <w:i/>
          <w:sz w:val="14"/>
        </w:rPr>
        <w:t xml:space="preserve">                 (co najmniej </w:t>
      </w:r>
      <w:r w:rsidRPr="00D21A33">
        <w:rPr>
          <w:rFonts w:ascii="Verdana" w:eastAsia="Verdana" w:hAnsi="Verdana" w:cs="Verdana"/>
          <w:i/>
          <w:sz w:val="14"/>
        </w:rPr>
        <w:t xml:space="preserve"> </w:t>
      </w:r>
      <w:r>
        <w:rPr>
          <w:rFonts w:ascii="Verdana" w:eastAsia="Verdana" w:hAnsi="Verdana" w:cs="Verdana"/>
          <w:i/>
          <w:sz w:val="14"/>
        </w:rPr>
        <w:t xml:space="preserve">22 </w:t>
      </w:r>
      <w:r w:rsidRPr="00D21A33">
        <w:rPr>
          <w:rFonts w:ascii="Verdana" w:eastAsia="Verdana" w:hAnsi="Verdana" w:cs="Verdana"/>
          <w:i/>
          <w:sz w:val="14"/>
        </w:rPr>
        <w:t>dzień od daty dokonania zgłoszenia)</w:t>
      </w:r>
    </w:p>
    <w:p w14:paraId="6805B536" w14:textId="77777777" w:rsidR="001B56C7" w:rsidRPr="00F50F1D" w:rsidRDefault="001B56C7" w:rsidP="001B56C7">
      <w:pPr>
        <w:spacing w:after="120" w:line="264" w:lineRule="auto"/>
      </w:pPr>
      <w:r w:rsidRPr="004B3396">
        <w:rPr>
          <w:b/>
          <w:bCs/>
          <w:w w:val="232"/>
          <w:shd w:val="clear" w:color="auto" w:fill="D9D9D9"/>
        </w:rPr>
        <w:t xml:space="preserve"> </w:t>
      </w:r>
      <w:r>
        <w:rPr>
          <w:b/>
          <w:bCs/>
          <w:w w:val="130"/>
          <w:shd w:val="clear" w:color="auto" w:fill="D9D9D9"/>
        </w:rPr>
        <w:t>3.2</w:t>
      </w:r>
      <w:r w:rsidRPr="004B3396">
        <w:rPr>
          <w:b/>
          <w:bCs/>
          <w:w w:val="130"/>
          <w:shd w:val="clear" w:color="auto" w:fill="D9D9D9"/>
        </w:rPr>
        <w:t xml:space="preserve">. </w:t>
      </w:r>
      <w:r w:rsidRPr="004B3396">
        <w:rPr>
          <w:b/>
          <w:bCs/>
          <w:smallCaps/>
          <w:w w:val="130"/>
          <w:shd w:val="clear" w:color="auto" w:fill="D9D9D9"/>
        </w:rPr>
        <w:t xml:space="preserve">rodzaj zamierzonej inwestycji </w:t>
      </w:r>
      <w:r w:rsidRPr="004B3396">
        <w:rPr>
          <w:bCs/>
          <w:smallCaps/>
          <w:w w:val="130"/>
          <w:shd w:val="clear" w:color="auto" w:fill="D9D9D9"/>
        </w:rPr>
        <w:t>(zaznaczyć właściwe</w:t>
      </w:r>
      <w:r>
        <w:rPr>
          <w:bCs/>
          <w:smallCaps/>
          <w:w w:val="130"/>
          <w:sz w:val="21"/>
          <w:szCs w:val="21"/>
          <w:shd w:val="clear" w:color="auto" w:fill="D9D9D9"/>
        </w:rPr>
        <w:t>)</w:t>
      </w:r>
      <w:r w:rsidRPr="00D21A33">
        <w:rPr>
          <w:b/>
          <w:bCs/>
          <w:w w:val="130"/>
          <w:sz w:val="21"/>
          <w:szCs w:val="21"/>
          <w:shd w:val="clear" w:color="auto" w:fill="D9D9D9"/>
        </w:rPr>
        <w:t xml:space="preserve">                                                 </w:t>
      </w:r>
      <w:r>
        <w:rPr>
          <w:shd w:val="clear" w:color="auto" w:fill="D9D9D9"/>
        </w:rPr>
        <w:t xml:space="preserve">                                                    </w:t>
      </w:r>
    </w:p>
    <w:p w14:paraId="3E05B4DB" w14:textId="77777777" w:rsidR="001B56C7" w:rsidRPr="00B11E1A" w:rsidRDefault="001B56C7" w:rsidP="001B56C7">
      <w:pPr>
        <w:pStyle w:val="Akapitzlist"/>
        <w:numPr>
          <w:ilvl w:val="0"/>
          <w:numId w:val="16"/>
        </w:numPr>
        <w:spacing w:before="240"/>
        <w:ind w:right="289"/>
        <w:jc w:val="both"/>
        <w:rPr>
          <w:rFonts w:eastAsia="Verdana"/>
          <w:sz w:val="24"/>
          <w:szCs w:val="24"/>
        </w:rPr>
      </w:pPr>
      <w:r w:rsidRPr="00B11E1A">
        <w:rPr>
          <w:rFonts w:eastAsia="Verdana"/>
          <w:b/>
          <w:sz w:val="24"/>
          <w:szCs w:val="24"/>
        </w:rPr>
        <w:t xml:space="preserve">budowa </w:t>
      </w:r>
      <w:bookmarkStart w:id="15" w:name="_Hlk217657862"/>
      <w:r w:rsidRPr="00B11E1A">
        <w:rPr>
          <w:b/>
          <w:bCs/>
          <w:color w:val="333333"/>
          <w:sz w:val="24"/>
          <w:szCs w:val="24"/>
          <w:lang w:eastAsia="pl-PL"/>
        </w:rPr>
        <w:t>wolno stojących przydomowych budowli ochronnych o powierzchni użytkowej do 35 m</w:t>
      </w:r>
      <w:r w:rsidRPr="00B11E1A">
        <w:rPr>
          <w:b/>
          <w:bCs/>
          <w:color w:val="333333"/>
          <w:sz w:val="24"/>
          <w:szCs w:val="24"/>
          <w:vertAlign w:val="superscript"/>
          <w:lang w:eastAsia="pl-PL"/>
        </w:rPr>
        <w:t>2</w:t>
      </w:r>
      <w:r w:rsidRPr="00B11E1A">
        <w:rPr>
          <w:b/>
          <w:bCs/>
          <w:color w:val="333333"/>
          <w:sz w:val="24"/>
          <w:szCs w:val="24"/>
          <w:lang w:eastAsia="pl-PL"/>
        </w:rPr>
        <w:t xml:space="preserve"> przeznaczonych do ochrony użytkowników budynku mieszkalnego jednorodzinnego </w:t>
      </w:r>
      <w:bookmarkEnd w:id="15"/>
      <w:r w:rsidRPr="00B11E1A">
        <w:rPr>
          <w:b/>
          <w:bCs/>
          <w:color w:val="333333"/>
          <w:sz w:val="24"/>
          <w:szCs w:val="24"/>
          <w:lang w:eastAsia="pl-PL"/>
        </w:rPr>
        <w:t>wraz z instalacjami i przyłączami niezbędnymi do ich użytkowania, których obszar oddziaływania mieści się w całości na działce lub działkach, na których zostały zaprojektowane</w:t>
      </w:r>
      <w:r w:rsidRPr="00B11E1A">
        <w:rPr>
          <w:rFonts w:eastAsia="Verdana"/>
          <w:b/>
          <w:sz w:val="24"/>
          <w:szCs w:val="24"/>
        </w:rPr>
        <w:t xml:space="preserve"> </w:t>
      </w:r>
      <w:r w:rsidRPr="00B11E1A">
        <w:rPr>
          <w:rFonts w:eastAsia="Verdana"/>
          <w:sz w:val="24"/>
          <w:szCs w:val="24"/>
        </w:rPr>
        <w:t>(w związku z art. 29 ust. 1  pkt 2a ustawy Prawo budowlane)</w:t>
      </w:r>
    </w:p>
    <w:p w14:paraId="7BF80009" w14:textId="77777777" w:rsidR="001B56C7" w:rsidRPr="00B11E1A" w:rsidRDefault="001B56C7" w:rsidP="001B56C7">
      <w:pPr>
        <w:pStyle w:val="Akapitzlist"/>
        <w:numPr>
          <w:ilvl w:val="0"/>
          <w:numId w:val="16"/>
        </w:numPr>
        <w:spacing w:before="240"/>
        <w:ind w:left="0" w:right="289" w:firstLine="0"/>
        <w:jc w:val="both"/>
        <w:rPr>
          <w:rFonts w:eastAsia="Verdana"/>
          <w:sz w:val="24"/>
          <w:szCs w:val="24"/>
        </w:rPr>
      </w:pPr>
      <w:r w:rsidRPr="00B11E1A">
        <w:rPr>
          <w:rFonts w:eastAsia="Verdana"/>
          <w:b/>
          <w:sz w:val="24"/>
          <w:szCs w:val="24"/>
        </w:rPr>
        <w:lastRenderedPageBreak/>
        <w:t xml:space="preserve">budowa </w:t>
      </w:r>
      <w:r w:rsidRPr="00B11E1A">
        <w:rPr>
          <w:b/>
          <w:bCs/>
          <w:color w:val="333333"/>
          <w:sz w:val="24"/>
          <w:szCs w:val="24"/>
          <w:lang w:eastAsia="pl-PL"/>
        </w:rPr>
        <w:t>wolno stojących magazynów energii elektrycznej o pojemności nominalnej większej niż 300 kWh i nie większej niż 2000 kWh</w:t>
      </w:r>
      <w:r w:rsidRPr="00B11E1A">
        <w:rPr>
          <w:b/>
          <w:sz w:val="24"/>
          <w:szCs w:val="24"/>
        </w:rPr>
        <w:t xml:space="preserve"> </w:t>
      </w:r>
      <w:r w:rsidRPr="00B11E1A">
        <w:rPr>
          <w:rFonts w:eastAsia="Verdana"/>
          <w:sz w:val="24"/>
          <w:szCs w:val="24"/>
        </w:rPr>
        <w:t>(w związku z art. 29 ust. 1  pkt 3 c ustawy Prawo budowlane)</w:t>
      </w:r>
    </w:p>
    <w:p w14:paraId="7426483C" w14:textId="77777777" w:rsidR="001B56C7" w:rsidRPr="00B11E1A" w:rsidRDefault="001B56C7" w:rsidP="001B56C7">
      <w:pPr>
        <w:pStyle w:val="Akapitzlist"/>
        <w:numPr>
          <w:ilvl w:val="0"/>
          <w:numId w:val="16"/>
        </w:numPr>
        <w:spacing w:before="240"/>
        <w:ind w:left="0" w:right="289" w:firstLine="0"/>
        <w:jc w:val="both"/>
        <w:rPr>
          <w:rFonts w:eastAsia="Verdana"/>
          <w:b/>
          <w:sz w:val="24"/>
          <w:szCs w:val="24"/>
        </w:rPr>
      </w:pPr>
      <w:r w:rsidRPr="00B11E1A">
        <w:rPr>
          <w:rFonts w:eastAsia="Verdana"/>
          <w:b/>
          <w:sz w:val="24"/>
          <w:szCs w:val="24"/>
        </w:rPr>
        <w:t>przebudowa</w:t>
      </w:r>
      <w:r w:rsidRPr="00B11E1A">
        <w:rPr>
          <w:b/>
          <w:color w:val="333333"/>
          <w:sz w:val="24"/>
          <w:szCs w:val="24"/>
          <w:lang w:eastAsia="pl-PL"/>
        </w:rPr>
        <w:t xml:space="preserve"> przegród zewnętrznych oraz elementów konstrukcyjnych budowli ochronnych, o których mowa w ust. 1 pkt 2a </w:t>
      </w:r>
      <w:r w:rsidRPr="00B11E1A">
        <w:rPr>
          <w:bCs/>
          <w:color w:val="333333"/>
          <w:sz w:val="24"/>
          <w:szCs w:val="24"/>
          <w:lang w:eastAsia="pl-PL"/>
        </w:rPr>
        <w:t>(tj. wolno stojących przydomowych budowli ochronnych o powierzchni użytkowej do 35 m</w:t>
      </w:r>
      <w:r w:rsidRPr="00B11E1A">
        <w:rPr>
          <w:bCs/>
          <w:color w:val="333333"/>
          <w:sz w:val="24"/>
          <w:szCs w:val="24"/>
          <w:vertAlign w:val="superscript"/>
          <w:lang w:eastAsia="pl-PL"/>
        </w:rPr>
        <w:t>2</w:t>
      </w:r>
      <w:r w:rsidRPr="00B11E1A">
        <w:rPr>
          <w:bCs/>
          <w:color w:val="333333"/>
          <w:sz w:val="24"/>
          <w:szCs w:val="24"/>
          <w:lang w:eastAsia="pl-PL"/>
        </w:rPr>
        <w:t xml:space="preserve"> przeznaczonych do ochrony użytkowników budynku mieszkalnego jednorodzinnego)</w:t>
      </w:r>
      <w:r w:rsidRPr="00B11E1A">
        <w:rPr>
          <w:b/>
          <w:color w:val="333333"/>
          <w:sz w:val="24"/>
          <w:szCs w:val="24"/>
          <w:lang w:eastAsia="pl-PL"/>
        </w:rPr>
        <w:t>, o ile nie prowadzi ona do zwiększenia obszaru oddziaływania obiektu poza działkę lub działki, na których obiekt jest usytuowany</w:t>
      </w:r>
      <w:r w:rsidRPr="00B11E1A">
        <w:rPr>
          <w:rFonts w:eastAsia="Verdana"/>
          <w:sz w:val="24"/>
          <w:szCs w:val="24"/>
        </w:rPr>
        <w:t xml:space="preserve"> (związku z art. 29 ust. 3  pkt 1 lit aa ustawy Prawo budowlane)</w:t>
      </w:r>
    </w:p>
    <w:p w14:paraId="7BAE2672" w14:textId="77777777" w:rsidR="001B56C7" w:rsidRPr="00B11E1A" w:rsidRDefault="001B56C7" w:rsidP="001B56C7">
      <w:pPr>
        <w:pStyle w:val="Akapitzlist"/>
        <w:spacing w:before="240"/>
        <w:ind w:left="0" w:right="289" w:firstLine="0"/>
        <w:jc w:val="both"/>
        <w:rPr>
          <w:rFonts w:eastAsia="Verdana"/>
          <w:b/>
          <w:sz w:val="24"/>
          <w:szCs w:val="24"/>
        </w:rPr>
      </w:pPr>
    </w:p>
    <w:p w14:paraId="6305DEF8" w14:textId="77777777" w:rsidR="001B56C7" w:rsidRPr="00B11E1A" w:rsidRDefault="001B56C7" w:rsidP="001B56C7">
      <w:pPr>
        <w:shd w:val="clear" w:color="auto" w:fill="D9D9D9" w:themeFill="background1" w:themeFillShade="D9"/>
        <w:jc w:val="both"/>
        <w:rPr>
          <w:rFonts w:eastAsia="Verdana"/>
          <w:b/>
          <w:sz w:val="24"/>
          <w:szCs w:val="24"/>
        </w:rPr>
      </w:pPr>
      <w:r w:rsidRPr="00B11E1A">
        <w:rPr>
          <w:rFonts w:eastAsia="Verdana"/>
          <w:b/>
          <w:sz w:val="24"/>
          <w:szCs w:val="24"/>
        </w:rPr>
        <w:t>3.3.</w:t>
      </w:r>
      <w:r>
        <w:rPr>
          <w:rFonts w:eastAsia="Verdana"/>
          <w:b/>
          <w:sz w:val="24"/>
          <w:szCs w:val="24"/>
        </w:rPr>
        <w:t xml:space="preserve"> </w:t>
      </w:r>
      <w:r w:rsidRPr="00B11E1A">
        <w:rPr>
          <w:rFonts w:eastAsia="Verdana"/>
          <w:b/>
          <w:sz w:val="24"/>
          <w:szCs w:val="24"/>
        </w:rPr>
        <w:t>INNE INWESTYCJE WYMAGAJĄCE ZGŁOSZENIA BUDOWY LUB WYKONANIA ROBÓT BUDOWLANYCH NIEWYMAGAJĄCYCH POZWOLENIA NA BUDOWĘ A WYMAGAJĄCE ZGŁOSZENIA W TRYBIE ART. 29 UST. 1 LUB  ART. 29 UST. 3 USTAWY PRAWO BUDOWLANE</w:t>
      </w:r>
    </w:p>
    <w:p w14:paraId="7347BE29" w14:textId="77777777" w:rsidR="001B56C7" w:rsidRPr="00B11E1A" w:rsidRDefault="001B56C7" w:rsidP="001B56C7">
      <w:pPr>
        <w:shd w:val="clear" w:color="auto" w:fill="D9D9D9" w:themeFill="background1" w:themeFillShade="D9"/>
        <w:jc w:val="both"/>
        <w:rPr>
          <w:b/>
          <w:sz w:val="20"/>
          <w:szCs w:val="20"/>
        </w:rPr>
      </w:pPr>
      <w:r w:rsidRPr="00B11E1A">
        <w:rPr>
          <w:rFonts w:eastAsia="Verdana"/>
          <w:b/>
          <w:sz w:val="20"/>
          <w:szCs w:val="20"/>
        </w:rPr>
        <w:t xml:space="preserve">(nie wymagające załączenia 3 egzemplarzy </w:t>
      </w:r>
      <w:r w:rsidRPr="00B11E1A">
        <w:rPr>
          <w:b/>
          <w:sz w:val="20"/>
          <w:szCs w:val="20"/>
        </w:rPr>
        <w:t>projektu zagospodarowania działki lub terenu oraz projektu architektoniczno-budowlanego)</w:t>
      </w:r>
    </w:p>
    <w:p w14:paraId="22572495" w14:textId="77777777" w:rsidR="001B56C7" w:rsidRPr="00B11E1A" w:rsidRDefault="001B56C7" w:rsidP="001B56C7">
      <w:pPr>
        <w:spacing w:after="248"/>
        <w:jc w:val="both"/>
        <w:rPr>
          <w:rFonts w:eastAsia="Verdana"/>
          <w:b/>
          <w:sz w:val="24"/>
          <w:szCs w:val="24"/>
        </w:rPr>
      </w:pPr>
      <w:r w:rsidRPr="00B11E1A">
        <w:rPr>
          <w:rFonts w:eastAsia="Verdana"/>
          <w:b/>
          <w:sz w:val="32"/>
          <w:szCs w:val="32"/>
        </w:rPr>
        <w:t>□</w:t>
      </w:r>
      <w:r w:rsidRPr="00B11E1A">
        <w:rPr>
          <w:rFonts w:eastAsia="Verdana"/>
          <w:b/>
          <w:sz w:val="24"/>
          <w:szCs w:val="24"/>
        </w:rPr>
        <w:t xml:space="preserve"> budowę zbiorników bezodpływowych na nieczystości ciekłe o pojemności do 10 m</w:t>
      </w:r>
      <w:r w:rsidRPr="00B11E1A">
        <w:rPr>
          <w:rFonts w:eastAsia="Verdana"/>
          <w:b/>
          <w:sz w:val="24"/>
          <w:szCs w:val="24"/>
          <w:vertAlign w:val="superscript"/>
        </w:rPr>
        <w:t>3</w:t>
      </w:r>
      <w:r w:rsidRPr="00B11E1A">
        <w:rPr>
          <w:rFonts w:eastAsia="Verdana"/>
          <w:b/>
          <w:sz w:val="24"/>
          <w:szCs w:val="24"/>
        </w:rPr>
        <w:t xml:space="preserve">  (na podstawie art. 29 ust. 1  pkt 6 ustawy Prawo budowlane) załączam wypełniony druk PB-2 (ARB-Z1)</w:t>
      </w:r>
    </w:p>
    <w:p w14:paraId="04231B02" w14:textId="77777777" w:rsidR="001B56C7" w:rsidRDefault="001B56C7" w:rsidP="001B56C7">
      <w:pPr>
        <w:spacing w:after="248"/>
        <w:jc w:val="both"/>
        <w:rPr>
          <w:rFonts w:eastAsia="Verdana"/>
          <w:b/>
          <w:sz w:val="24"/>
          <w:szCs w:val="24"/>
        </w:rPr>
      </w:pPr>
      <w:r w:rsidRPr="00B11E1A">
        <w:rPr>
          <w:rFonts w:eastAsia="Verdana"/>
          <w:b/>
          <w:sz w:val="32"/>
          <w:szCs w:val="32"/>
        </w:rPr>
        <w:t>□</w:t>
      </w:r>
      <w:r w:rsidRPr="00B11E1A">
        <w:rPr>
          <w:rFonts w:eastAsia="Verdana"/>
          <w:b/>
          <w:sz w:val="24"/>
          <w:szCs w:val="24"/>
        </w:rPr>
        <w:t xml:space="preserve">   budowę bezodpływowych zbiorników na wody opadowe lub roztopowe o łącznej pojemności większej niż 5 m</w:t>
      </w:r>
      <w:r w:rsidRPr="00B11E1A">
        <w:rPr>
          <w:rFonts w:eastAsia="Verdana"/>
          <w:b/>
          <w:sz w:val="24"/>
          <w:szCs w:val="24"/>
          <w:vertAlign w:val="superscript"/>
        </w:rPr>
        <w:t>3</w:t>
      </w:r>
      <w:r w:rsidRPr="00B11E1A">
        <w:rPr>
          <w:rFonts w:eastAsia="Verdana"/>
          <w:b/>
          <w:sz w:val="24"/>
          <w:szCs w:val="24"/>
        </w:rPr>
        <w:t xml:space="preserve"> i nie większej niż 15 m</w:t>
      </w:r>
      <w:r w:rsidRPr="00B11E1A">
        <w:rPr>
          <w:rFonts w:eastAsia="Verdana"/>
          <w:b/>
          <w:sz w:val="24"/>
          <w:szCs w:val="24"/>
          <w:vertAlign w:val="superscript"/>
        </w:rPr>
        <w:t>3</w:t>
      </w:r>
      <w:r w:rsidRPr="00B11E1A">
        <w:rPr>
          <w:rFonts w:eastAsia="Verdana"/>
          <w:b/>
          <w:sz w:val="24"/>
          <w:szCs w:val="24"/>
        </w:rPr>
        <w:t>; (na podstawie art. 29 ust. 1  pkt 38 ustawy Prawo budowlane) załączam wypełniony druk PB-2 (ARB-Z1)</w:t>
      </w:r>
    </w:p>
    <w:p w14:paraId="51CFDC04" w14:textId="77777777" w:rsidR="001B56C7" w:rsidRPr="00B11E1A" w:rsidRDefault="001B56C7" w:rsidP="001B56C7">
      <w:pPr>
        <w:pStyle w:val="Akapitzlist"/>
        <w:numPr>
          <w:ilvl w:val="0"/>
          <w:numId w:val="17"/>
        </w:numPr>
        <w:spacing w:after="248"/>
        <w:ind w:left="0" w:firstLine="0"/>
        <w:rPr>
          <w:sz w:val="24"/>
          <w:szCs w:val="24"/>
        </w:rPr>
      </w:pPr>
      <w:r w:rsidRPr="00B11E1A">
        <w:rPr>
          <w:rFonts w:eastAsia="Verdana"/>
          <w:b/>
          <w:sz w:val="24"/>
          <w:szCs w:val="24"/>
        </w:rPr>
        <w:t>inne________________________________________________________________________________________________________________________________________________________</w:t>
      </w:r>
      <w:r w:rsidRPr="00B11E1A">
        <w:rPr>
          <w:rFonts w:eastAsia="Verdana"/>
          <w:sz w:val="24"/>
          <w:szCs w:val="24"/>
        </w:rPr>
        <w:t xml:space="preserve"> (wskazać rodzaj zamierzenia oraz podstawę prawną : w związku z art. 29 ust.  ____  pkt ____ ustawy Prawo budowlane)</w:t>
      </w:r>
    </w:p>
    <w:p w14:paraId="2E385973" w14:textId="77777777" w:rsidR="001B56C7" w:rsidRPr="00B11E1A" w:rsidRDefault="001B56C7" w:rsidP="001B56C7">
      <w:pPr>
        <w:pStyle w:val="Akapitzlist"/>
        <w:numPr>
          <w:ilvl w:val="0"/>
          <w:numId w:val="17"/>
        </w:numPr>
        <w:spacing w:after="248"/>
        <w:ind w:left="0" w:firstLine="0"/>
        <w:rPr>
          <w:sz w:val="24"/>
          <w:szCs w:val="24"/>
        </w:rPr>
      </w:pPr>
      <w:r w:rsidRPr="00B11E1A">
        <w:rPr>
          <w:rFonts w:eastAsia="Verdana"/>
          <w:b/>
          <w:sz w:val="24"/>
          <w:szCs w:val="24"/>
        </w:rPr>
        <w:t>inne________________________________________________________________________________________________________________________________________________________</w:t>
      </w:r>
      <w:r w:rsidRPr="00B11E1A">
        <w:rPr>
          <w:rFonts w:eastAsia="Verdana"/>
          <w:sz w:val="24"/>
          <w:szCs w:val="24"/>
        </w:rPr>
        <w:t xml:space="preserve"> (wskazać rodzaj zamierzenia oraz podstawę prawną : w związku z art. 29 ust.  ____  pkt ____ ustawy Prawo budowlane)</w:t>
      </w:r>
    </w:p>
    <w:p w14:paraId="42CC5C01" w14:textId="77777777" w:rsidR="001B56C7" w:rsidRDefault="001B56C7" w:rsidP="001B56C7">
      <w:pPr>
        <w:spacing w:after="5" w:line="250" w:lineRule="auto"/>
        <w:ind w:right="717"/>
        <w:rPr>
          <w:rFonts w:ascii="Verdana" w:eastAsia="Verdana" w:hAnsi="Verdana" w:cs="Verdana"/>
          <w:b/>
          <w:sz w:val="23"/>
        </w:rPr>
      </w:pPr>
    </w:p>
    <w:p w14:paraId="34F27A4A" w14:textId="77777777" w:rsidR="001B56C7" w:rsidRDefault="001B56C7" w:rsidP="001B56C7">
      <w:pPr>
        <w:spacing w:after="5" w:line="250" w:lineRule="auto"/>
        <w:ind w:right="717"/>
        <w:rPr>
          <w:rFonts w:ascii="Verdana" w:eastAsia="Verdana" w:hAnsi="Verdana" w:cs="Verdana"/>
          <w:b/>
          <w:sz w:val="23"/>
        </w:rPr>
      </w:pPr>
      <w:r>
        <w:rPr>
          <w:b/>
          <w:bCs/>
          <w:w w:val="130"/>
          <w:shd w:val="clear" w:color="auto" w:fill="D9D9D9"/>
        </w:rPr>
        <w:t>3.4</w:t>
      </w:r>
      <w:r w:rsidRPr="004B3396">
        <w:rPr>
          <w:b/>
          <w:bCs/>
          <w:w w:val="130"/>
          <w:shd w:val="clear" w:color="auto" w:fill="D9D9D9"/>
        </w:rPr>
        <w:t xml:space="preserve">. </w:t>
      </w:r>
      <w:r>
        <w:rPr>
          <w:b/>
          <w:bCs/>
          <w:smallCaps/>
          <w:w w:val="130"/>
          <w:shd w:val="clear" w:color="auto" w:fill="D9D9D9"/>
        </w:rPr>
        <w:t xml:space="preserve">charakterystyczne parametry zgłaszanych obiektów                              </w:t>
      </w:r>
    </w:p>
    <w:p w14:paraId="554A4040" w14:textId="77777777" w:rsidR="001B56C7" w:rsidRDefault="001B56C7" w:rsidP="001B56C7">
      <w:pPr>
        <w:spacing w:after="5" w:line="250" w:lineRule="auto"/>
        <w:ind w:right="717"/>
        <w:rPr>
          <w:rFonts w:ascii="Verdana" w:eastAsia="Verdana" w:hAnsi="Verdana" w:cs="Verdana"/>
          <w:b/>
          <w:sz w:val="23"/>
        </w:rPr>
      </w:pPr>
    </w:p>
    <w:p w14:paraId="1C8FA926" w14:textId="77777777" w:rsidR="001B56C7" w:rsidRPr="00603BDC" w:rsidRDefault="001B56C7" w:rsidP="001B56C7">
      <w:pPr>
        <w:widowControl/>
        <w:autoSpaceDE/>
        <w:autoSpaceDN/>
        <w:spacing w:after="205" w:line="265" w:lineRule="auto"/>
        <w:jc w:val="both"/>
        <w:rPr>
          <w:rFonts w:ascii="Calibri" w:eastAsia="Calibri" w:hAnsi="Calibri" w:cs="Calibri"/>
          <w:color w:val="000000"/>
          <w:lang w:eastAsia="pl-PL"/>
        </w:rPr>
      </w:pPr>
      <w:r w:rsidRPr="00603BDC">
        <w:rPr>
          <w:rFonts w:ascii="Verdana" w:eastAsia="Verdana" w:hAnsi="Verdana" w:cs="Verdana"/>
          <w:b/>
          <w:color w:val="000000"/>
          <w:lang w:eastAsia="pl-PL"/>
        </w:rPr>
        <w:t>Charakterystyczne parametry zgłaszanych obiektów budowlanych:</w:t>
      </w:r>
    </w:p>
    <w:p w14:paraId="4E58DEBC" w14:textId="77777777" w:rsidR="001B56C7" w:rsidRPr="00603BDC" w:rsidRDefault="001B56C7" w:rsidP="001B56C7">
      <w:pPr>
        <w:widowControl/>
        <w:autoSpaceDE/>
        <w:autoSpaceDN/>
        <w:spacing w:after="89" w:line="265" w:lineRule="auto"/>
        <w:jc w:val="both"/>
        <w:rPr>
          <w:rFonts w:ascii="Calibri" w:eastAsia="Calibri" w:hAnsi="Calibri" w:cs="Calibri"/>
          <w:color w:val="000000"/>
          <w:lang w:eastAsia="pl-PL"/>
        </w:rPr>
      </w:pPr>
      <w:r w:rsidRPr="00603BDC">
        <w:rPr>
          <w:rFonts w:ascii="Verdana" w:eastAsia="Verdana" w:hAnsi="Verdana" w:cs="Verdana"/>
          <w:b/>
          <w:color w:val="000000"/>
          <w:lang w:eastAsia="pl-PL"/>
        </w:rPr>
        <w:t>budynki:</w:t>
      </w:r>
    </w:p>
    <w:p w14:paraId="4265BA86" w14:textId="77777777" w:rsidR="001B56C7" w:rsidRPr="002F7B34" w:rsidRDefault="001B56C7" w:rsidP="001B56C7">
      <w:pPr>
        <w:widowControl/>
        <w:autoSpaceDE/>
        <w:autoSpaceDN/>
        <w:spacing w:line="358" w:lineRule="auto"/>
        <w:ind w:right="1134"/>
        <w:rPr>
          <w:rFonts w:ascii="Verdana" w:eastAsia="Verdana" w:hAnsi="Verdana" w:cs="Verdana"/>
          <w:color w:val="000000"/>
          <w:lang w:eastAsia="pl-PL"/>
        </w:rPr>
      </w:pPr>
      <w:r w:rsidRPr="002F7B34">
        <w:rPr>
          <w:rFonts w:ascii="Verdana" w:eastAsia="Verdana" w:hAnsi="Verdana" w:cs="Verdana"/>
          <w:color w:val="000000"/>
          <w:lang w:eastAsia="pl-PL"/>
        </w:rPr>
        <w:t>powierzchnia zabudowy ____________________m</w:t>
      </w:r>
      <w:r w:rsidRPr="002F7B34">
        <w:rPr>
          <w:rFonts w:ascii="Verdana" w:eastAsia="Verdana" w:hAnsi="Verdana" w:cs="Verdana"/>
          <w:color w:val="000000"/>
          <w:vertAlign w:val="superscript"/>
          <w:lang w:eastAsia="pl-PL"/>
        </w:rPr>
        <w:t>2</w:t>
      </w:r>
    </w:p>
    <w:p w14:paraId="53B1738E" w14:textId="77777777" w:rsidR="001B56C7" w:rsidRPr="002F7B34" w:rsidRDefault="001B56C7" w:rsidP="001B56C7">
      <w:pPr>
        <w:widowControl/>
        <w:autoSpaceDE/>
        <w:autoSpaceDN/>
        <w:spacing w:line="358" w:lineRule="auto"/>
        <w:ind w:right="1134"/>
        <w:rPr>
          <w:rFonts w:ascii="Verdana" w:eastAsia="Verdana" w:hAnsi="Verdana" w:cs="Verdana"/>
          <w:color w:val="000000"/>
          <w:vertAlign w:val="superscript"/>
          <w:lang w:eastAsia="pl-PL"/>
        </w:rPr>
      </w:pPr>
      <w:r w:rsidRPr="002F7B34">
        <w:rPr>
          <w:rFonts w:ascii="Verdana" w:eastAsia="Verdana" w:hAnsi="Verdana" w:cs="Verdana"/>
          <w:color w:val="000000"/>
          <w:lang w:eastAsia="pl-PL"/>
        </w:rPr>
        <w:t>powierzchnia użytkowa_____________________m</w:t>
      </w:r>
      <w:r w:rsidRPr="002F7B34">
        <w:rPr>
          <w:rFonts w:ascii="Verdana" w:eastAsia="Verdana" w:hAnsi="Verdana" w:cs="Verdana"/>
          <w:color w:val="000000"/>
          <w:vertAlign w:val="superscript"/>
          <w:lang w:eastAsia="pl-PL"/>
        </w:rPr>
        <w:t xml:space="preserve">2 </w:t>
      </w:r>
      <w:r w:rsidRPr="002F7B34">
        <w:rPr>
          <w:rFonts w:ascii="Verdana" w:eastAsia="Verdana" w:hAnsi="Verdana" w:cs="Verdana"/>
          <w:color w:val="000000"/>
          <w:lang w:eastAsia="pl-PL"/>
        </w:rPr>
        <w:t>kubatura_______</w:t>
      </w:r>
      <w:bookmarkStart w:id="16" w:name="_Hlk217673407"/>
      <w:r w:rsidRPr="002F7B34">
        <w:rPr>
          <w:rFonts w:ascii="Verdana" w:eastAsia="Verdana" w:hAnsi="Verdana" w:cs="Verdana"/>
          <w:color w:val="000000"/>
          <w:lang w:eastAsia="pl-PL"/>
        </w:rPr>
        <w:t>_______________________</w:t>
      </w:r>
      <w:bookmarkEnd w:id="16"/>
      <w:r w:rsidRPr="002F7B34">
        <w:rPr>
          <w:rFonts w:ascii="Verdana" w:eastAsia="Verdana" w:hAnsi="Verdana" w:cs="Verdana"/>
          <w:color w:val="000000"/>
          <w:lang w:eastAsia="pl-PL"/>
        </w:rPr>
        <w:t>__m</w:t>
      </w:r>
      <w:r w:rsidRPr="002F7B34">
        <w:rPr>
          <w:rFonts w:ascii="Verdana" w:eastAsia="Verdana" w:hAnsi="Verdana" w:cs="Verdana"/>
          <w:color w:val="000000"/>
          <w:vertAlign w:val="superscript"/>
          <w:lang w:eastAsia="pl-PL"/>
        </w:rPr>
        <w:t>3</w:t>
      </w:r>
    </w:p>
    <w:p w14:paraId="59AAF65C" w14:textId="77777777" w:rsidR="001B56C7" w:rsidRPr="002F7B34" w:rsidRDefault="001B56C7" w:rsidP="001B56C7">
      <w:pPr>
        <w:widowControl/>
        <w:autoSpaceDE/>
        <w:autoSpaceDN/>
        <w:spacing w:line="358" w:lineRule="auto"/>
        <w:ind w:right="1134"/>
        <w:rPr>
          <w:rFonts w:ascii="Verdana" w:eastAsia="Verdana" w:hAnsi="Verdana" w:cs="Verdana"/>
          <w:color w:val="000000"/>
          <w:lang w:eastAsia="pl-PL"/>
        </w:rPr>
      </w:pPr>
      <w:r w:rsidRPr="002F7B34">
        <w:rPr>
          <w:rFonts w:ascii="Verdana" w:eastAsia="Verdana" w:hAnsi="Verdana" w:cs="Verdana"/>
          <w:color w:val="000000"/>
          <w:lang w:eastAsia="pl-PL"/>
        </w:rPr>
        <w:t>wysokość budynku</w:t>
      </w:r>
      <w:r>
        <w:rPr>
          <w:rFonts w:ascii="Verdana" w:eastAsia="Verdana" w:hAnsi="Verdana" w:cs="Verdana"/>
          <w:color w:val="000000"/>
          <w:lang w:eastAsia="pl-PL"/>
        </w:rPr>
        <w:t xml:space="preserve">  </w:t>
      </w:r>
      <w:r w:rsidRPr="002F7B34">
        <w:rPr>
          <w:rFonts w:ascii="Verdana" w:eastAsia="Verdana" w:hAnsi="Verdana" w:cs="Verdana"/>
          <w:color w:val="000000"/>
          <w:lang w:eastAsia="pl-PL"/>
        </w:rPr>
        <w:t xml:space="preserve">_______________________m </w:t>
      </w:r>
    </w:p>
    <w:p w14:paraId="0EBA1738" w14:textId="77777777" w:rsidR="001B56C7" w:rsidRPr="006A6FFC" w:rsidRDefault="001B56C7" w:rsidP="001B56C7">
      <w:pPr>
        <w:widowControl/>
        <w:autoSpaceDE/>
        <w:autoSpaceDN/>
        <w:spacing w:after="92" w:line="358" w:lineRule="auto"/>
        <w:ind w:right="1134"/>
        <w:rPr>
          <w:rFonts w:ascii="Verdana" w:eastAsia="Verdana" w:hAnsi="Verdana" w:cs="Verdana"/>
          <w:bCs/>
          <w:color w:val="000000"/>
          <w:lang w:eastAsia="pl-PL"/>
        </w:rPr>
      </w:pPr>
      <w:r w:rsidRPr="00F50F1D">
        <w:rPr>
          <w:rFonts w:ascii="Verdana" w:eastAsia="Verdana" w:hAnsi="Verdana" w:cs="Verdana"/>
          <w:bCs/>
          <w:color w:val="000000"/>
          <w:lang w:eastAsia="pl-PL"/>
        </w:rPr>
        <w:t>głębokość posadowienia</w:t>
      </w:r>
      <w:r>
        <w:rPr>
          <w:rFonts w:ascii="Verdana" w:eastAsia="Verdana" w:hAnsi="Verdana" w:cs="Verdana"/>
          <w:bCs/>
          <w:color w:val="000000"/>
          <w:lang w:eastAsia="pl-PL"/>
        </w:rPr>
        <w:t xml:space="preserve">  </w:t>
      </w:r>
      <w:r w:rsidRPr="002F7B34">
        <w:rPr>
          <w:rFonts w:ascii="Verdana" w:eastAsia="Verdana" w:hAnsi="Verdana" w:cs="Verdana"/>
          <w:color w:val="000000"/>
          <w:lang w:eastAsia="pl-PL"/>
        </w:rPr>
        <w:t>___________________</w:t>
      </w:r>
      <w:r w:rsidRPr="00F50F1D">
        <w:rPr>
          <w:rFonts w:ascii="Verdana" w:eastAsia="Verdana" w:hAnsi="Verdana" w:cs="Verdana"/>
          <w:bCs/>
          <w:color w:val="000000"/>
          <w:lang w:eastAsia="pl-PL"/>
        </w:rPr>
        <w:t>m p.p.t</w:t>
      </w:r>
    </w:p>
    <w:p w14:paraId="1419731F" w14:textId="77777777" w:rsidR="001B56C7" w:rsidRDefault="001B56C7" w:rsidP="001B56C7">
      <w:pPr>
        <w:spacing w:after="99" w:line="250" w:lineRule="auto"/>
        <w:ind w:left="-5" w:hanging="10"/>
        <w:rPr>
          <w:b/>
          <w:bCs/>
          <w:w w:val="130"/>
          <w:shd w:val="clear" w:color="auto" w:fill="D9D9D9"/>
        </w:rPr>
      </w:pPr>
    </w:p>
    <w:p w14:paraId="2F623372" w14:textId="77777777" w:rsidR="001B56C7" w:rsidRDefault="001B56C7" w:rsidP="001B56C7">
      <w:pPr>
        <w:spacing w:after="99" w:line="250" w:lineRule="auto"/>
        <w:ind w:left="-5" w:hanging="10"/>
        <w:rPr>
          <w:b/>
          <w:bCs/>
          <w:w w:val="130"/>
          <w:shd w:val="clear" w:color="auto" w:fill="D9D9D9"/>
        </w:rPr>
      </w:pPr>
    </w:p>
    <w:p w14:paraId="655C6551" w14:textId="77777777" w:rsidR="001B56C7" w:rsidRDefault="001B56C7" w:rsidP="001B56C7">
      <w:pPr>
        <w:spacing w:after="99" w:line="250" w:lineRule="auto"/>
        <w:ind w:left="-5" w:hanging="10"/>
        <w:rPr>
          <w:b/>
          <w:bCs/>
          <w:w w:val="130"/>
          <w:shd w:val="clear" w:color="auto" w:fill="D9D9D9"/>
        </w:rPr>
      </w:pPr>
    </w:p>
    <w:p w14:paraId="24A7CA84" w14:textId="77777777" w:rsidR="001B56C7" w:rsidRDefault="001B56C7" w:rsidP="001B56C7">
      <w:pPr>
        <w:spacing w:after="99" w:line="250" w:lineRule="auto"/>
        <w:ind w:left="-5" w:hanging="10"/>
        <w:rPr>
          <w:rFonts w:ascii="Verdana" w:eastAsia="Verdana" w:hAnsi="Verdana" w:cs="Verdana"/>
          <w:b/>
          <w:sz w:val="23"/>
        </w:rPr>
      </w:pPr>
      <w:r>
        <w:rPr>
          <w:b/>
          <w:bCs/>
          <w:w w:val="130"/>
          <w:shd w:val="clear" w:color="auto" w:fill="D9D9D9"/>
        </w:rPr>
        <w:lastRenderedPageBreak/>
        <w:t>3.5</w:t>
      </w:r>
      <w:r w:rsidRPr="004B3396">
        <w:rPr>
          <w:b/>
          <w:bCs/>
          <w:w w:val="130"/>
          <w:shd w:val="clear" w:color="auto" w:fill="D9D9D9"/>
        </w:rPr>
        <w:t xml:space="preserve">. </w:t>
      </w:r>
      <w:r>
        <w:rPr>
          <w:b/>
          <w:bCs/>
          <w:smallCaps/>
          <w:w w:val="130"/>
          <w:shd w:val="clear" w:color="auto" w:fill="D9D9D9"/>
        </w:rPr>
        <w:t xml:space="preserve">pozostałe załączniki (nie wymienione w pkt 7 druku PB-2):                                                                                                            </w:t>
      </w:r>
    </w:p>
    <w:p w14:paraId="5410E79E" w14:textId="77777777" w:rsidR="001B56C7" w:rsidRDefault="001B56C7" w:rsidP="001B56C7">
      <w:pPr>
        <w:widowControl/>
        <w:numPr>
          <w:ilvl w:val="0"/>
          <w:numId w:val="11"/>
        </w:numPr>
        <w:autoSpaceDE/>
        <w:autoSpaceDN/>
        <w:spacing w:after="3" w:line="265" w:lineRule="auto"/>
        <w:ind w:hanging="300"/>
      </w:pPr>
      <w:r>
        <w:rPr>
          <w:rFonts w:ascii="Verdana" w:eastAsia="Verdana" w:hAnsi="Verdana" w:cs="Verdana"/>
          <w:b/>
          <w:sz w:val="24"/>
        </w:rPr>
        <w:t xml:space="preserve">Obligatoryjne </w:t>
      </w:r>
      <w:r>
        <w:rPr>
          <w:rFonts w:ascii="Verdana" w:eastAsia="Verdana" w:hAnsi="Verdana" w:cs="Verdana"/>
          <w:i/>
          <w:sz w:val="20"/>
        </w:rPr>
        <w:t>(obowiązkowe)</w:t>
      </w:r>
    </w:p>
    <w:tbl>
      <w:tblPr>
        <w:tblStyle w:val="TableGrid"/>
        <w:tblW w:w="9646" w:type="dxa"/>
        <w:tblInd w:w="338" w:type="dxa"/>
        <w:tblCellMar>
          <w:top w:w="54" w:type="dxa"/>
          <w:left w:w="58" w:type="dxa"/>
          <w:bottom w:w="56" w:type="dxa"/>
          <w:right w:w="115" w:type="dxa"/>
        </w:tblCellMar>
        <w:tblLook w:val="04A0" w:firstRow="1" w:lastRow="0" w:firstColumn="1" w:lastColumn="0" w:noHBand="0" w:noVBand="1"/>
      </w:tblPr>
      <w:tblGrid>
        <w:gridCol w:w="8280"/>
        <w:gridCol w:w="1366"/>
      </w:tblGrid>
      <w:tr w:rsidR="001B56C7" w14:paraId="11B41A54" w14:textId="77777777" w:rsidTr="006151C6">
        <w:trPr>
          <w:trHeight w:val="378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92850C" w14:textId="77777777" w:rsidR="001B56C7" w:rsidRDefault="001B56C7" w:rsidP="006151C6">
            <w:pPr>
              <w:ind w:left="373"/>
              <w:jc w:val="center"/>
            </w:pPr>
            <w:r>
              <w:rPr>
                <w:rFonts w:ascii="Verdana" w:eastAsia="Verdana" w:hAnsi="Verdana" w:cs="Verdana"/>
              </w:rPr>
              <w:t>Rodzaj załącznika</w:t>
            </w: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06DF5F" w14:textId="77777777" w:rsidR="001B56C7" w:rsidRDefault="001B56C7" w:rsidP="006151C6">
            <w:pPr>
              <w:ind w:left="102"/>
            </w:pPr>
            <w:r>
              <w:rPr>
                <w:rFonts w:ascii="Verdana" w:eastAsia="Verdana" w:hAnsi="Verdana" w:cs="Verdana"/>
              </w:rPr>
              <w:t>Załączam</w:t>
            </w:r>
          </w:p>
        </w:tc>
      </w:tr>
      <w:tr w:rsidR="001B56C7" w14:paraId="28FB270C" w14:textId="77777777" w:rsidTr="006151C6">
        <w:trPr>
          <w:trHeight w:val="1216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62C1B0" w14:textId="77777777" w:rsidR="001B56C7" w:rsidRPr="00267A75" w:rsidRDefault="001B56C7" w:rsidP="006151C6">
            <w:pPr>
              <w:contextualSpacing/>
              <w:rPr>
                <w:sz w:val="24"/>
              </w:rPr>
            </w:pPr>
            <w:r w:rsidRPr="00267A75">
              <w:rPr>
                <w:sz w:val="24"/>
              </w:rPr>
              <w:t>Trzy egzemplarze projektu zagospodarowania działki lub terenu oraz projektu architektoniczno-budowlanego wraz z opiniami, uzgodnieniami, pozwoleniami i innymi dokumentami, których obowiązek dołączenia wynika z przepisów odrębnych ustaw, lub kopiami tych opinii, uzgodnień, pozwoleń i innych dokumentów/ bądź projekt w wersji elektronicznej.</w:t>
            </w: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8AD471D" w14:textId="77777777" w:rsidR="001B56C7" w:rsidRDefault="001B56C7" w:rsidP="006151C6">
            <w:pPr>
              <w:rPr>
                <w:rFonts w:ascii="Verdana" w:eastAsia="Verdana" w:hAnsi="Verdana" w:cs="Verdana"/>
                <w:sz w:val="36"/>
              </w:rPr>
            </w:pPr>
            <w:r>
              <w:rPr>
                <w:rFonts w:ascii="Verdana" w:eastAsia="Verdana" w:hAnsi="Verdana" w:cs="Verdana"/>
                <w:sz w:val="36"/>
              </w:rPr>
              <w:t xml:space="preserve">    □</w:t>
            </w:r>
          </w:p>
          <w:p w14:paraId="2A8E1CFF" w14:textId="77777777" w:rsidR="001B56C7" w:rsidRDefault="001B56C7" w:rsidP="006151C6">
            <w:pPr>
              <w:jc w:val="center"/>
            </w:pPr>
          </w:p>
        </w:tc>
      </w:tr>
    </w:tbl>
    <w:p w14:paraId="4615CAFB" w14:textId="77777777" w:rsidR="001B56C7" w:rsidRDefault="001B56C7" w:rsidP="001B56C7">
      <w:pPr>
        <w:widowControl/>
        <w:autoSpaceDE/>
        <w:autoSpaceDN/>
        <w:spacing w:after="4" w:line="254" w:lineRule="auto"/>
        <w:ind w:left="625"/>
        <w:rPr>
          <w:rFonts w:ascii="Verdana" w:eastAsia="Verdana" w:hAnsi="Verdana" w:cs="Verdana"/>
          <w:b/>
          <w:sz w:val="24"/>
        </w:rPr>
      </w:pPr>
    </w:p>
    <w:p w14:paraId="4D18CDEF" w14:textId="77777777" w:rsidR="001B56C7" w:rsidRDefault="001B56C7" w:rsidP="001B56C7">
      <w:pPr>
        <w:pStyle w:val="Akapitzlist"/>
        <w:widowControl/>
        <w:autoSpaceDE/>
        <w:autoSpaceDN/>
        <w:spacing w:after="4" w:line="254" w:lineRule="auto"/>
        <w:ind w:left="625" w:firstLine="0"/>
      </w:pPr>
      <w:r>
        <w:rPr>
          <w:rFonts w:ascii="Verdana" w:eastAsia="Verdana" w:hAnsi="Verdana" w:cs="Verdana"/>
          <w:b/>
          <w:sz w:val="24"/>
        </w:rPr>
        <w:t xml:space="preserve">II. </w:t>
      </w:r>
      <w:r w:rsidRPr="00674F87">
        <w:rPr>
          <w:rFonts w:ascii="Verdana" w:eastAsia="Verdana" w:hAnsi="Verdana" w:cs="Verdana"/>
          <w:b/>
          <w:sz w:val="24"/>
        </w:rPr>
        <w:t xml:space="preserve">Fakultatywne </w:t>
      </w:r>
      <w:r w:rsidRPr="00674F87">
        <w:rPr>
          <w:rFonts w:ascii="Verdana" w:eastAsia="Verdana" w:hAnsi="Verdana" w:cs="Verdana"/>
          <w:i/>
          <w:sz w:val="20"/>
        </w:rPr>
        <w:t>(załącza się tylko, jeżeli przepisy tego wymagają ze względu na rodzaj zamierzenia budowlanego)</w:t>
      </w:r>
    </w:p>
    <w:tbl>
      <w:tblPr>
        <w:tblStyle w:val="TableGrid"/>
        <w:tblW w:w="9654" w:type="dxa"/>
        <w:tblInd w:w="338" w:type="dxa"/>
        <w:tblCellMar>
          <w:top w:w="53" w:type="dxa"/>
          <w:left w:w="58" w:type="dxa"/>
          <w:bottom w:w="56" w:type="dxa"/>
          <w:right w:w="58" w:type="dxa"/>
        </w:tblCellMar>
        <w:tblLook w:val="04A0" w:firstRow="1" w:lastRow="0" w:firstColumn="1" w:lastColumn="0" w:noHBand="0" w:noVBand="1"/>
      </w:tblPr>
      <w:tblGrid>
        <w:gridCol w:w="8256"/>
        <w:gridCol w:w="1398"/>
      </w:tblGrid>
      <w:tr w:rsidR="001B56C7" w14:paraId="0109CAB6" w14:textId="77777777" w:rsidTr="001B56C7">
        <w:trPr>
          <w:trHeight w:val="378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A11FFE" w14:textId="77777777" w:rsidR="001B56C7" w:rsidRDefault="001B56C7" w:rsidP="006151C6">
            <w:pPr>
              <w:ind w:left="316"/>
              <w:jc w:val="center"/>
            </w:pPr>
            <w:r>
              <w:rPr>
                <w:rFonts w:ascii="Verdana" w:eastAsia="Verdana" w:hAnsi="Verdana" w:cs="Verdana"/>
              </w:rPr>
              <w:t>Rodzaj załącznika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5528C3" w14:textId="77777777" w:rsidR="001B56C7" w:rsidRDefault="001B56C7" w:rsidP="006151C6">
            <w:pPr>
              <w:ind w:left="102"/>
            </w:pPr>
            <w:r>
              <w:rPr>
                <w:rFonts w:ascii="Verdana" w:eastAsia="Verdana" w:hAnsi="Verdana" w:cs="Verdana"/>
              </w:rPr>
              <w:t>Załączam</w:t>
            </w:r>
          </w:p>
        </w:tc>
      </w:tr>
      <w:tr w:rsidR="001B56C7" w14:paraId="43B40E83" w14:textId="77777777" w:rsidTr="001B56C7">
        <w:trPr>
          <w:trHeight w:val="1292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263FB" w14:textId="77777777" w:rsidR="001B56C7" w:rsidRPr="00754921" w:rsidRDefault="001B56C7" w:rsidP="006151C6">
            <w:pPr>
              <w:rPr>
                <w:sz w:val="24"/>
              </w:rPr>
            </w:pPr>
            <w:r>
              <w:rPr>
                <w:sz w:val="24"/>
              </w:rPr>
              <w:t xml:space="preserve">1.W przypadku braku miejscowego planu zagospodarowania przestrzennego, dla budowy inwestycji, o których mowa ww. pkt  art. 29 ustawy Prawo budowlane, wymagana jest decyzja o ustaleniu lokalizacji inwestycji celu publicznego lub decyzja o warunkach zabudowy  i zagospodarowania terenu.  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B29969" w14:textId="77777777" w:rsidR="001B56C7" w:rsidRDefault="001B56C7" w:rsidP="006151C6">
            <w:pPr>
              <w:jc w:val="center"/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</w:tc>
      </w:tr>
      <w:tr w:rsidR="001B56C7" w14:paraId="42B3E58C" w14:textId="77777777" w:rsidTr="001B56C7">
        <w:trPr>
          <w:trHeight w:val="664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9D885C" w14:textId="77777777" w:rsidR="001B56C7" w:rsidRPr="00C3534A" w:rsidRDefault="001B56C7" w:rsidP="006151C6">
            <w:r w:rsidRPr="00C3534A">
              <w:t xml:space="preserve">2. </w:t>
            </w:r>
            <w:r w:rsidRPr="00C3534A">
              <w:rPr>
                <w:shd w:val="clear" w:color="auto" w:fill="FFFFFF"/>
              </w:rPr>
              <w:t>Projekt zagospodarowania działki lub terenu oraz projekt architektoniczno-budowlany, w przypadku budowy magazynu energii elektrycznej, o której mowa w art. 29 ust. 1 pkt 3c, uzgadnia się pod względem ochrony przeciwpożarowej.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852A48" w14:textId="77777777" w:rsidR="001B56C7" w:rsidRDefault="001B56C7" w:rsidP="006151C6">
            <w:pPr>
              <w:ind w:left="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1B56C7" w14:paraId="6FB72F01" w14:textId="77777777" w:rsidTr="001B56C7">
        <w:trPr>
          <w:trHeight w:val="664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79FA17" w14:textId="77777777" w:rsidR="001B56C7" w:rsidRDefault="001B56C7" w:rsidP="006151C6">
            <w:pPr>
              <w:spacing w:line="238" w:lineRule="auto"/>
              <w:ind w:right="2"/>
            </w:pPr>
            <w:r>
              <w:rPr>
                <w:sz w:val="24"/>
              </w:rPr>
              <w:t xml:space="preserve">3. Inne </w:t>
            </w:r>
            <w:r>
              <w:rPr>
                <w:i/>
                <w:sz w:val="24"/>
              </w:rPr>
              <w:t>(w zależności od potrzeb; podać jakie)</w:t>
            </w:r>
          </w:p>
          <w:p w14:paraId="047BE9C0" w14:textId="77777777" w:rsidR="001B56C7" w:rsidRDefault="001B56C7" w:rsidP="006151C6">
            <w:pPr>
              <w:spacing w:after="91"/>
              <w:jc w:val="both"/>
            </w:pPr>
            <w:r>
              <w:rPr>
                <w:i/>
              </w:rPr>
              <w:t>__________________________________________________________________________</w:t>
            </w:r>
          </w:p>
          <w:p w14:paraId="20C3105E" w14:textId="77777777" w:rsidR="001B56C7" w:rsidRDefault="001B56C7" w:rsidP="006151C6">
            <w:pPr>
              <w:spacing w:after="91"/>
              <w:jc w:val="both"/>
            </w:pPr>
            <w:r>
              <w:rPr>
                <w:i/>
              </w:rPr>
              <w:t>__________________________________________________________________________</w:t>
            </w:r>
          </w:p>
          <w:p w14:paraId="7657A0AA" w14:textId="77777777" w:rsidR="001B56C7" w:rsidRDefault="001B56C7" w:rsidP="006151C6">
            <w:pPr>
              <w:rPr>
                <w:sz w:val="24"/>
              </w:rPr>
            </w:pPr>
            <w:r>
              <w:rPr>
                <w:i/>
              </w:rPr>
              <w:t>__________________________________________________________________________</w:t>
            </w: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BB94A5" w14:textId="77777777" w:rsidR="001B56C7" w:rsidRDefault="001B56C7" w:rsidP="006151C6">
            <w:pPr>
              <w:jc w:val="center"/>
              <w:rPr>
                <w:rFonts w:ascii="Verdana" w:eastAsia="Verdana" w:hAnsi="Verdana" w:cs="Verdana"/>
                <w:sz w:val="36"/>
              </w:rPr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  <w:p w14:paraId="29422D39" w14:textId="77777777" w:rsidR="001B56C7" w:rsidRDefault="001B56C7" w:rsidP="006151C6">
            <w:pPr>
              <w:ind w:left="4"/>
              <w:jc w:val="center"/>
              <w:rPr>
                <w:rFonts w:ascii="Verdana" w:eastAsia="Verdana" w:hAnsi="Verdana" w:cs="Verdana"/>
                <w:sz w:val="36"/>
              </w:rPr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  <w:p w14:paraId="6ACDAEC8" w14:textId="77777777" w:rsidR="001B56C7" w:rsidRDefault="001B56C7" w:rsidP="006151C6">
            <w:pPr>
              <w:ind w:left="4"/>
              <w:jc w:val="center"/>
              <w:rPr>
                <w:rFonts w:ascii="Verdana" w:eastAsia="Verdana" w:hAnsi="Verdana" w:cs="Verdana"/>
                <w:sz w:val="36"/>
              </w:rPr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</w:tc>
      </w:tr>
      <w:tr w:rsidR="001B56C7" w14:paraId="0592F011" w14:textId="77777777" w:rsidTr="001B56C7">
        <w:trPr>
          <w:trHeight w:val="582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933F69" w14:textId="77777777" w:rsidR="001B56C7" w:rsidRDefault="001B56C7" w:rsidP="006151C6">
            <w:pPr>
              <w:spacing w:line="238" w:lineRule="auto"/>
            </w:pPr>
          </w:p>
        </w:tc>
        <w:tc>
          <w:tcPr>
            <w:tcW w:w="1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F47755" w14:textId="77777777" w:rsidR="001B56C7" w:rsidRDefault="001B56C7" w:rsidP="006151C6">
            <w:pPr>
              <w:ind w:left="4"/>
              <w:jc w:val="center"/>
            </w:pPr>
          </w:p>
        </w:tc>
      </w:tr>
    </w:tbl>
    <w:p w14:paraId="71107D23" w14:textId="77777777" w:rsidR="001B56C7" w:rsidRDefault="001B56C7" w:rsidP="001B56C7">
      <w:pPr>
        <w:spacing w:after="95"/>
        <w:rPr>
          <w:rFonts w:ascii="Verdana" w:eastAsia="Verdana" w:hAnsi="Verdana" w:cs="Verdana"/>
          <w:b/>
          <w:sz w:val="23"/>
        </w:rPr>
      </w:pPr>
    </w:p>
    <w:p w14:paraId="209D9410" w14:textId="77777777" w:rsidR="001B56C7" w:rsidRPr="00016AA7" w:rsidRDefault="001B56C7" w:rsidP="001B56C7">
      <w:pPr>
        <w:spacing w:after="95"/>
      </w:pPr>
      <w:r w:rsidRPr="00016AA7">
        <w:rPr>
          <w:rFonts w:ascii="Verdana" w:eastAsia="Verdana" w:hAnsi="Verdana" w:cs="Verdana"/>
          <w:b/>
        </w:rPr>
        <w:t>Inne informacje o inwestycji:</w:t>
      </w:r>
    </w:p>
    <w:p w14:paraId="5845F677" w14:textId="12763840" w:rsidR="001B56C7" w:rsidRPr="00016AA7" w:rsidRDefault="001B56C7" w:rsidP="001B56C7">
      <w:pPr>
        <w:spacing w:after="109" w:line="250" w:lineRule="auto"/>
        <w:ind w:left="-5" w:hanging="10"/>
      </w:pPr>
      <w:r w:rsidRPr="00016AA7">
        <w:rPr>
          <w:rFonts w:ascii="Verdana" w:eastAsia="Verdana" w:hAnsi="Verdana" w:cs="Verdana"/>
          <w:sz w:val="20"/>
        </w:rPr>
        <w:t>______________________________________________</w:t>
      </w:r>
      <w:r>
        <w:rPr>
          <w:rFonts w:ascii="Verdana" w:eastAsia="Verdana" w:hAnsi="Verdana" w:cs="Verdana"/>
          <w:sz w:val="20"/>
        </w:rPr>
        <w:t>_______________________________</w:t>
      </w:r>
    </w:p>
    <w:p w14:paraId="0F0D061B" w14:textId="50AF3C80" w:rsidR="001B56C7" w:rsidRPr="00016AA7" w:rsidRDefault="001B56C7" w:rsidP="001B56C7">
      <w:pPr>
        <w:spacing w:after="109" w:line="250" w:lineRule="auto"/>
        <w:ind w:left="-5" w:hanging="10"/>
      </w:pPr>
      <w:r w:rsidRPr="00016AA7">
        <w:rPr>
          <w:rFonts w:ascii="Verdana" w:eastAsia="Verdana" w:hAnsi="Verdana" w:cs="Verdana"/>
          <w:sz w:val="20"/>
        </w:rPr>
        <w:t>______________________________________________</w:t>
      </w:r>
      <w:r>
        <w:rPr>
          <w:rFonts w:ascii="Verdana" w:eastAsia="Verdana" w:hAnsi="Verdana" w:cs="Verdana"/>
          <w:sz w:val="20"/>
        </w:rPr>
        <w:t>_______________________________</w:t>
      </w:r>
    </w:p>
    <w:p w14:paraId="01AFE93E" w14:textId="77777777" w:rsidR="001B56C7" w:rsidRDefault="001B56C7" w:rsidP="001B56C7">
      <w:pPr>
        <w:spacing w:after="291" w:line="249" w:lineRule="auto"/>
        <w:ind w:left="-5" w:hanging="10"/>
        <w:jc w:val="both"/>
        <w:rPr>
          <w:b/>
          <w:sz w:val="20"/>
        </w:rPr>
      </w:pPr>
      <w:r w:rsidRPr="00016AA7">
        <w:rPr>
          <w:b/>
          <w:sz w:val="20"/>
        </w:rPr>
        <w:t xml:space="preserve">Oświadczam, że budowa będzie prowadzona z zachowaniem wymogów bezpieczeństwa, a także, że prowadzone roboty budowlane nie spowodują pogorszenia stanu środowiska i warunków </w:t>
      </w:r>
      <w:proofErr w:type="spellStart"/>
      <w:r w:rsidRPr="00016AA7">
        <w:rPr>
          <w:b/>
          <w:sz w:val="20"/>
        </w:rPr>
        <w:t>zdrowotno</w:t>
      </w:r>
      <w:proofErr w:type="spellEnd"/>
      <w:r w:rsidRPr="00016AA7">
        <w:rPr>
          <w:b/>
          <w:sz w:val="20"/>
        </w:rPr>
        <w:t xml:space="preserve"> – sanitarnych, nie wprowadzą ograniczeń lub uciążliwości zabudowy dla terenów sąsiednich.</w:t>
      </w:r>
    </w:p>
    <w:p w14:paraId="5493A22D" w14:textId="77777777" w:rsidR="001B56C7" w:rsidRPr="00016AA7" w:rsidRDefault="001B56C7" w:rsidP="001B56C7">
      <w:pPr>
        <w:spacing w:after="291" w:line="249" w:lineRule="auto"/>
        <w:ind w:left="-5" w:hanging="10"/>
        <w:jc w:val="both"/>
      </w:pPr>
    </w:p>
    <w:p w14:paraId="3EC16A19" w14:textId="32537059" w:rsidR="001B56C7" w:rsidRPr="00D21A33" w:rsidRDefault="001B56C7" w:rsidP="001B56C7">
      <w:pPr>
        <w:spacing w:line="250" w:lineRule="auto"/>
        <w:ind w:right="232"/>
        <w:rPr>
          <w:rFonts w:ascii="Verdana" w:eastAsia="Verdana" w:hAnsi="Verdana" w:cs="Verdana"/>
          <w:sz w:val="20"/>
        </w:rPr>
      </w:pPr>
      <w:r w:rsidRPr="00D21A33">
        <w:t>………………………………………………………………………………………………</w:t>
      </w:r>
      <w:r>
        <w:t>………………...</w:t>
      </w:r>
      <w:r w:rsidRPr="00D21A33">
        <w:rPr>
          <w:rFonts w:ascii="Verdana" w:eastAsia="Verdana" w:hAnsi="Verdana" w:cs="Verdana"/>
          <w:sz w:val="20"/>
        </w:rPr>
        <w:t xml:space="preserve">                                               </w:t>
      </w:r>
    </w:p>
    <w:p w14:paraId="1D101215" w14:textId="77777777" w:rsidR="001B56C7" w:rsidRPr="00D21A33" w:rsidRDefault="001B56C7" w:rsidP="001B56C7">
      <w:pPr>
        <w:spacing w:line="250" w:lineRule="auto"/>
        <w:ind w:right="232"/>
      </w:pPr>
      <w:r w:rsidRPr="00D21A33">
        <w:rPr>
          <w:rFonts w:ascii="Verdana" w:eastAsia="Verdana" w:hAnsi="Verdana" w:cs="Verdana"/>
          <w:sz w:val="20"/>
        </w:rPr>
        <w:t xml:space="preserve">                     </w:t>
      </w:r>
      <w:r>
        <w:rPr>
          <w:rFonts w:ascii="Verdana" w:eastAsia="Verdana" w:hAnsi="Verdana" w:cs="Verdana"/>
          <w:sz w:val="20"/>
        </w:rPr>
        <w:t xml:space="preserve">     </w:t>
      </w:r>
      <w:r w:rsidRPr="00D21A33">
        <w:rPr>
          <w:rFonts w:ascii="Verdana" w:eastAsia="Verdana" w:hAnsi="Verdana" w:cs="Verdana"/>
          <w:sz w:val="20"/>
        </w:rPr>
        <w:t xml:space="preserve">  </w:t>
      </w:r>
      <w:r w:rsidRPr="00D21A33">
        <w:rPr>
          <w:rFonts w:ascii="Verdana" w:eastAsia="Verdana" w:hAnsi="Verdana" w:cs="Verdana"/>
          <w:b/>
          <w:bCs/>
          <w:i/>
          <w:sz w:val="20"/>
        </w:rPr>
        <w:t>czytelny podpis osoby dokonującej zgłoszenia</w:t>
      </w:r>
      <w:r w:rsidRPr="00D21A33">
        <w:rPr>
          <w:rFonts w:ascii="Verdana" w:eastAsia="Verdana" w:hAnsi="Verdana" w:cs="Verdana"/>
          <w:i/>
          <w:sz w:val="20"/>
        </w:rPr>
        <w:t xml:space="preserve"> </w:t>
      </w:r>
    </w:p>
    <w:p w14:paraId="0C9270AC" w14:textId="77777777" w:rsidR="001B56C7" w:rsidRPr="00016AA7" w:rsidRDefault="001B56C7" w:rsidP="001B56C7">
      <w:pPr>
        <w:ind w:right="35"/>
        <w:rPr>
          <w:rFonts w:ascii="Verdana" w:eastAsia="Verdana" w:hAnsi="Verdana" w:cs="Verdana"/>
          <w:i/>
          <w:sz w:val="16"/>
        </w:rPr>
      </w:pPr>
      <w:r>
        <w:rPr>
          <w:rFonts w:ascii="Verdana" w:eastAsia="Verdana" w:hAnsi="Verdana" w:cs="Verdana"/>
          <w:i/>
          <w:sz w:val="16"/>
        </w:rPr>
        <w:t xml:space="preserve">                            </w:t>
      </w:r>
      <w:r w:rsidRPr="00D21A33">
        <w:rPr>
          <w:rFonts w:ascii="Verdana" w:eastAsia="Verdana" w:hAnsi="Verdana" w:cs="Verdana"/>
          <w:i/>
          <w:sz w:val="16"/>
        </w:rPr>
        <w:t>(jeżeli zgłoszenia dokonuje kilku inwestorów – podpis składa każdy z nich)</w:t>
      </w:r>
    </w:p>
    <w:p w14:paraId="68F91D12" w14:textId="77777777" w:rsidR="001B56C7" w:rsidRPr="00016AA7" w:rsidRDefault="001B56C7" w:rsidP="001B56C7">
      <w:pPr>
        <w:ind w:right="35"/>
        <w:jc w:val="center"/>
        <w:rPr>
          <w:rFonts w:ascii="Verdana" w:eastAsia="Verdana" w:hAnsi="Verdana" w:cs="Verdana"/>
          <w:i/>
          <w:sz w:val="16"/>
        </w:rPr>
      </w:pPr>
    </w:p>
    <w:p w14:paraId="37DD2A49" w14:textId="77777777" w:rsidR="001B56C7" w:rsidRDefault="001B56C7" w:rsidP="001B56C7">
      <w:pPr>
        <w:ind w:left="221"/>
        <w:outlineLvl w:val="0"/>
        <w:rPr>
          <w:b/>
          <w:bCs/>
          <w:w w:val="130"/>
          <w:shd w:val="clear" w:color="auto" w:fill="D9D9D9"/>
        </w:rPr>
      </w:pPr>
    </w:p>
    <w:p w14:paraId="3AABF7D4" w14:textId="77777777" w:rsidR="001B56C7" w:rsidRDefault="001B56C7" w:rsidP="001B56C7">
      <w:pPr>
        <w:ind w:left="221"/>
        <w:outlineLvl w:val="0"/>
        <w:rPr>
          <w:b/>
          <w:bCs/>
          <w:w w:val="130"/>
          <w:shd w:val="clear" w:color="auto" w:fill="D9D9D9"/>
        </w:rPr>
      </w:pPr>
    </w:p>
    <w:p w14:paraId="724F5A87" w14:textId="77777777" w:rsidR="001B56C7" w:rsidRDefault="001B56C7" w:rsidP="001B56C7">
      <w:pPr>
        <w:ind w:left="221"/>
        <w:outlineLvl w:val="0"/>
        <w:rPr>
          <w:b/>
          <w:bCs/>
          <w:w w:val="130"/>
          <w:shd w:val="clear" w:color="auto" w:fill="D9D9D9"/>
        </w:rPr>
      </w:pPr>
      <w:r>
        <w:rPr>
          <w:b/>
          <w:bCs/>
          <w:w w:val="130"/>
          <w:shd w:val="clear" w:color="auto" w:fill="D9D9D9"/>
        </w:rPr>
        <w:t xml:space="preserve">  </w:t>
      </w:r>
      <w:r w:rsidRPr="00107841">
        <w:rPr>
          <w:b/>
          <w:bCs/>
          <w:w w:val="130"/>
          <w:shd w:val="clear" w:color="auto" w:fill="D9D9D9"/>
        </w:rPr>
        <w:t>4.</w:t>
      </w:r>
      <w:r w:rsidRPr="00107841">
        <w:rPr>
          <w:b/>
          <w:bCs/>
          <w:smallCaps/>
          <w:w w:val="130"/>
          <w:shd w:val="clear" w:color="auto" w:fill="D9D9D9"/>
        </w:rPr>
        <w:t xml:space="preserve"> pouczenie                                                                                                                                       </w:t>
      </w:r>
      <w:r w:rsidRPr="00107841">
        <w:rPr>
          <w:b/>
          <w:bCs/>
          <w:w w:val="130"/>
          <w:shd w:val="clear" w:color="auto" w:fill="D9D9D9"/>
        </w:rPr>
        <w:t xml:space="preserve"> </w:t>
      </w:r>
    </w:p>
    <w:p w14:paraId="6950D710" w14:textId="77777777" w:rsidR="001B56C7" w:rsidRPr="00143CC7" w:rsidRDefault="001B56C7" w:rsidP="001B56C7">
      <w:pPr>
        <w:ind w:left="221"/>
        <w:outlineLvl w:val="0"/>
        <w:rPr>
          <w:b/>
          <w:bCs/>
          <w:w w:val="130"/>
          <w:shd w:val="clear" w:color="auto" w:fill="D9D9D9"/>
        </w:rPr>
      </w:pPr>
    </w:p>
    <w:p w14:paraId="5D5781EA" w14:textId="77777777" w:rsidR="001B56C7" w:rsidRPr="00B11E1A" w:rsidRDefault="001B56C7" w:rsidP="001B56C7">
      <w:pPr>
        <w:widowControl/>
        <w:numPr>
          <w:ilvl w:val="0"/>
          <w:numId w:val="13"/>
        </w:numPr>
        <w:autoSpaceDE/>
        <w:autoSpaceDN/>
        <w:spacing w:after="112"/>
        <w:ind w:right="156" w:hanging="398"/>
        <w:jc w:val="both"/>
        <w:rPr>
          <w:sz w:val="24"/>
          <w:szCs w:val="24"/>
        </w:rPr>
      </w:pPr>
      <w:r w:rsidRPr="00B11E1A">
        <w:rPr>
          <w:rFonts w:eastAsia="Lucida Sans Unicode"/>
          <w:kern w:val="3"/>
          <w:sz w:val="24"/>
          <w:szCs w:val="24"/>
          <w:lang w:eastAsia="zh-CN" w:bidi="hi-IN"/>
        </w:rPr>
        <w:t>Dokonanie skutecznego zgłoszenia w organie architektoniczno-budowlanym nie zwalnia uczestników procesu budowlanego od obowiązków wynikających z innych przepisów</w:t>
      </w:r>
    </w:p>
    <w:p w14:paraId="011FC694" w14:textId="77777777" w:rsidR="001B56C7" w:rsidRPr="00B11E1A" w:rsidRDefault="001B56C7" w:rsidP="001B56C7">
      <w:pPr>
        <w:widowControl/>
        <w:numPr>
          <w:ilvl w:val="0"/>
          <w:numId w:val="13"/>
        </w:numPr>
        <w:autoSpaceDE/>
        <w:autoSpaceDN/>
        <w:spacing w:after="112"/>
        <w:ind w:right="156" w:hanging="398"/>
        <w:jc w:val="both"/>
        <w:rPr>
          <w:sz w:val="24"/>
          <w:szCs w:val="24"/>
        </w:rPr>
      </w:pPr>
      <w:r w:rsidRPr="00B11E1A">
        <w:rPr>
          <w:rFonts w:eastAsia="Verdana"/>
          <w:sz w:val="24"/>
          <w:szCs w:val="24"/>
        </w:rPr>
        <w:t xml:space="preserve">Zgodnie z art. 30 ust. 5c ustawy Prawo budowlane, w razie konieczności uzupełnienia zgłoszenia organ administracji architektoniczno-budowlanej nakłada, w drodze postanowienia, na zgłaszającego obowiązek uzupełnienia w określonym terminie, </w:t>
      </w:r>
      <w:r w:rsidRPr="00B11E1A">
        <w:rPr>
          <w:rFonts w:eastAsia="Verdana"/>
          <w:sz w:val="24"/>
          <w:szCs w:val="24"/>
        </w:rPr>
        <w:lastRenderedPageBreak/>
        <w:t>brakujących dokumentów, a w przypadku ich nieuzupełnienia wnosi sprzeciw w drodze decyzji.</w:t>
      </w:r>
    </w:p>
    <w:p w14:paraId="3B11C3B4" w14:textId="77777777" w:rsidR="001B56C7" w:rsidRPr="00B11E1A" w:rsidRDefault="001B56C7" w:rsidP="001B56C7">
      <w:pPr>
        <w:widowControl/>
        <w:numPr>
          <w:ilvl w:val="0"/>
          <w:numId w:val="13"/>
        </w:numPr>
        <w:autoSpaceDE/>
        <w:autoSpaceDN/>
        <w:spacing w:after="112"/>
        <w:ind w:right="156" w:hanging="398"/>
        <w:jc w:val="both"/>
        <w:rPr>
          <w:sz w:val="24"/>
          <w:szCs w:val="24"/>
        </w:rPr>
      </w:pPr>
      <w:r w:rsidRPr="00B11E1A">
        <w:rPr>
          <w:rFonts w:eastAsia="Verdana"/>
          <w:sz w:val="24"/>
          <w:szCs w:val="24"/>
        </w:rPr>
        <w:t>Zgodnie z art. 30 ust. 5 ustawy Prawo budowlane, do  rozpoczęcia robót budowlanych objętych zgłoszeniem, można przystąpić po upływie 21 dni od daty dokonania zgłoszenia, o ile organ w tym terminie nie wniesie sprzeciwu. Zgodnie z art. 30 ust. 6a ustawy Prawo budowlane, z</w:t>
      </w:r>
      <w:r w:rsidRPr="00B11E1A">
        <w:rPr>
          <w:rStyle w:val="changed-paragraph"/>
          <w:sz w:val="24"/>
          <w:szCs w:val="24"/>
        </w:rPr>
        <w:t>a dzień wniesienia sprzeciwu uznaje się dzień nadania decyzji w placówce pocztowej operatora pocztowego, o którym mowa w art. 3 pkt 12 ustawy z dnia 23 listopada 2012 r. - Prawo pocztowe, albo, w przypadku doręczenia na adres do doręczeń elektronicznych, o którym mowa w art. 2 pkt 1 ustawy z dnia 18 listopada 2020 r. o doręczeniach elektronicznych, dzień wystawienia dowodu wysłania, o którym mowa w art. 40 tej ustawy, albo, w przypadku skorzystania z publicznej usługi hybrydowej, o której mowa w art. 2 pkt 7 tej ustawy, dzień odebrania dokumentu elektronicznego przez operatora wyznaczonego.</w:t>
      </w:r>
      <w:r w:rsidRPr="00B11E1A">
        <w:rPr>
          <w:rFonts w:eastAsia="Verdana"/>
          <w:sz w:val="24"/>
          <w:szCs w:val="24"/>
        </w:rPr>
        <w:t xml:space="preserve"> Ponadto należy poinformować, że z art. 5d ustawy Prawo budowlane wynika, iż „nałożenie obowiązku, o którym mowa w ust. 5c, przerywa bieg terminu, o którym mowa w ust. 5.” Zatem inwestor jest zobowiązany ponownie określić nowy termin rozpoczęcia robót budowlanych przez podanie konkretnej daty, nie wcześniej niż 22 dnia od daty złożenia uzupełnienia zgłoszenia.</w:t>
      </w:r>
    </w:p>
    <w:p w14:paraId="338DA31D" w14:textId="77777777" w:rsidR="001B56C7" w:rsidRPr="00B11E1A" w:rsidRDefault="001B56C7" w:rsidP="001B56C7">
      <w:pPr>
        <w:widowControl/>
        <w:numPr>
          <w:ilvl w:val="0"/>
          <w:numId w:val="13"/>
        </w:numPr>
        <w:autoSpaceDE/>
        <w:autoSpaceDN/>
        <w:spacing w:after="112"/>
        <w:ind w:right="156" w:hanging="398"/>
        <w:jc w:val="both"/>
        <w:rPr>
          <w:sz w:val="24"/>
          <w:szCs w:val="24"/>
        </w:rPr>
      </w:pPr>
      <w:r w:rsidRPr="00B11E1A">
        <w:rPr>
          <w:rFonts w:eastAsia="Verdana"/>
          <w:sz w:val="24"/>
          <w:szCs w:val="24"/>
        </w:rPr>
        <w:t xml:space="preserve">Po upływie terminu na wniesienie sprzeciwu, inwestor powinien odebrać jeden,  ostemplowany przez organ, egzemplarz projektu zagospodarowania działki lub terenu oraz projektu architektoniczno-budowlanego. </w:t>
      </w:r>
    </w:p>
    <w:p w14:paraId="5BB762DB" w14:textId="77777777" w:rsidR="001B56C7" w:rsidRPr="00B11E1A" w:rsidRDefault="001B56C7" w:rsidP="001B56C7">
      <w:pPr>
        <w:widowControl/>
        <w:numPr>
          <w:ilvl w:val="0"/>
          <w:numId w:val="13"/>
        </w:numPr>
        <w:autoSpaceDE/>
        <w:autoSpaceDN/>
        <w:spacing w:after="112"/>
        <w:ind w:right="156" w:hanging="398"/>
        <w:jc w:val="both"/>
        <w:rPr>
          <w:sz w:val="24"/>
          <w:szCs w:val="24"/>
        </w:rPr>
      </w:pPr>
      <w:r w:rsidRPr="00B11E1A">
        <w:rPr>
          <w:rFonts w:eastAsia="Verdana"/>
          <w:sz w:val="24"/>
          <w:szCs w:val="24"/>
        </w:rPr>
        <w:t>Zgodnie z art. 41 ust. 4 ustawy Prawo budowlane, inwestor jest obowiązany zawiadomić, o zamierzonym terminie rozpoczęcia robót budowlanych objętych niniejszym zgłoszeniem Powiatowego Inspektora Nadzoru Budowlanego w Piasecznie oraz projektanta sprawującego nadzór nad zgodnością realizacji budowy z projektem.</w:t>
      </w:r>
    </w:p>
    <w:p w14:paraId="255844CD" w14:textId="77777777" w:rsidR="001B56C7" w:rsidRPr="00B11E1A" w:rsidRDefault="001B56C7" w:rsidP="001B56C7">
      <w:pPr>
        <w:widowControl/>
        <w:numPr>
          <w:ilvl w:val="0"/>
          <w:numId w:val="13"/>
        </w:numPr>
        <w:autoSpaceDE/>
        <w:autoSpaceDN/>
        <w:spacing w:after="112"/>
        <w:ind w:right="156" w:hanging="398"/>
        <w:jc w:val="both"/>
        <w:rPr>
          <w:sz w:val="24"/>
          <w:szCs w:val="24"/>
        </w:rPr>
      </w:pPr>
      <w:r w:rsidRPr="00B11E1A">
        <w:rPr>
          <w:rFonts w:eastAsia="Verdana"/>
          <w:sz w:val="24"/>
          <w:szCs w:val="24"/>
        </w:rPr>
        <w:t xml:space="preserve">Na podstawie art. 42 ust. 1 ustawy Prawo budowlane, przed rozpoczęciem robót budowlanych (dotyczy ww. budowy) inwestor jest obowiązany: zapewnić sporządzenie projektu technicznego, z zastrzeżeniem art. 34 ust. 3b; ustanowić kierownika budowy (dotyczy ww. budowy i przebudowy) i przekazać mu projekt budowlany w tym projekt techniczny jeśli jest wymagany. </w:t>
      </w:r>
    </w:p>
    <w:p w14:paraId="46542CC3" w14:textId="77777777" w:rsidR="001B56C7" w:rsidRPr="00B11E1A" w:rsidRDefault="001B56C7" w:rsidP="001B56C7">
      <w:pPr>
        <w:pStyle w:val="Akapitzlist"/>
        <w:widowControl/>
        <w:numPr>
          <w:ilvl w:val="0"/>
          <w:numId w:val="13"/>
        </w:numPr>
        <w:spacing w:after="112"/>
        <w:ind w:right="159" w:hanging="357"/>
        <w:jc w:val="both"/>
        <w:rPr>
          <w:sz w:val="24"/>
          <w:szCs w:val="24"/>
        </w:rPr>
      </w:pPr>
      <w:bookmarkStart w:id="17" w:name="_Hlk217684037"/>
      <w:r w:rsidRPr="00B11E1A">
        <w:rPr>
          <w:sz w:val="24"/>
          <w:szCs w:val="24"/>
        </w:rPr>
        <w:t>Przed rozpoczęciem robót inwestor występuje do tutejszego organu</w:t>
      </w:r>
      <w:r w:rsidRPr="00B11E1A">
        <w:rPr>
          <w:color w:val="333333"/>
          <w:sz w:val="24"/>
          <w:szCs w:val="24"/>
          <w:shd w:val="clear" w:color="auto" w:fill="FFFFFF"/>
          <w:lang w:eastAsia="pl-PL"/>
        </w:rPr>
        <w:t xml:space="preserve"> o zarejestrowanie </w:t>
      </w:r>
      <w:r w:rsidRPr="00B11E1A">
        <w:rPr>
          <w:sz w:val="24"/>
          <w:szCs w:val="24"/>
        </w:rPr>
        <w:t>dziennik budowy w postaci elektronicznej w systemie Elektroniczny Dziennik Budowy, lub o ostemplowania przedłożonego dziennika budowy w formie papierowej; za prowadzenie dziennika zgodnie z art. 45 ust. 3 ustawy Prawo budowlane odpowiada kierownik budowy</w:t>
      </w:r>
      <w:bookmarkEnd w:id="17"/>
      <w:r w:rsidRPr="00B11E1A">
        <w:rPr>
          <w:sz w:val="24"/>
          <w:szCs w:val="24"/>
        </w:rPr>
        <w:t>.</w:t>
      </w:r>
    </w:p>
    <w:p w14:paraId="264608D6" w14:textId="77777777" w:rsidR="001B56C7" w:rsidRPr="00B11E1A" w:rsidRDefault="001B56C7" w:rsidP="001B56C7">
      <w:pPr>
        <w:pStyle w:val="Akapitzlist"/>
        <w:numPr>
          <w:ilvl w:val="0"/>
          <w:numId w:val="13"/>
        </w:numPr>
        <w:ind w:hanging="317"/>
        <w:rPr>
          <w:sz w:val="24"/>
          <w:szCs w:val="24"/>
        </w:rPr>
      </w:pPr>
      <w:r w:rsidRPr="00B11E1A">
        <w:rPr>
          <w:sz w:val="24"/>
          <w:szCs w:val="24"/>
        </w:rPr>
        <w:t>Geodezyjnemu wyznaczeniu w terenie, a po wybudowaniu - geodezyjnej inwentaryzacji powykonawczej, podlegają obiekty, o których mowa w art. 29 ust. 1 pkt 1-4 ustawy Prawo budowlane</w:t>
      </w:r>
    </w:p>
    <w:p w14:paraId="67CDC4F8" w14:textId="77777777" w:rsidR="001B56C7" w:rsidRPr="00B11E1A" w:rsidRDefault="001B56C7" w:rsidP="001B56C7">
      <w:pPr>
        <w:pStyle w:val="Akapitzlist"/>
        <w:widowControl/>
        <w:numPr>
          <w:ilvl w:val="0"/>
          <w:numId w:val="13"/>
        </w:numPr>
        <w:spacing w:after="112"/>
        <w:ind w:right="159" w:hanging="357"/>
        <w:jc w:val="both"/>
        <w:rPr>
          <w:sz w:val="24"/>
          <w:szCs w:val="24"/>
        </w:rPr>
      </w:pPr>
      <w:r w:rsidRPr="00B11E1A">
        <w:rPr>
          <w:rFonts w:eastAsia="Aptos"/>
          <w:kern w:val="2"/>
          <w:sz w:val="24"/>
          <w:szCs w:val="24"/>
          <w:shd w:val="clear" w:color="auto" w:fill="FFFFFF"/>
          <w14:ligatures w14:val="standardContextual"/>
        </w:rPr>
        <w:t>W przypadku budowy magazynu energii elektrycznej, o której mowa w art. 29 ust. 1 pkt 3c, stosuje się także obowiązek zawiadomienia organów Państwowej Straży Pożarnej o zakończeniu budowy magazynu energii elektrycznej i rozpoczęciu jego użytkowania, przy którym przekazuje się plan przedstawiający lokalizację magazynu energii elektrycznej wraz z rozwiązaniami i danymi istotnymi dla bezpieczeństwa ekip ratowniczych.</w:t>
      </w:r>
    </w:p>
    <w:p w14:paraId="5C0A4605" w14:textId="77777777" w:rsidR="001B56C7" w:rsidRPr="00B11E1A" w:rsidRDefault="001B56C7" w:rsidP="001B56C7">
      <w:pPr>
        <w:widowControl/>
        <w:numPr>
          <w:ilvl w:val="0"/>
          <w:numId w:val="13"/>
        </w:numPr>
        <w:autoSpaceDE/>
        <w:autoSpaceDN/>
        <w:spacing w:after="264"/>
        <w:ind w:right="156" w:hanging="398"/>
        <w:jc w:val="both"/>
        <w:rPr>
          <w:sz w:val="24"/>
          <w:szCs w:val="24"/>
        </w:rPr>
      </w:pPr>
      <w:r w:rsidRPr="00B11E1A">
        <w:rPr>
          <w:rFonts w:eastAsia="Verdana"/>
          <w:sz w:val="24"/>
          <w:szCs w:val="24"/>
        </w:rPr>
        <w:t xml:space="preserve">W przypadku nierozpoczęcia wykonywania robót budowlanych przed upływem </w:t>
      </w:r>
      <w:r w:rsidRPr="00B11E1A">
        <w:rPr>
          <w:rFonts w:eastAsia="Verdana"/>
          <w:b/>
          <w:sz w:val="24"/>
          <w:szCs w:val="24"/>
        </w:rPr>
        <w:t>3 lat</w:t>
      </w:r>
      <w:r w:rsidRPr="00B11E1A">
        <w:rPr>
          <w:rFonts w:eastAsia="Verdana"/>
          <w:sz w:val="24"/>
          <w:szCs w:val="24"/>
        </w:rPr>
        <w:t xml:space="preserve"> od określonego w zgłoszeniu terminu ich rozpoczęcia, zgodnie z art. 30 ust. 5b ustawy Prawo budowlane, rozpoczęcie tych robót może nastąpić po dokonaniu ponownego zgłoszenia.</w:t>
      </w:r>
    </w:p>
    <w:p w14:paraId="112D0530" w14:textId="77777777" w:rsidR="001B56C7" w:rsidRPr="00B11E1A" w:rsidRDefault="001B56C7" w:rsidP="001B56C7">
      <w:pPr>
        <w:widowControl/>
        <w:autoSpaceDE/>
        <w:autoSpaceDN/>
        <w:spacing w:after="264"/>
        <w:ind w:left="723" w:right="156"/>
        <w:jc w:val="both"/>
        <w:rPr>
          <w:sz w:val="24"/>
          <w:szCs w:val="24"/>
        </w:rPr>
      </w:pPr>
    </w:p>
    <w:p w14:paraId="072CADFA" w14:textId="77777777" w:rsidR="001B56C7" w:rsidRPr="00B11E1A" w:rsidRDefault="001B56C7" w:rsidP="001B56C7">
      <w:pPr>
        <w:adjustRightInd w:val="0"/>
        <w:jc w:val="both"/>
        <w:rPr>
          <w:sz w:val="20"/>
          <w:szCs w:val="20"/>
        </w:rPr>
      </w:pPr>
      <w:r w:rsidRPr="00072FD8">
        <w:t xml:space="preserve">        </w:t>
      </w:r>
      <w:r w:rsidRPr="00B11E1A">
        <w:rPr>
          <w:sz w:val="20"/>
          <w:szCs w:val="20"/>
        </w:rPr>
        <w:t>W związku ze zbieraniem od Pani/Pana danych osobowych, które to dane dotyczą Pani/Pana, podaje, zgodnie z art. 13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danych), czytaj dalej RODO, następujące informacje:</w:t>
      </w:r>
    </w:p>
    <w:p w14:paraId="581AF163" w14:textId="77777777" w:rsidR="001B56C7" w:rsidRPr="00B11E1A" w:rsidRDefault="001B56C7" w:rsidP="001B56C7">
      <w:pPr>
        <w:adjustRightInd w:val="0"/>
        <w:jc w:val="both"/>
        <w:rPr>
          <w:sz w:val="20"/>
          <w:szCs w:val="20"/>
        </w:rPr>
      </w:pPr>
      <w:r w:rsidRPr="00B11E1A">
        <w:rPr>
          <w:sz w:val="20"/>
          <w:szCs w:val="20"/>
        </w:rPr>
        <w:t xml:space="preserve">· swoją tożsamość i dane kontaktowe: Starosta Piaseczyński, ul. </w:t>
      </w:r>
      <w:proofErr w:type="spellStart"/>
      <w:r w:rsidRPr="00B11E1A">
        <w:rPr>
          <w:sz w:val="20"/>
          <w:szCs w:val="20"/>
        </w:rPr>
        <w:t>Chyliczkowska</w:t>
      </w:r>
      <w:proofErr w:type="spellEnd"/>
      <w:r w:rsidRPr="00B11E1A">
        <w:rPr>
          <w:sz w:val="20"/>
          <w:szCs w:val="20"/>
        </w:rPr>
        <w:t xml:space="preserve"> 14, 05-500 Piaseczno,</w:t>
      </w:r>
    </w:p>
    <w:p w14:paraId="1CAB4B31" w14:textId="77777777" w:rsidR="001B56C7" w:rsidRPr="00B11E1A" w:rsidRDefault="001B56C7" w:rsidP="001B56C7">
      <w:pPr>
        <w:adjustRightInd w:val="0"/>
        <w:jc w:val="both"/>
        <w:rPr>
          <w:sz w:val="20"/>
          <w:szCs w:val="20"/>
        </w:rPr>
      </w:pPr>
      <w:r w:rsidRPr="00B11E1A">
        <w:rPr>
          <w:sz w:val="20"/>
          <w:szCs w:val="20"/>
        </w:rPr>
        <w:t xml:space="preserve">· dane kontaktowe inspektora ochrony danych: </w:t>
      </w:r>
      <w:r>
        <w:rPr>
          <w:sz w:val="20"/>
          <w:szCs w:val="20"/>
        </w:rPr>
        <w:t xml:space="preserve">Pani Paulina Chacińska, </w:t>
      </w:r>
      <w:r w:rsidRPr="00F52570">
        <w:rPr>
          <w:sz w:val="20"/>
          <w:szCs w:val="20"/>
        </w:rPr>
        <w:t xml:space="preserve">Starostwo Powiatowe w Piasecznie, ul. </w:t>
      </w:r>
      <w:proofErr w:type="spellStart"/>
      <w:r w:rsidRPr="00F52570">
        <w:rPr>
          <w:sz w:val="20"/>
          <w:szCs w:val="20"/>
        </w:rPr>
        <w:t>Chyliczkowska</w:t>
      </w:r>
      <w:proofErr w:type="spellEnd"/>
      <w:r w:rsidRPr="00F52570">
        <w:rPr>
          <w:sz w:val="20"/>
          <w:szCs w:val="20"/>
        </w:rPr>
        <w:t xml:space="preserve"> 14, 05-500 Piaseczno</w:t>
      </w:r>
      <w:r>
        <w:rPr>
          <w:sz w:val="20"/>
          <w:szCs w:val="20"/>
        </w:rPr>
        <w:t xml:space="preserve">, </w:t>
      </w:r>
      <w:r w:rsidRPr="00F52570">
        <w:rPr>
          <w:sz w:val="20"/>
          <w:szCs w:val="20"/>
        </w:rPr>
        <w:t>tel. 22 756 62 54 wew. 170</w:t>
      </w:r>
    </w:p>
    <w:p w14:paraId="727063AD" w14:textId="77777777" w:rsidR="001B56C7" w:rsidRPr="00B11E1A" w:rsidRDefault="001B56C7" w:rsidP="001B56C7">
      <w:pPr>
        <w:adjustRightInd w:val="0"/>
        <w:jc w:val="both"/>
        <w:rPr>
          <w:sz w:val="20"/>
          <w:szCs w:val="20"/>
        </w:rPr>
      </w:pPr>
      <w:r w:rsidRPr="00B11E1A">
        <w:rPr>
          <w:sz w:val="20"/>
          <w:szCs w:val="20"/>
        </w:rPr>
        <w:t>· cele przetwarzania danych osobowych, oraz podstawę prawną przetwarzania: art. 6 ust. 1 lit c) RODO, który stanowi, że: przetwarzanie jest niezbędne do wypełnienia obowiązku prawnego ciążącego na administratorze, w związku z art. 82 ust. 2 ustawy Prawo budowlane, zgodnie z którym organem właściwym do rozpatrzenia Pani/Pana wniosku jest starosta;</w:t>
      </w:r>
    </w:p>
    <w:p w14:paraId="5CACCB9F" w14:textId="77777777" w:rsidR="001B56C7" w:rsidRPr="00B11E1A" w:rsidRDefault="001B56C7" w:rsidP="001B56C7">
      <w:pPr>
        <w:adjustRightInd w:val="0"/>
        <w:jc w:val="both"/>
        <w:rPr>
          <w:sz w:val="20"/>
          <w:szCs w:val="20"/>
        </w:rPr>
      </w:pPr>
      <w:r w:rsidRPr="00B11E1A">
        <w:rPr>
          <w:sz w:val="20"/>
          <w:szCs w:val="20"/>
        </w:rPr>
        <w:t>· informacje o odbiorcach danych osobowych lub o kategoriach odbiorców:</w:t>
      </w:r>
    </w:p>
    <w:p w14:paraId="6C0C82A1" w14:textId="77777777" w:rsidR="001B56C7" w:rsidRPr="00B11E1A" w:rsidRDefault="001B56C7" w:rsidP="001B56C7">
      <w:pPr>
        <w:adjustRightInd w:val="0"/>
        <w:jc w:val="both"/>
        <w:rPr>
          <w:sz w:val="20"/>
          <w:szCs w:val="20"/>
        </w:rPr>
      </w:pPr>
      <w:r w:rsidRPr="00B11E1A">
        <w:rPr>
          <w:sz w:val="20"/>
          <w:szCs w:val="20"/>
        </w:rPr>
        <w:t>1) ewentualne osoby żądające wglądu do dokumentów urzędowych, zgodnie z ustawą o dostępie do informacji publicznej, bądź inny podmiot, który wykaże swój interes prawny lub obowiązek, zgodnie z art. 28 ustawy Kodeks postępowania administracyjnego</w:t>
      </w:r>
    </w:p>
    <w:p w14:paraId="36FC3B99" w14:textId="77777777" w:rsidR="001B56C7" w:rsidRPr="00B11E1A" w:rsidRDefault="001B56C7" w:rsidP="001B56C7">
      <w:pPr>
        <w:adjustRightInd w:val="0"/>
        <w:jc w:val="both"/>
        <w:rPr>
          <w:sz w:val="20"/>
          <w:szCs w:val="20"/>
        </w:rPr>
      </w:pPr>
      <w:r w:rsidRPr="00B11E1A">
        <w:rPr>
          <w:sz w:val="20"/>
          <w:szCs w:val="20"/>
        </w:rPr>
        <w:t>· okres, przez który dane osobowe będą przechowywane: „organ administracji architektonicznobudowlanej przechowuje zatwierdzone projekty budowlane, projekty załączone do zgłoszenia, w stosunku do którego organ nie wniósł sprzeciwu,  a także inne dokumenty objęte pozwoleniem na budowę lub tym zgłoszeniem, co najmniej przez okres istnienia obiektu budowlanego”(art. 38 ust. 2 ww. ustawy Prawo budowlane), dopiero po upływie 10 lat po zakończonym okresie istnienia obiektu budowlanego ww. dokumentacja może ulec brakowaniu, inna dokumentacja może ulec brakowaniu po upływie 5 lat od dnia archiwizacji, zgodnie z rozporządzeniem Prezesa Rady Ministrów w sprawie instrukcji kancelaryjnej , jednolitych rzeczowych wykazów akt oraz instrukcji w  prawie organizacji i zakresu działania archiwów zakładowych</w:t>
      </w:r>
    </w:p>
    <w:p w14:paraId="05871FA6" w14:textId="77777777" w:rsidR="001B56C7" w:rsidRPr="00B11E1A" w:rsidRDefault="001B56C7" w:rsidP="001B56C7">
      <w:pPr>
        <w:adjustRightInd w:val="0"/>
        <w:jc w:val="both"/>
        <w:rPr>
          <w:sz w:val="20"/>
          <w:szCs w:val="20"/>
        </w:rPr>
      </w:pPr>
      <w:r w:rsidRPr="00B11E1A">
        <w:rPr>
          <w:sz w:val="20"/>
          <w:szCs w:val="20"/>
        </w:rPr>
        <w:t>· informuję o prawie do żądania od administratora dostępu do danych osobowych dotyczących osoby, której dane dotyczą:</w:t>
      </w:r>
    </w:p>
    <w:p w14:paraId="2BD5C639" w14:textId="77777777" w:rsidR="001B56C7" w:rsidRPr="00B11E1A" w:rsidRDefault="001B56C7" w:rsidP="001B56C7">
      <w:pPr>
        <w:adjustRightInd w:val="0"/>
        <w:jc w:val="both"/>
        <w:rPr>
          <w:sz w:val="20"/>
          <w:szCs w:val="20"/>
        </w:rPr>
      </w:pPr>
      <w:r w:rsidRPr="00B11E1A">
        <w:rPr>
          <w:sz w:val="20"/>
          <w:szCs w:val="20"/>
        </w:rPr>
        <w:t>1)dostęp do treści danych, na podstawie art. 15 RODO,</w:t>
      </w:r>
    </w:p>
    <w:p w14:paraId="432244E9" w14:textId="77777777" w:rsidR="001B56C7" w:rsidRPr="00B11E1A" w:rsidRDefault="001B56C7" w:rsidP="001B56C7">
      <w:pPr>
        <w:adjustRightInd w:val="0"/>
        <w:jc w:val="both"/>
        <w:rPr>
          <w:sz w:val="20"/>
          <w:szCs w:val="20"/>
        </w:rPr>
      </w:pPr>
      <w:r w:rsidRPr="00B11E1A">
        <w:rPr>
          <w:sz w:val="20"/>
          <w:szCs w:val="20"/>
        </w:rPr>
        <w:t>2)sprostowanie danych na podstawie art. 16 RODO,</w:t>
      </w:r>
    </w:p>
    <w:p w14:paraId="14BA6E12" w14:textId="77777777" w:rsidR="001B56C7" w:rsidRPr="00B11E1A" w:rsidRDefault="001B56C7" w:rsidP="001B56C7">
      <w:pPr>
        <w:adjustRightInd w:val="0"/>
        <w:jc w:val="both"/>
        <w:rPr>
          <w:sz w:val="20"/>
          <w:szCs w:val="20"/>
        </w:rPr>
      </w:pPr>
      <w:r w:rsidRPr="00B11E1A">
        <w:rPr>
          <w:sz w:val="20"/>
          <w:szCs w:val="20"/>
        </w:rPr>
        <w:t>· informuję o prawie wniesienia skargi do Prezesa Urzędu Ochrony Danych osobowych, w sprawie przetwarzania danych osobowych niezgodnie z przepisami RODO,</w:t>
      </w:r>
    </w:p>
    <w:p w14:paraId="4F1D70B2" w14:textId="77777777" w:rsidR="001B56C7" w:rsidRPr="00B11E1A" w:rsidRDefault="001B56C7" w:rsidP="001B56C7">
      <w:pPr>
        <w:adjustRightInd w:val="0"/>
        <w:jc w:val="both"/>
        <w:rPr>
          <w:sz w:val="20"/>
          <w:szCs w:val="20"/>
        </w:rPr>
      </w:pPr>
      <w:r w:rsidRPr="00B11E1A">
        <w:rPr>
          <w:sz w:val="20"/>
          <w:szCs w:val="20"/>
        </w:rPr>
        <w:t>· informuję, że podanie danych osobowych jest wymogiem ustawowym wynikającym z ustawy – Prawo budowlane oraz osoba, której dane dotyczą, jest zobowiązana do ich podania.</w:t>
      </w:r>
    </w:p>
    <w:p w14:paraId="3779336F" w14:textId="77777777" w:rsidR="001B56C7" w:rsidRPr="00B11E1A" w:rsidRDefault="001B56C7" w:rsidP="001B56C7">
      <w:pPr>
        <w:adjustRightInd w:val="0"/>
        <w:jc w:val="both"/>
        <w:rPr>
          <w:sz w:val="20"/>
          <w:szCs w:val="20"/>
        </w:rPr>
      </w:pPr>
      <w:r w:rsidRPr="00B11E1A">
        <w:rPr>
          <w:sz w:val="20"/>
          <w:szCs w:val="20"/>
        </w:rPr>
        <w:t>W wyniku nie podania danych osobowych organ będzie zobowiązany:</w:t>
      </w:r>
    </w:p>
    <w:p w14:paraId="3FB6E9D6" w14:textId="77777777" w:rsidR="001B56C7" w:rsidRPr="00B11E1A" w:rsidRDefault="001B56C7" w:rsidP="001B56C7">
      <w:pPr>
        <w:adjustRightInd w:val="0"/>
        <w:jc w:val="both"/>
        <w:rPr>
          <w:sz w:val="20"/>
          <w:szCs w:val="20"/>
        </w:rPr>
      </w:pPr>
      <w:r w:rsidRPr="00B11E1A">
        <w:rPr>
          <w:sz w:val="20"/>
          <w:szCs w:val="20"/>
        </w:rPr>
        <w:t>- w wypadku braku podania adresu wnioskodawcy i nie możliwości jego ustalenia na podstawie posiadanych danych, pozostawić sprawę bez rozpoznania, zgodnie z art. 64 § 1 Kodeks postępowania administracyjnego;</w:t>
      </w:r>
    </w:p>
    <w:p w14:paraId="67359FA4" w14:textId="77777777" w:rsidR="001B56C7" w:rsidRPr="00B11E1A" w:rsidRDefault="001B56C7" w:rsidP="001B56C7">
      <w:pPr>
        <w:adjustRightInd w:val="0"/>
        <w:jc w:val="both"/>
        <w:rPr>
          <w:sz w:val="20"/>
          <w:szCs w:val="20"/>
        </w:rPr>
      </w:pPr>
      <w:r w:rsidRPr="00B11E1A">
        <w:rPr>
          <w:sz w:val="20"/>
          <w:szCs w:val="20"/>
        </w:rPr>
        <w:t>- w przypadku nie podania innych danych - do nałożenia na zgłaszającego, w drodze postanowienia, obowiązku uzupełnienia ich w określonym terminie, a w przypadku ich nie uzupełnienia – wnieść sprzeciw w drodze decyzji.</w:t>
      </w:r>
    </w:p>
    <w:p w14:paraId="0F3A3BCF" w14:textId="77777777" w:rsidR="001B56C7" w:rsidRPr="00B11E1A" w:rsidRDefault="001B56C7" w:rsidP="001B56C7">
      <w:pPr>
        <w:adjustRightInd w:val="0"/>
        <w:jc w:val="both"/>
        <w:rPr>
          <w:sz w:val="20"/>
          <w:szCs w:val="20"/>
        </w:rPr>
      </w:pPr>
      <w:r w:rsidRPr="00B11E1A">
        <w:rPr>
          <w:sz w:val="20"/>
          <w:szCs w:val="20"/>
        </w:rPr>
        <w:t>· przetwarzanie danych osobowych nie podlega zautomatyzowanym podejmowaniu decyzji, w tym profilowaniu.</w:t>
      </w:r>
    </w:p>
    <w:p w14:paraId="481536E3" w14:textId="77777777" w:rsidR="001B56C7" w:rsidRPr="00314A01" w:rsidRDefault="001B56C7" w:rsidP="001B56C7">
      <w:pPr>
        <w:adjustRightInd w:val="0"/>
        <w:jc w:val="both"/>
        <w:rPr>
          <w:sz w:val="20"/>
          <w:szCs w:val="20"/>
        </w:rPr>
      </w:pPr>
    </w:p>
    <w:p w14:paraId="70E76F44" w14:textId="77777777" w:rsidR="001B56C7" w:rsidRDefault="001B56C7" w:rsidP="001B56C7">
      <w:pPr>
        <w:spacing w:after="283" w:line="241" w:lineRule="auto"/>
        <w:ind w:left="398" w:right="321"/>
        <w:jc w:val="both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 xml:space="preserve">          </w:t>
      </w:r>
    </w:p>
    <w:p w14:paraId="79A46482" w14:textId="77777777" w:rsidR="001B56C7" w:rsidRPr="001006AC" w:rsidRDefault="001B56C7" w:rsidP="001B56C7">
      <w:pPr>
        <w:spacing w:after="283" w:line="241" w:lineRule="auto"/>
        <w:ind w:left="398" w:right="321"/>
        <w:jc w:val="both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 xml:space="preserve">                    </w:t>
      </w:r>
      <w:r w:rsidRPr="009D10F3">
        <w:rPr>
          <w:rFonts w:ascii="Verdana" w:eastAsia="Verdana" w:hAnsi="Verdana" w:cs="Verdana"/>
          <w:b/>
          <w:sz w:val="20"/>
          <w:szCs w:val="20"/>
        </w:rPr>
        <w:t>Oświadczam, że zapoznałem /łam się z powyższym pouczeniem</w:t>
      </w:r>
    </w:p>
    <w:p w14:paraId="32B0C324" w14:textId="77777777" w:rsidR="001B56C7" w:rsidRDefault="001B56C7" w:rsidP="001B56C7">
      <w:pPr>
        <w:spacing w:line="249" w:lineRule="auto"/>
        <w:ind w:left="474" w:hanging="88"/>
        <w:rPr>
          <w:rFonts w:ascii="Verdana" w:eastAsia="Verdana" w:hAnsi="Verdana" w:cs="Verdana"/>
          <w:sz w:val="24"/>
        </w:rPr>
      </w:pPr>
    </w:p>
    <w:p w14:paraId="423B15EB" w14:textId="77777777" w:rsidR="001B56C7" w:rsidRPr="00D21A33" w:rsidRDefault="001B56C7" w:rsidP="001B56C7">
      <w:pPr>
        <w:spacing w:line="249" w:lineRule="auto"/>
        <w:rPr>
          <w:rFonts w:ascii="Verdana" w:eastAsia="Verdana" w:hAnsi="Verdana" w:cs="Verdana"/>
          <w:sz w:val="24"/>
        </w:rPr>
      </w:pPr>
    </w:p>
    <w:p w14:paraId="6FC4AA0A" w14:textId="77777777" w:rsidR="001B56C7" w:rsidRPr="00D21A33" w:rsidRDefault="001B56C7" w:rsidP="00461161">
      <w:pPr>
        <w:spacing w:line="249" w:lineRule="auto"/>
        <w:rPr>
          <w:rFonts w:ascii="Verdana" w:eastAsia="Verdana" w:hAnsi="Verdana" w:cs="Verdana"/>
          <w:sz w:val="24"/>
        </w:rPr>
      </w:pPr>
      <w:r w:rsidRPr="00D21A33">
        <w:t>………………………………………</w:t>
      </w:r>
      <w:r>
        <w:t>……………</w:t>
      </w:r>
      <w:r w:rsidRPr="00D21A33">
        <w:t>………………………………………………………………</w:t>
      </w:r>
    </w:p>
    <w:p w14:paraId="66BC4162" w14:textId="6EC9B826" w:rsidR="001B56C7" w:rsidRDefault="001B56C7" w:rsidP="00461161">
      <w:pPr>
        <w:spacing w:line="249" w:lineRule="auto"/>
        <w:ind w:right="232"/>
        <w:jc w:val="center"/>
      </w:pPr>
      <w:r w:rsidRPr="00D21A33">
        <w:rPr>
          <w:rFonts w:ascii="Verdana" w:eastAsia="Verdana" w:hAnsi="Verdana" w:cs="Verdana"/>
          <w:i/>
          <w:sz w:val="20"/>
        </w:rPr>
        <w:t xml:space="preserve">miejscowość, data                     </w:t>
      </w:r>
      <w:r>
        <w:rPr>
          <w:rFonts w:ascii="Verdana" w:eastAsia="Verdana" w:hAnsi="Verdana" w:cs="Verdana"/>
          <w:i/>
          <w:sz w:val="20"/>
        </w:rPr>
        <w:t xml:space="preserve">            </w:t>
      </w:r>
      <w:r w:rsidRPr="00D21A33">
        <w:rPr>
          <w:rFonts w:ascii="Verdana" w:eastAsia="Verdana" w:hAnsi="Verdana" w:cs="Verdana"/>
          <w:i/>
          <w:sz w:val="20"/>
        </w:rPr>
        <w:t>czytelny podpis</w:t>
      </w:r>
      <w:r w:rsidRPr="001F33D1">
        <w:rPr>
          <w:rFonts w:ascii="Verdana" w:eastAsia="Verdana" w:hAnsi="Verdana" w:cs="Verdana"/>
          <w:i/>
          <w:sz w:val="20"/>
        </w:rPr>
        <w:t xml:space="preserve"> </w:t>
      </w:r>
      <w:r w:rsidRPr="001309F7">
        <w:rPr>
          <w:rFonts w:ascii="Verdana" w:eastAsia="Verdana" w:hAnsi="Verdana" w:cs="Verdana"/>
          <w:i/>
          <w:sz w:val="20"/>
        </w:rPr>
        <w:t>osoby dokonującej zgłoszenia</w:t>
      </w:r>
    </w:p>
    <w:p w14:paraId="5F254143" w14:textId="4BAA8AE8" w:rsidR="001B56C7" w:rsidRDefault="001B56C7" w:rsidP="00461161">
      <w:pPr>
        <w:ind w:right="35"/>
        <w:jc w:val="center"/>
        <w:rPr>
          <w:rFonts w:ascii="Verdana" w:eastAsia="Verdana" w:hAnsi="Verdana" w:cs="Verdana"/>
          <w:i/>
          <w:sz w:val="16"/>
        </w:rPr>
      </w:pPr>
      <w:r>
        <w:rPr>
          <w:rFonts w:ascii="Verdana" w:eastAsia="Verdana" w:hAnsi="Verdana" w:cs="Verdana"/>
          <w:i/>
          <w:sz w:val="16"/>
        </w:rPr>
        <w:t>(jeżeli zgłoszenia dokonuje kilku inwestorów – podpis składa każdy z nich)</w:t>
      </w:r>
    </w:p>
    <w:p w14:paraId="3345A06D" w14:textId="77777777" w:rsidR="001B56C7" w:rsidRDefault="001B56C7" w:rsidP="00461161">
      <w:pPr>
        <w:ind w:left="466" w:right="300" w:hanging="142"/>
        <w:jc w:val="center"/>
        <w:rPr>
          <w:sz w:val="16"/>
        </w:rPr>
      </w:pPr>
    </w:p>
    <w:p w14:paraId="11283D75" w14:textId="77777777" w:rsidR="001B56C7" w:rsidRDefault="001B56C7" w:rsidP="001B56C7">
      <w:pPr>
        <w:ind w:left="536"/>
        <w:rPr>
          <w:sz w:val="16"/>
        </w:rPr>
      </w:pPr>
    </w:p>
    <w:p w14:paraId="234434EB" w14:textId="21B04280" w:rsidR="00F329B8" w:rsidRPr="00B4627B" w:rsidRDefault="00F329B8" w:rsidP="001B56C7">
      <w:pPr>
        <w:ind w:right="167"/>
        <w:rPr>
          <w:rFonts w:ascii="Verdana" w:eastAsia="Verdana" w:hAnsi="Verdana" w:cs="Verdana"/>
          <w:i/>
          <w:sz w:val="16"/>
          <w:szCs w:val="16"/>
        </w:rPr>
      </w:pPr>
    </w:p>
    <w:sectPr w:rsidR="00F329B8" w:rsidRPr="00B4627B" w:rsidSect="001B56C7">
      <w:pgSz w:w="11910" w:h="16840"/>
      <w:pgMar w:top="1135" w:right="995" w:bottom="280" w:left="1134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76CD36" w14:textId="77777777" w:rsidR="00717030" w:rsidRDefault="00717030">
      <w:r>
        <w:separator/>
      </w:r>
    </w:p>
  </w:endnote>
  <w:endnote w:type="continuationSeparator" w:id="0">
    <w:p w14:paraId="76E502C1" w14:textId="77777777" w:rsidR="00717030" w:rsidRDefault="00717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66D8A5" w14:textId="77777777" w:rsidR="00717030" w:rsidRDefault="00717030">
      <w:r>
        <w:separator/>
      </w:r>
    </w:p>
  </w:footnote>
  <w:footnote w:type="continuationSeparator" w:id="0">
    <w:p w14:paraId="6A1CBAD7" w14:textId="77777777" w:rsidR="00717030" w:rsidRDefault="007170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75E081" w14:textId="08B1E08F" w:rsidR="00F329B8" w:rsidRDefault="00C458BC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2704" behindDoc="1" locked="0" layoutInCell="1" allowOverlap="1" wp14:anchorId="05A97A43" wp14:editId="6518EFBC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090" cy="16637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09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D2726E" w14:textId="6F9236D4" w:rsidR="00F329B8" w:rsidRDefault="00F329B8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A97A4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0pt;margin-top:46.65pt;width:66.7pt;height:13.1pt;z-index:-1588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" filled="f" stroked="f">
              <v:textbox inset="0,0,0,0">
                <w:txbxContent>
                  <w:p w14:paraId="2CD2726E" w14:textId="6F9236D4" w:rsidR="00F329B8" w:rsidRDefault="00F329B8">
                    <w:pPr>
                      <w:spacing w:before="11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3216" behindDoc="1" locked="0" layoutInCell="1" allowOverlap="1" wp14:anchorId="51C41C7A" wp14:editId="42D61DC9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7A2F63" w14:textId="1B4336BF" w:rsidR="00F329B8" w:rsidRDefault="00F329B8" w:rsidP="00C458BC">
                          <w:pPr>
                            <w:spacing w:before="11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C41C7A" id="Text Box 2" o:spid="_x0000_s1028" type="#_x0000_t202" style="position:absolute;margin-left:287pt;margin-top:46.65pt;width:22pt;height:13.1pt;z-index:-1588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iLlsQIAAK8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" filled="f" stroked="f">
              <v:textbox inset="0,0,0,0">
                <w:txbxContent>
                  <w:p w14:paraId="687A2F63" w14:textId="1B4336BF" w:rsidR="00F329B8" w:rsidRDefault="00F329B8" w:rsidP="00C458BC">
                    <w:pPr>
                      <w:spacing w:before="11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3728" behindDoc="1" locked="0" layoutInCell="1" allowOverlap="1" wp14:anchorId="6B8560BD" wp14:editId="6C3840AA">
              <wp:simplePos x="0" y="0"/>
              <wp:positionH relativeFrom="page">
                <wp:posOffset>6451600</wp:posOffset>
              </wp:positionH>
              <wp:positionV relativeFrom="page">
                <wp:posOffset>592455</wp:posOffset>
              </wp:positionV>
              <wp:extent cx="473075" cy="1663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0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1C6BDD" w14:textId="553632AF" w:rsidR="00F329B8" w:rsidRDefault="00F329B8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8560BD" id="Text Box 1" o:spid="_x0000_s1029" type="#_x0000_t202" style="position:absolute;margin-left:508pt;margin-top:46.65pt;width:37.25pt;height:13.1pt;z-index:-1588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" filled="f" stroked="f">
              <v:textbox inset="0,0,0,0">
                <w:txbxContent>
                  <w:p w14:paraId="5F1C6BDD" w14:textId="553632AF" w:rsidR="00F329B8" w:rsidRDefault="00F329B8">
                    <w:pPr>
                      <w:spacing w:before="11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2173D"/>
    <w:multiLevelType w:val="hybridMultilevel"/>
    <w:tmpl w:val="51D6E4F8"/>
    <w:lvl w:ilvl="0" w:tplc="836E7EB4">
      <w:start w:val="1"/>
      <w:numFmt w:val="upperRoman"/>
      <w:lvlText w:val="%1."/>
      <w:lvlJc w:val="left"/>
      <w:pPr>
        <w:ind w:left="625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3ABBCE">
      <w:start w:val="1"/>
      <w:numFmt w:val="lowerLetter"/>
      <w:lvlText w:val="%2"/>
      <w:lvlJc w:val="left"/>
      <w:pPr>
        <w:ind w:left="125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687428">
      <w:start w:val="1"/>
      <w:numFmt w:val="lowerRoman"/>
      <w:lvlText w:val="%3"/>
      <w:lvlJc w:val="left"/>
      <w:pPr>
        <w:ind w:left="197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AC6076">
      <w:start w:val="1"/>
      <w:numFmt w:val="decimal"/>
      <w:lvlText w:val="%4"/>
      <w:lvlJc w:val="left"/>
      <w:pPr>
        <w:ind w:left="269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A1C1D48">
      <w:start w:val="1"/>
      <w:numFmt w:val="lowerLetter"/>
      <w:lvlText w:val="%5"/>
      <w:lvlJc w:val="left"/>
      <w:pPr>
        <w:ind w:left="341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BE8734">
      <w:start w:val="1"/>
      <w:numFmt w:val="lowerRoman"/>
      <w:lvlText w:val="%6"/>
      <w:lvlJc w:val="left"/>
      <w:pPr>
        <w:ind w:left="413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368400A">
      <w:start w:val="1"/>
      <w:numFmt w:val="decimal"/>
      <w:lvlText w:val="%7"/>
      <w:lvlJc w:val="left"/>
      <w:pPr>
        <w:ind w:left="485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6A41002">
      <w:start w:val="1"/>
      <w:numFmt w:val="lowerLetter"/>
      <w:lvlText w:val="%8"/>
      <w:lvlJc w:val="left"/>
      <w:pPr>
        <w:ind w:left="557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F280DC">
      <w:start w:val="1"/>
      <w:numFmt w:val="lowerRoman"/>
      <w:lvlText w:val="%9"/>
      <w:lvlJc w:val="left"/>
      <w:pPr>
        <w:ind w:left="629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CC16A1"/>
    <w:multiLevelType w:val="hybridMultilevel"/>
    <w:tmpl w:val="1C30CA30"/>
    <w:lvl w:ilvl="0" w:tplc="0106991A">
      <w:start w:val="1"/>
      <w:numFmt w:val="lowerLetter"/>
      <w:lvlText w:val="%1)"/>
      <w:lvlJc w:val="left"/>
      <w:pPr>
        <w:ind w:left="11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17C76B7C"/>
    <w:multiLevelType w:val="hybridMultilevel"/>
    <w:tmpl w:val="68F86B76"/>
    <w:lvl w:ilvl="0" w:tplc="21E0D256">
      <w:start w:val="3"/>
      <w:numFmt w:val="decimal"/>
      <w:lvlText w:val="%1)"/>
      <w:lvlJc w:val="left"/>
      <w:pPr>
        <w:ind w:left="366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2ABD0C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21C1B00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918FBE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2D02DC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D060AE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974AEB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470D6A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9F0DB0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5612828"/>
    <w:multiLevelType w:val="hybridMultilevel"/>
    <w:tmpl w:val="698A2B28"/>
    <w:lvl w:ilvl="0" w:tplc="0468529A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E002E6">
      <w:start w:val="1"/>
      <w:numFmt w:val="bullet"/>
      <w:lvlText w:val="o"/>
      <w:lvlJc w:val="left"/>
      <w:pPr>
        <w:ind w:left="1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621044">
      <w:start w:val="1"/>
      <w:numFmt w:val="bullet"/>
      <w:lvlText w:val="▪"/>
      <w:lvlJc w:val="left"/>
      <w:pPr>
        <w:ind w:left="2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580A31A">
      <w:start w:val="1"/>
      <w:numFmt w:val="bullet"/>
      <w:lvlText w:val="•"/>
      <w:lvlJc w:val="left"/>
      <w:pPr>
        <w:ind w:left="29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10037A">
      <w:start w:val="1"/>
      <w:numFmt w:val="bullet"/>
      <w:lvlText w:val="o"/>
      <w:lvlJc w:val="left"/>
      <w:pPr>
        <w:ind w:left="36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CCD23E">
      <w:start w:val="1"/>
      <w:numFmt w:val="bullet"/>
      <w:lvlText w:val="▪"/>
      <w:lvlJc w:val="left"/>
      <w:pPr>
        <w:ind w:left="43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B28052">
      <w:start w:val="1"/>
      <w:numFmt w:val="bullet"/>
      <w:lvlText w:val="•"/>
      <w:lvlJc w:val="left"/>
      <w:pPr>
        <w:ind w:left="50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C82496">
      <w:start w:val="1"/>
      <w:numFmt w:val="bullet"/>
      <w:lvlText w:val="o"/>
      <w:lvlJc w:val="left"/>
      <w:pPr>
        <w:ind w:left="58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54CFEE">
      <w:start w:val="1"/>
      <w:numFmt w:val="bullet"/>
      <w:lvlText w:val="▪"/>
      <w:lvlJc w:val="left"/>
      <w:pPr>
        <w:ind w:left="6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E6C318A"/>
    <w:multiLevelType w:val="hybridMultilevel"/>
    <w:tmpl w:val="67325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9E4E30"/>
    <w:multiLevelType w:val="hybridMultilevel"/>
    <w:tmpl w:val="8D30CC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565E2E"/>
    <w:multiLevelType w:val="hybridMultilevel"/>
    <w:tmpl w:val="B85875E0"/>
    <w:lvl w:ilvl="0" w:tplc="AF8E5E20">
      <w:start w:val="1"/>
      <w:numFmt w:val="decimal"/>
      <w:lvlText w:val="%1."/>
      <w:lvlJc w:val="left"/>
      <w:pPr>
        <w:ind w:left="3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4D4250A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3E4C38E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2C4640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AAE96BC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35EF2F8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3307FA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50EF4A4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F620DC3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BBB3B02"/>
    <w:multiLevelType w:val="hybridMultilevel"/>
    <w:tmpl w:val="124E8262"/>
    <w:lvl w:ilvl="0" w:tplc="8AFC824E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FE9BFA">
      <w:start w:val="1"/>
      <w:numFmt w:val="bullet"/>
      <w:lvlText w:val="-"/>
      <w:lvlJc w:val="left"/>
      <w:pPr>
        <w:ind w:left="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50DF3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6CB17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7810E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FE267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10538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02666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506F8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F305024"/>
    <w:multiLevelType w:val="hybridMultilevel"/>
    <w:tmpl w:val="D6A2C71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1B3A05"/>
    <w:multiLevelType w:val="hybridMultilevel"/>
    <w:tmpl w:val="31A01066"/>
    <w:lvl w:ilvl="0" w:tplc="2526766A">
      <w:start w:val="1"/>
      <w:numFmt w:val="bullet"/>
      <w:lvlText w:val="□"/>
      <w:lvlJc w:val="left"/>
      <w:pPr>
        <w:ind w:left="1287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DA74D2F"/>
    <w:multiLevelType w:val="hybridMultilevel"/>
    <w:tmpl w:val="B59821A4"/>
    <w:lvl w:ilvl="0" w:tplc="D5F46FEA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CCE698">
      <w:start w:val="1"/>
      <w:numFmt w:val="lowerLetter"/>
      <w:lvlText w:val="%2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C244DE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6CD824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D0FAC4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7C2B3A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F66CA4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EC417E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44ED18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1F26D1B"/>
    <w:multiLevelType w:val="hybridMultilevel"/>
    <w:tmpl w:val="BF4EBBFE"/>
    <w:lvl w:ilvl="0" w:tplc="755228EE"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 w:hint="default"/>
        <w:w w:val="100"/>
        <w:sz w:val="28"/>
        <w:szCs w:val="28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F901F1"/>
    <w:multiLevelType w:val="hybridMultilevel"/>
    <w:tmpl w:val="581A40A6"/>
    <w:lvl w:ilvl="0" w:tplc="6DAA7976">
      <w:start w:val="1"/>
      <w:numFmt w:val="decimal"/>
      <w:lvlText w:val="%1)"/>
      <w:lvlJc w:val="left"/>
      <w:pPr>
        <w:ind w:left="554" w:hanging="454"/>
      </w:pPr>
      <w:rPr>
        <w:rFonts w:ascii="Times New Roman" w:eastAsia="Times New Roman" w:hAnsi="Times New Roman" w:cs="Times New Roman" w:hint="default"/>
        <w:color w:val="231F20"/>
        <w:spacing w:val="-1"/>
        <w:w w:val="100"/>
        <w:sz w:val="20"/>
        <w:szCs w:val="20"/>
        <w:lang w:val="pl-PL" w:eastAsia="en-US" w:bidi="ar-SA"/>
      </w:rPr>
    </w:lvl>
    <w:lvl w:ilvl="1" w:tplc="087E31B2">
      <w:numFmt w:val="bullet"/>
      <w:lvlText w:val="•"/>
      <w:lvlJc w:val="left"/>
      <w:pPr>
        <w:ind w:left="1512" w:hanging="454"/>
      </w:pPr>
      <w:rPr>
        <w:rFonts w:hint="default"/>
        <w:lang w:val="pl-PL" w:eastAsia="en-US" w:bidi="ar-SA"/>
      </w:rPr>
    </w:lvl>
    <w:lvl w:ilvl="2" w:tplc="C7EC5D34">
      <w:numFmt w:val="bullet"/>
      <w:lvlText w:val="•"/>
      <w:lvlJc w:val="left"/>
      <w:pPr>
        <w:ind w:left="2465" w:hanging="454"/>
      </w:pPr>
      <w:rPr>
        <w:rFonts w:hint="default"/>
        <w:lang w:val="pl-PL" w:eastAsia="en-US" w:bidi="ar-SA"/>
      </w:rPr>
    </w:lvl>
    <w:lvl w:ilvl="3" w:tplc="0C8EE484">
      <w:numFmt w:val="bullet"/>
      <w:lvlText w:val="•"/>
      <w:lvlJc w:val="left"/>
      <w:pPr>
        <w:ind w:left="3417" w:hanging="454"/>
      </w:pPr>
      <w:rPr>
        <w:rFonts w:hint="default"/>
        <w:lang w:val="pl-PL" w:eastAsia="en-US" w:bidi="ar-SA"/>
      </w:rPr>
    </w:lvl>
    <w:lvl w:ilvl="4" w:tplc="4636E3A2">
      <w:numFmt w:val="bullet"/>
      <w:lvlText w:val="•"/>
      <w:lvlJc w:val="left"/>
      <w:pPr>
        <w:ind w:left="4370" w:hanging="454"/>
      </w:pPr>
      <w:rPr>
        <w:rFonts w:hint="default"/>
        <w:lang w:val="pl-PL" w:eastAsia="en-US" w:bidi="ar-SA"/>
      </w:rPr>
    </w:lvl>
    <w:lvl w:ilvl="5" w:tplc="400672A4">
      <w:numFmt w:val="bullet"/>
      <w:lvlText w:val="•"/>
      <w:lvlJc w:val="left"/>
      <w:pPr>
        <w:ind w:left="5322" w:hanging="454"/>
      </w:pPr>
      <w:rPr>
        <w:rFonts w:hint="default"/>
        <w:lang w:val="pl-PL" w:eastAsia="en-US" w:bidi="ar-SA"/>
      </w:rPr>
    </w:lvl>
    <w:lvl w:ilvl="6" w:tplc="913297C6">
      <w:numFmt w:val="bullet"/>
      <w:lvlText w:val="•"/>
      <w:lvlJc w:val="left"/>
      <w:pPr>
        <w:ind w:left="6275" w:hanging="454"/>
      </w:pPr>
      <w:rPr>
        <w:rFonts w:hint="default"/>
        <w:lang w:val="pl-PL" w:eastAsia="en-US" w:bidi="ar-SA"/>
      </w:rPr>
    </w:lvl>
    <w:lvl w:ilvl="7" w:tplc="FE0E124A">
      <w:numFmt w:val="bullet"/>
      <w:lvlText w:val="•"/>
      <w:lvlJc w:val="left"/>
      <w:pPr>
        <w:ind w:left="7227" w:hanging="454"/>
      </w:pPr>
      <w:rPr>
        <w:rFonts w:hint="default"/>
        <w:lang w:val="pl-PL" w:eastAsia="en-US" w:bidi="ar-SA"/>
      </w:rPr>
    </w:lvl>
    <w:lvl w:ilvl="8" w:tplc="0DCEF596">
      <w:numFmt w:val="bullet"/>
      <w:lvlText w:val="•"/>
      <w:lvlJc w:val="left"/>
      <w:pPr>
        <w:ind w:left="8180" w:hanging="454"/>
      </w:pPr>
      <w:rPr>
        <w:rFonts w:hint="default"/>
        <w:lang w:val="pl-PL" w:eastAsia="en-US" w:bidi="ar-SA"/>
      </w:rPr>
    </w:lvl>
  </w:abstractNum>
  <w:abstractNum w:abstractNumId="13" w15:restartNumberingAfterBreak="0">
    <w:nsid w:val="5CC53A33"/>
    <w:multiLevelType w:val="hybridMultilevel"/>
    <w:tmpl w:val="E070B2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DD1C71"/>
    <w:multiLevelType w:val="hybridMultilevel"/>
    <w:tmpl w:val="68B8F100"/>
    <w:lvl w:ilvl="0" w:tplc="35CA1646">
      <w:start w:val="1"/>
      <w:numFmt w:val="decimal"/>
      <w:lvlText w:val="%1)"/>
      <w:lvlJc w:val="left"/>
      <w:pPr>
        <w:ind w:left="386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4E25F4">
      <w:start w:val="1"/>
      <w:numFmt w:val="lowerLetter"/>
      <w:lvlText w:val="%2"/>
      <w:lvlJc w:val="left"/>
      <w:pPr>
        <w:ind w:left="110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EB8B94E">
      <w:start w:val="1"/>
      <w:numFmt w:val="lowerRoman"/>
      <w:lvlText w:val="%3"/>
      <w:lvlJc w:val="left"/>
      <w:pPr>
        <w:ind w:left="182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442C372">
      <w:start w:val="1"/>
      <w:numFmt w:val="decimal"/>
      <w:lvlText w:val="%4"/>
      <w:lvlJc w:val="left"/>
      <w:pPr>
        <w:ind w:left="254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66E1CE">
      <w:start w:val="1"/>
      <w:numFmt w:val="lowerLetter"/>
      <w:lvlText w:val="%5"/>
      <w:lvlJc w:val="left"/>
      <w:pPr>
        <w:ind w:left="326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0F4860E">
      <w:start w:val="1"/>
      <w:numFmt w:val="lowerRoman"/>
      <w:lvlText w:val="%6"/>
      <w:lvlJc w:val="left"/>
      <w:pPr>
        <w:ind w:left="398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8865758">
      <w:start w:val="1"/>
      <w:numFmt w:val="decimal"/>
      <w:lvlText w:val="%7"/>
      <w:lvlJc w:val="left"/>
      <w:pPr>
        <w:ind w:left="470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0A4ED08">
      <w:start w:val="1"/>
      <w:numFmt w:val="lowerLetter"/>
      <w:lvlText w:val="%8"/>
      <w:lvlJc w:val="left"/>
      <w:pPr>
        <w:ind w:left="542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42C126">
      <w:start w:val="1"/>
      <w:numFmt w:val="lowerRoman"/>
      <w:lvlText w:val="%9"/>
      <w:lvlJc w:val="left"/>
      <w:pPr>
        <w:ind w:left="614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5605824"/>
    <w:multiLevelType w:val="hybridMultilevel"/>
    <w:tmpl w:val="26B8D340"/>
    <w:lvl w:ilvl="0" w:tplc="B502A982">
      <w:numFmt w:val="bullet"/>
      <w:lvlText w:val="–"/>
      <w:lvlJc w:val="left"/>
      <w:pPr>
        <w:ind w:left="100" w:hanging="154"/>
      </w:pPr>
      <w:rPr>
        <w:rFonts w:ascii="Times New Roman" w:eastAsia="Times New Roman" w:hAnsi="Times New Roman" w:cs="Times New Roman" w:hint="default"/>
        <w:color w:val="231F20"/>
        <w:w w:val="100"/>
        <w:sz w:val="20"/>
        <w:szCs w:val="20"/>
        <w:lang w:val="pl-PL" w:eastAsia="en-US" w:bidi="ar-SA"/>
      </w:rPr>
    </w:lvl>
    <w:lvl w:ilvl="1" w:tplc="755228EE">
      <w:numFmt w:val="bullet"/>
      <w:lvlText w:val=""/>
      <w:lvlJc w:val="left"/>
      <w:pPr>
        <w:ind w:left="1102" w:hanging="567"/>
      </w:pPr>
      <w:rPr>
        <w:rFonts w:ascii="Wingdings" w:eastAsia="Wingdings" w:hAnsi="Wingdings" w:cs="Wingdings" w:hint="default"/>
        <w:w w:val="100"/>
        <w:sz w:val="28"/>
        <w:szCs w:val="28"/>
        <w:lang w:val="pl-PL" w:eastAsia="en-US" w:bidi="ar-SA"/>
      </w:rPr>
    </w:lvl>
    <w:lvl w:ilvl="2" w:tplc="8244E86C">
      <w:numFmt w:val="bullet"/>
      <w:lvlText w:val="•"/>
      <w:lvlJc w:val="left"/>
      <w:pPr>
        <w:ind w:left="2098" w:hanging="567"/>
      </w:pPr>
      <w:rPr>
        <w:rFonts w:hint="default"/>
        <w:lang w:val="pl-PL" w:eastAsia="en-US" w:bidi="ar-SA"/>
      </w:rPr>
    </w:lvl>
    <w:lvl w:ilvl="3" w:tplc="0B7AB0E6">
      <w:numFmt w:val="bullet"/>
      <w:lvlText w:val="•"/>
      <w:lvlJc w:val="left"/>
      <w:pPr>
        <w:ind w:left="3096" w:hanging="567"/>
      </w:pPr>
      <w:rPr>
        <w:rFonts w:hint="default"/>
        <w:lang w:val="pl-PL" w:eastAsia="en-US" w:bidi="ar-SA"/>
      </w:rPr>
    </w:lvl>
    <w:lvl w:ilvl="4" w:tplc="D43CC220">
      <w:numFmt w:val="bullet"/>
      <w:lvlText w:val="•"/>
      <w:lvlJc w:val="left"/>
      <w:pPr>
        <w:ind w:left="4095" w:hanging="567"/>
      </w:pPr>
      <w:rPr>
        <w:rFonts w:hint="default"/>
        <w:lang w:val="pl-PL" w:eastAsia="en-US" w:bidi="ar-SA"/>
      </w:rPr>
    </w:lvl>
    <w:lvl w:ilvl="5" w:tplc="E160A5D6">
      <w:numFmt w:val="bullet"/>
      <w:lvlText w:val="•"/>
      <w:lvlJc w:val="left"/>
      <w:pPr>
        <w:ind w:left="5093" w:hanging="567"/>
      </w:pPr>
      <w:rPr>
        <w:rFonts w:hint="default"/>
        <w:lang w:val="pl-PL" w:eastAsia="en-US" w:bidi="ar-SA"/>
      </w:rPr>
    </w:lvl>
    <w:lvl w:ilvl="6" w:tplc="99FCCC4E">
      <w:numFmt w:val="bullet"/>
      <w:lvlText w:val="•"/>
      <w:lvlJc w:val="left"/>
      <w:pPr>
        <w:ind w:left="6091" w:hanging="567"/>
      </w:pPr>
      <w:rPr>
        <w:rFonts w:hint="default"/>
        <w:lang w:val="pl-PL" w:eastAsia="en-US" w:bidi="ar-SA"/>
      </w:rPr>
    </w:lvl>
    <w:lvl w:ilvl="7" w:tplc="5E80B988">
      <w:numFmt w:val="bullet"/>
      <w:lvlText w:val="•"/>
      <w:lvlJc w:val="left"/>
      <w:pPr>
        <w:ind w:left="7090" w:hanging="567"/>
      </w:pPr>
      <w:rPr>
        <w:rFonts w:hint="default"/>
        <w:lang w:val="pl-PL" w:eastAsia="en-US" w:bidi="ar-SA"/>
      </w:rPr>
    </w:lvl>
    <w:lvl w:ilvl="8" w:tplc="26E6C0BE">
      <w:numFmt w:val="bullet"/>
      <w:lvlText w:val="•"/>
      <w:lvlJc w:val="left"/>
      <w:pPr>
        <w:ind w:left="8088" w:hanging="567"/>
      </w:pPr>
      <w:rPr>
        <w:rFonts w:hint="default"/>
        <w:lang w:val="pl-PL" w:eastAsia="en-US" w:bidi="ar-SA"/>
      </w:rPr>
    </w:lvl>
  </w:abstractNum>
  <w:abstractNum w:abstractNumId="16" w15:restartNumberingAfterBreak="0">
    <w:nsid w:val="6E656860"/>
    <w:multiLevelType w:val="hybridMultilevel"/>
    <w:tmpl w:val="03AC1BC8"/>
    <w:lvl w:ilvl="0" w:tplc="2AE4C1E0">
      <w:start w:val="1"/>
      <w:numFmt w:val="decimal"/>
      <w:lvlText w:val="%1."/>
      <w:lvlJc w:val="left"/>
      <w:pPr>
        <w:ind w:left="72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24CC1AC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11A0BF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1880696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B2408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78C744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3C4845C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6E257D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7A2362C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5"/>
  </w:num>
  <w:num w:numId="2">
    <w:abstractNumId w:val="12"/>
  </w:num>
  <w:num w:numId="3">
    <w:abstractNumId w:val="7"/>
  </w:num>
  <w:num w:numId="4">
    <w:abstractNumId w:val="2"/>
  </w:num>
  <w:num w:numId="5">
    <w:abstractNumId w:val="14"/>
  </w:num>
  <w:num w:numId="6">
    <w:abstractNumId w:val="6"/>
  </w:num>
  <w:num w:numId="7">
    <w:abstractNumId w:val="10"/>
  </w:num>
  <w:num w:numId="8">
    <w:abstractNumId w:val="3"/>
  </w:num>
  <w:num w:numId="9">
    <w:abstractNumId w:val="1"/>
  </w:num>
  <w:num w:numId="10">
    <w:abstractNumId w:val="8"/>
  </w:num>
  <w:num w:numId="11">
    <w:abstractNumId w:val="0"/>
  </w:num>
  <w:num w:numId="12">
    <w:abstractNumId w:val="4"/>
  </w:num>
  <w:num w:numId="13">
    <w:abstractNumId w:val="16"/>
  </w:num>
  <w:num w:numId="14">
    <w:abstractNumId w:val="5"/>
  </w:num>
  <w:num w:numId="15">
    <w:abstractNumId w:val="13"/>
  </w:num>
  <w:num w:numId="16">
    <w:abstractNumId w:val="11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9B8"/>
    <w:rsid w:val="00001D82"/>
    <w:rsid w:val="00060F5D"/>
    <w:rsid w:val="00072F41"/>
    <w:rsid w:val="00072FD8"/>
    <w:rsid w:val="00082E75"/>
    <w:rsid w:val="000C24B5"/>
    <w:rsid w:val="000D226D"/>
    <w:rsid w:val="00143CC7"/>
    <w:rsid w:val="00162531"/>
    <w:rsid w:val="00165D7B"/>
    <w:rsid w:val="001A6826"/>
    <w:rsid w:val="001B1CF6"/>
    <w:rsid w:val="001B56C7"/>
    <w:rsid w:val="001B632A"/>
    <w:rsid w:val="001C52AB"/>
    <w:rsid w:val="001E478D"/>
    <w:rsid w:val="001F33D1"/>
    <w:rsid w:val="002324D9"/>
    <w:rsid w:val="002801C4"/>
    <w:rsid w:val="002937EA"/>
    <w:rsid w:val="002A4898"/>
    <w:rsid w:val="002C0BF8"/>
    <w:rsid w:val="002C165F"/>
    <w:rsid w:val="002C390E"/>
    <w:rsid w:val="002E4F7C"/>
    <w:rsid w:val="002F029C"/>
    <w:rsid w:val="002F7B34"/>
    <w:rsid w:val="00322C16"/>
    <w:rsid w:val="003266F5"/>
    <w:rsid w:val="00337DEF"/>
    <w:rsid w:val="00343113"/>
    <w:rsid w:val="003524AD"/>
    <w:rsid w:val="00352DDC"/>
    <w:rsid w:val="003705E4"/>
    <w:rsid w:val="003758EC"/>
    <w:rsid w:val="00384017"/>
    <w:rsid w:val="003B7F5F"/>
    <w:rsid w:val="003F5909"/>
    <w:rsid w:val="00461161"/>
    <w:rsid w:val="00480627"/>
    <w:rsid w:val="00484209"/>
    <w:rsid w:val="00494370"/>
    <w:rsid w:val="004B3396"/>
    <w:rsid w:val="004D0147"/>
    <w:rsid w:val="0052447A"/>
    <w:rsid w:val="005310AC"/>
    <w:rsid w:val="00534E04"/>
    <w:rsid w:val="005A64CB"/>
    <w:rsid w:val="005E5908"/>
    <w:rsid w:val="005F1E34"/>
    <w:rsid w:val="005F3624"/>
    <w:rsid w:val="00603BDC"/>
    <w:rsid w:val="00615FEA"/>
    <w:rsid w:val="00635350"/>
    <w:rsid w:val="00636D7C"/>
    <w:rsid w:val="006478D7"/>
    <w:rsid w:val="00667802"/>
    <w:rsid w:val="00674F87"/>
    <w:rsid w:val="006B1CF6"/>
    <w:rsid w:val="006C44A1"/>
    <w:rsid w:val="006D4C8A"/>
    <w:rsid w:val="006E5E69"/>
    <w:rsid w:val="00704C0B"/>
    <w:rsid w:val="00717030"/>
    <w:rsid w:val="00735621"/>
    <w:rsid w:val="00795354"/>
    <w:rsid w:val="00797616"/>
    <w:rsid w:val="007A4D3C"/>
    <w:rsid w:val="007B4788"/>
    <w:rsid w:val="007D466C"/>
    <w:rsid w:val="007D532E"/>
    <w:rsid w:val="00812533"/>
    <w:rsid w:val="00841BDE"/>
    <w:rsid w:val="008665DE"/>
    <w:rsid w:val="00880479"/>
    <w:rsid w:val="00882B65"/>
    <w:rsid w:val="008A0144"/>
    <w:rsid w:val="009254E1"/>
    <w:rsid w:val="00926AD2"/>
    <w:rsid w:val="009742E6"/>
    <w:rsid w:val="009D0115"/>
    <w:rsid w:val="00A54EF6"/>
    <w:rsid w:val="00A6007B"/>
    <w:rsid w:val="00A62A71"/>
    <w:rsid w:val="00A63D80"/>
    <w:rsid w:val="00A73D0D"/>
    <w:rsid w:val="00AB005D"/>
    <w:rsid w:val="00B261C0"/>
    <w:rsid w:val="00B440FD"/>
    <w:rsid w:val="00B4627B"/>
    <w:rsid w:val="00B552B3"/>
    <w:rsid w:val="00B56882"/>
    <w:rsid w:val="00B56DC9"/>
    <w:rsid w:val="00BA396B"/>
    <w:rsid w:val="00BB6D70"/>
    <w:rsid w:val="00BC3244"/>
    <w:rsid w:val="00BD316C"/>
    <w:rsid w:val="00BF097D"/>
    <w:rsid w:val="00C17AB0"/>
    <w:rsid w:val="00C3398A"/>
    <w:rsid w:val="00C458BC"/>
    <w:rsid w:val="00CC43E7"/>
    <w:rsid w:val="00CE0988"/>
    <w:rsid w:val="00CE750D"/>
    <w:rsid w:val="00D01EA4"/>
    <w:rsid w:val="00D05A54"/>
    <w:rsid w:val="00D23850"/>
    <w:rsid w:val="00D32E63"/>
    <w:rsid w:val="00DE1485"/>
    <w:rsid w:val="00DF2889"/>
    <w:rsid w:val="00E1411C"/>
    <w:rsid w:val="00E30801"/>
    <w:rsid w:val="00E33770"/>
    <w:rsid w:val="00E52804"/>
    <w:rsid w:val="00E9007C"/>
    <w:rsid w:val="00EA7E77"/>
    <w:rsid w:val="00ED61B7"/>
    <w:rsid w:val="00EE46D8"/>
    <w:rsid w:val="00F11331"/>
    <w:rsid w:val="00F27E5F"/>
    <w:rsid w:val="00F30FA0"/>
    <w:rsid w:val="00F329B8"/>
    <w:rsid w:val="00F422A4"/>
    <w:rsid w:val="00F532C0"/>
    <w:rsid w:val="00F657E0"/>
    <w:rsid w:val="00F92F7F"/>
    <w:rsid w:val="00FC1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E2AB49"/>
  <w15:docId w15:val="{F3C4F572-9153-4214-A680-5FEA682B1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258"/>
      <w:ind w:left="7" w:right="24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pPr>
      <w:ind w:left="428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</w:style>
  <w:style w:type="paragraph" w:styleId="Tytu">
    <w:name w:val="Title"/>
    <w:basedOn w:val="Normalny"/>
    <w:uiPriority w:val="10"/>
    <w:qFormat/>
    <w:pPr>
      <w:spacing w:before="46"/>
      <w:ind w:left="1878" w:right="24"/>
      <w:jc w:val="center"/>
    </w:pPr>
    <w:rPr>
      <w:sz w:val="95"/>
      <w:szCs w:val="95"/>
    </w:rPr>
  </w:style>
  <w:style w:type="paragraph" w:styleId="Akapitzlist">
    <w:name w:val="List Paragraph"/>
    <w:basedOn w:val="Normalny"/>
    <w:uiPriority w:val="34"/>
    <w:qFormat/>
    <w:pPr>
      <w:spacing w:line="299" w:lineRule="exact"/>
      <w:ind w:left="1103" w:hanging="56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C458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58BC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458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58BC"/>
    <w:rPr>
      <w:rFonts w:ascii="Times New Roman" w:eastAsia="Times New Roman" w:hAnsi="Times New Roman" w:cs="Times New Roman"/>
      <w:lang w:val="pl-PL"/>
    </w:rPr>
  </w:style>
  <w:style w:type="table" w:customStyle="1" w:styleId="TableGrid">
    <w:name w:val="TableGrid"/>
    <w:rsid w:val="00CE0988"/>
    <w:pPr>
      <w:widowControl/>
      <w:autoSpaceDE/>
      <w:autoSpaceDN/>
    </w:pPr>
    <w:rPr>
      <w:rFonts w:eastAsiaTheme="minorEastAsia"/>
      <w:lang w:val="pl-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CE0988"/>
    <w:pPr>
      <w:widowControl/>
      <w:autoSpaceDE/>
      <w:autoSpaceDN/>
    </w:pPr>
    <w:rPr>
      <w:rFonts w:eastAsiaTheme="minorEastAsia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nged-paragraph">
    <w:name w:val="changed-paragraph"/>
    <w:basedOn w:val="Domylnaczcionkaakapitu"/>
    <w:rsid w:val="00C17AB0"/>
  </w:style>
  <w:style w:type="character" w:customStyle="1" w:styleId="Nagwek2Znak">
    <w:name w:val="Nagłówek 2 Znak"/>
    <w:basedOn w:val="Domylnaczcionkaakapitu"/>
    <w:link w:val="Nagwek2"/>
    <w:uiPriority w:val="9"/>
    <w:rsid w:val="00B56DC9"/>
    <w:rPr>
      <w:rFonts w:ascii="Times New Roman" w:eastAsia="Times New Roman" w:hAnsi="Times New Roman" w:cs="Times New Roman"/>
      <w:b/>
      <w:bCs/>
      <w:lang w:val="pl-PL"/>
    </w:rPr>
  </w:style>
  <w:style w:type="character" w:styleId="Tytuksiki">
    <w:name w:val="Book Title"/>
    <w:basedOn w:val="Domylnaczcionkaakapitu"/>
    <w:uiPriority w:val="33"/>
    <w:qFormat/>
    <w:rsid w:val="00B56DC9"/>
    <w:rPr>
      <w:rFonts w:cs="Times New Roman"/>
      <w:b/>
      <w:bCs/>
      <w:smallCaps/>
      <w:spacing w:val="5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D23850"/>
    <w:pPr>
      <w:widowControl/>
      <w:autoSpaceDE/>
      <w:autoSpaceDN/>
      <w:spacing w:line="360" w:lineRule="auto"/>
      <w:ind w:left="1020" w:hanging="510"/>
      <w:jc w:val="both"/>
    </w:pPr>
    <w:rPr>
      <w:rFonts w:ascii="Times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D23850"/>
    <w:pPr>
      <w:widowControl/>
      <w:autoSpaceDE/>
      <w:autoSpaceDN/>
    </w:pPr>
    <w:rPr>
      <w:rFonts w:ascii="Calibri" w:eastAsia="Calibri" w:hAnsi="Calibr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D23850"/>
    <w:rPr>
      <w:rFonts w:ascii="Calibri" w:eastAsia="Calibri" w:hAnsi="Calibri" w:cs="Times New Roman"/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3850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B56C7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47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B3505-06FD-4C5C-921A-6008D261A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2632</Words>
  <Characters>15797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ROZWOJU, PRACY I TECHNOLOGII z dnia 12 lutego 2021 r. w sprawie określenia wzoru formularza zgłoszenia budowy lub wykonywania innych robót budowlanych</vt:lpstr>
    </vt:vector>
  </TitlesOfParts>
  <Company/>
  <LinksUpToDate>false</LinksUpToDate>
  <CharactersWithSpaces>18393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ROZWOJU, PRACY I TECHNOLOGII z dnia 12 lutego 2021 r. w sprawie określenia wzoru formularza zgłoszenia budowy lub wykonywania innych robót budowlanych</dc:title>
  <dc:creator>RCL</dc:creator>
  <cp:lastModifiedBy>Iwona Śmielak</cp:lastModifiedBy>
  <cp:revision>3</cp:revision>
  <cp:lastPrinted>2021-09-20T07:23:00Z</cp:lastPrinted>
  <dcterms:created xsi:type="dcterms:W3CDTF">2026-03-13T08:41:00Z</dcterms:created>
  <dcterms:modified xsi:type="dcterms:W3CDTF">2026-03-17T10:47:00Z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2021-02-17T00:00:00Z</vt:filetime>
  </property>
  <property fmtid="{D5CDD505-2E9C-101B-9397-08002B2CF9AE}" pid="3" name="Creator">
    <vt:lpwstr>Adobe InDesign CS5.5 (7.5)</vt:lpwstr>
  </property>
  <property fmtid="{D5CDD505-2E9C-101B-9397-08002B2CF9AE}" pid="4" name="LastSaved">
    <vt:filetime>2021-02-19T00:00:00Z</vt:filetime>
  </property>
</Properties>
</file>