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060D" w:rsidRPr="0034060D" w:rsidRDefault="0034060D" w:rsidP="0034060D">
      <w:pPr>
        <w:widowControl w:val="0"/>
        <w:suppressAutoHyphens/>
        <w:autoSpaceDN w:val="0"/>
        <w:spacing w:after="0" w:line="276" w:lineRule="auto"/>
        <w:jc w:val="center"/>
        <w:rPr>
          <w:rFonts w:eastAsia="SimSun" w:cstheme="minorHAnsi"/>
          <w:b/>
          <w:color w:val="000000"/>
          <w:kern w:val="3"/>
          <w:sz w:val="24"/>
          <w:szCs w:val="24"/>
          <w:lang w:eastAsia="zh-CN" w:bidi="hi-IN"/>
        </w:rPr>
      </w:pPr>
      <w:r w:rsidRPr="0034060D">
        <w:rPr>
          <w:rFonts w:eastAsia="SimSun" w:cstheme="minorHAnsi"/>
          <w:b/>
          <w:color w:val="000000"/>
          <w:kern w:val="3"/>
          <w:sz w:val="24"/>
          <w:szCs w:val="24"/>
          <w:lang w:eastAsia="zh-CN" w:bidi="hi-IN"/>
        </w:rPr>
        <w:t>Protokół Nr 134/26</w:t>
      </w:r>
    </w:p>
    <w:p w:rsidR="0034060D" w:rsidRPr="0034060D" w:rsidRDefault="0034060D" w:rsidP="0034060D">
      <w:pPr>
        <w:widowControl w:val="0"/>
        <w:suppressAutoHyphens/>
        <w:autoSpaceDN w:val="0"/>
        <w:spacing w:after="0" w:line="276" w:lineRule="auto"/>
        <w:jc w:val="center"/>
        <w:rPr>
          <w:rFonts w:eastAsia="Calibri" w:cstheme="minorHAnsi"/>
          <w:sz w:val="24"/>
          <w:szCs w:val="24"/>
        </w:rPr>
      </w:pPr>
      <w:r w:rsidRPr="0034060D">
        <w:rPr>
          <w:rFonts w:eastAsia="SimSun" w:cstheme="minorHAnsi"/>
          <w:b/>
          <w:color w:val="000000"/>
          <w:kern w:val="3"/>
          <w:sz w:val="24"/>
          <w:szCs w:val="24"/>
          <w:lang w:eastAsia="zh-CN" w:bidi="hi-IN"/>
        </w:rPr>
        <w:t>z posiedze</w:t>
      </w:r>
      <w:r w:rsidRPr="0034060D">
        <w:rPr>
          <w:rFonts w:eastAsia="SimSun" w:cstheme="minorHAnsi"/>
          <w:b/>
          <w:bCs/>
          <w:color w:val="000000"/>
          <w:kern w:val="3"/>
          <w:sz w:val="24"/>
          <w:szCs w:val="24"/>
          <w:lang w:eastAsia="zh-CN" w:bidi="hi-IN"/>
        </w:rPr>
        <w:t>nia Zarządu Powiatu Piaseczyńskiego</w:t>
      </w:r>
    </w:p>
    <w:p w:rsidR="0034060D" w:rsidRPr="0034060D" w:rsidRDefault="0034060D" w:rsidP="0034060D">
      <w:pPr>
        <w:widowControl w:val="0"/>
        <w:suppressAutoHyphens/>
        <w:autoSpaceDN w:val="0"/>
        <w:spacing w:after="0" w:line="276" w:lineRule="auto"/>
        <w:jc w:val="center"/>
        <w:rPr>
          <w:rFonts w:eastAsia="SimSun" w:cstheme="minorHAnsi"/>
          <w:b/>
          <w:bCs/>
          <w:color w:val="000000"/>
          <w:kern w:val="3"/>
          <w:sz w:val="24"/>
          <w:szCs w:val="24"/>
          <w:lang w:eastAsia="zh-CN" w:bidi="hi-IN"/>
        </w:rPr>
      </w:pPr>
      <w:r w:rsidRPr="0034060D">
        <w:rPr>
          <w:rFonts w:eastAsia="SimSun" w:cstheme="minorHAnsi"/>
          <w:b/>
          <w:bCs/>
          <w:color w:val="000000"/>
          <w:kern w:val="3"/>
          <w:sz w:val="24"/>
          <w:szCs w:val="24"/>
          <w:lang w:eastAsia="zh-CN" w:bidi="hi-IN"/>
        </w:rPr>
        <w:t>w dniu 2 lutego 2026 r.</w:t>
      </w:r>
    </w:p>
    <w:p w:rsidR="0034060D" w:rsidRPr="0034060D" w:rsidRDefault="0034060D" w:rsidP="0034060D">
      <w:pPr>
        <w:widowControl w:val="0"/>
        <w:suppressAutoHyphens/>
        <w:autoSpaceDN w:val="0"/>
        <w:spacing w:after="0" w:line="276" w:lineRule="auto"/>
        <w:jc w:val="center"/>
        <w:rPr>
          <w:rFonts w:eastAsia="SimSun" w:cstheme="minorHAnsi"/>
          <w:b/>
          <w:bCs/>
          <w:color w:val="000000"/>
          <w:kern w:val="3"/>
          <w:sz w:val="24"/>
          <w:szCs w:val="24"/>
          <w:lang w:eastAsia="zh-CN" w:bidi="hi-IN"/>
        </w:rPr>
      </w:pPr>
    </w:p>
    <w:p w:rsidR="0034060D" w:rsidRPr="0034060D" w:rsidRDefault="0034060D" w:rsidP="0034060D">
      <w:pPr>
        <w:widowControl w:val="0"/>
        <w:tabs>
          <w:tab w:val="left" w:pos="567"/>
        </w:tabs>
        <w:suppressAutoHyphens/>
        <w:autoSpaceDN w:val="0"/>
        <w:spacing w:after="0" w:line="276" w:lineRule="auto"/>
        <w:jc w:val="both"/>
        <w:rPr>
          <w:rFonts w:eastAsia="Calibri" w:cstheme="minorHAnsi"/>
          <w:sz w:val="24"/>
          <w:szCs w:val="24"/>
        </w:rPr>
      </w:pPr>
      <w:r w:rsidRPr="0034060D">
        <w:rPr>
          <w:rFonts w:eastAsia="SimSun" w:cstheme="minorHAnsi"/>
          <w:b/>
          <w:bCs/>
          <w:color w:val="000000"/>
          <w:kern w:val="3"/>
          <w:sz w:val="24"/>
          <w:szCs w:val="24"/>
          <w:lang w:eastAsia="zh-CN" w:bidi="hi-IN"/>
        </w:rPr>
        <w:t>Ad. 1 Posiedzenie Zarządu odbyło się w Starostwie Powiatowym w Piasecznie pod przewodnictwem Starosty Piaseczyńskiego Ewy Lubianiec z udziałem osób, które złożyły podpisy na liście obecności</w:t>
      </w:r>
      <w:r w:rsidRPr="0034060D">
        <w:rPr>
          <w:rFonts w:eastAsia="SimSun" w:cstheme="minorHAnsi"/>
          <w:color w:val="000000"/>
          <w:kern w:val="3"/>
          <w:sz w:val="24"/>
          <w:szCs w:val="24"/>
          <w:lang w:eastAsia="zh-CN" w:bidi="hi-IN"/>
        </w:rPr>
        <w:t xml:space="preserve"> </w:t>
      </w:r>
      <w:bookmarkStart w:id="0" w:name="_Hlk35344471"/>
      <w:r w:rsidRPr="0034060D">
        <w:rPr>
          <w:rFonts w:eastAsia="SimSun" w:cstheme="minorHAnsi"/>
          <w:i/>
          <w:color w:val="000000"/>
          <w:kern w:val="3"/>
          <w:sz w:val="24"/>
          <w:szCs w:val="24"/>
          <w:lang w:eastAsia="zh-CN" w:bidi="hi-IN"/>
        </w:rPr>
        <w:t xml:space="preserve">(załącznik nr 1 </w:t>
      </w:r>
      <w:r w:rsidRPr="0034060D">
        <w:rPr>
          <w:rFonts w:eastAsia="SimSun" w:cstheme="minorHAnsi"/>
          <w:i/>
          <w:iCs/>
          <w:color w:val="000000"/>
          <w:kern w:val="3"/>
          <w:sz w:val="24"/>
          <w:szCs w:val="24"/>
          <w:lang w:eastAsia="zh-CN" w:bidi="hi-IN"/>
        </w:rPr>
        <w:t>do protokołu</w:t>
      </w:r>
      <w:r w:rsidRPr="0034060D">
        <w:rPr>
          <w:rFonts w:eastAsia="SimSun" w:cstheme="minorHAnsi"/>
          <w:i/>
          <w:color w:val="000000"/>
          <w:kern w:val="3"/>
          <w:sz w:val="24"/>
          <w:szCs w:val="24"/>
          <w:lang w:eastAsia="zh-CN" w:bidi="hi-IN"/>
        </w:rPr>
        <w:t>).</w:t>
      </w:r>
      <w:bookmarkEnd w:id="0"/>
    </w:p>
    <w:p w:rsidR="0034060D" w:rsidRPr="0034060D" w:rsidRDefault="0034060D" w:rsidP="0034060D">
      <w:pPr>
        <w:suppressAutoHyphens/>
        <w:autoSpaceDN w:val="0"/>
        <w:spacing w:after="0" w:line="276" w:lineRule="auto"/>
        <w:jc w:val="both"/>
        <w:rPr>
          <w:rFonts w:eastAsia="Calibri" w:cstheme="minorHAnsi"/>
          <w:b/>
          <w:sz w:val="24"/>
          <w:szCs w:val="24"/>
        </w:rPr>
      </w:pPr>
    </w:p>
    <w:p w:rsidR="0034060D" w:rsidRPr="0034060D" w:rsidRDefault="0034060D" w:rsidP="0034060D">
      <w:pPr>
        <w:widowControl w:val="0"/>
        <w:suppressAutoHyphens/>
        <w:autoSpaceDN w:val="0"/>
        <w:spacing w:after="0" w:line="276" w:lineRule="auto"/>
        <w:jc w:val="both"/>
        <w:rPr>
          <w:rFonts w:eastAsia="SimSun" w:cstheme="minorHAnsi"/>
          <w:b/>
          <w:bCs/>
          <w:color w:val="000000"/>
          <w:kern w:val="3"/>
          <w:sz w:val="24"/>
          <w:szCs w:val="24"/>
          <w:lang w:eastAsia="zh-CN" w:bidi="hi-IN"/>
        </w:rPr>
      </w:pPr>
      <w:r w:rsidRPr="0034060D">
        <w:rPr>
          <w:rFonts w:eastAsia="Calibri" w:cstheme="minorHAnsi"/>
          <w:b/>
          <w:sz w:val="24"/>
          <w:szCs w:val="24"/>
        </w:rPr>
        <w:t xml:space="preserve">Ad. 2 </w:t>
      </w:r>
      <w:r w:rsidRPr="0034060D">
        <w:rPr>
          <w:rFonts w:eastAsia="SimSun" w:cstheme="minorHAnsi"/>
          <w:b/>
          <w:bCs/>
          <w:color w:val="000000"/>
          <w:kern w:val="3"/>
          <w:sz w:val="24"/>
          <w:szCs w:val="24"/>
          <w:lang w:eastAsia="zh-CN" w:bidi="hi-IN"/>
        </w:rPr>
        <w:t>Starosta Piaseczyński Ewa Lubianiec stwierdziła prawomocność posiedzenia.</w:t>
      </w:r>
    </w:p>
    <w:p w:rsidR="0034060D" w:rsidRPr="0034060D" w:rsidRDefault="0034060D" w:rsidP="0034060D">
      <w:pPr>
        <w:suppressAutoHyphens/>
        <w:autoSpaceDN w:val="0"/>
        <w:spacing w:after="0" w:line="276" w:lineRule="auto"/>
        <w:jc w:val="both"/>
        <w:rPr>
          <w:rFonts w:eastAsia="Calibri" w:cstheme="minorHAnsi"/>
          <w:b/>
          <w:sz w:val="24"/>
          <w:szCs w:val="24"/>
        </w:rPr>
      </w:pPr>
    </w:p>
    <w:p w:rsidR="0034060D" w:rsidRPr="0034060D" w:rsidRDefault="0034060D" w:rsidP="0034060D">
      <w:pPr>
        <w:widowControl w:val="0"/>
        <w:tabs>
          <w:tab w:val="left" w:pos="540"/>
          <w:tab w:val="left" w:pos="1080"/>
          <w:tab w:val="left" w:pos="1440"/>
        </w:tabs>
        <w:suppressAutoHyphens/>
        <w:autoSpaceDN w:val="0"/>
        <w:spacing w:after="0" w:line="276" w:lineRule="auto"/>
        <w:jc w:val="both"/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34060D">
        <w:rPr>
          <w:rFonts w:eastAsia="SimSun" w:cstheme="minorHAnsi"/>
          <w:b/>
          <w:bCs/>
          <w:color w:val="000000"/>
          <w:kern w:val="3"/>
          <w:sz w:val="24"/>
          <w:szCs w:val="24"/>
          <w:lang w:eastAsia="zh-CN" w:bidi="hi-IN"/>
        </w:rPr>
        <w:t xml:space="preserve">Ad. 3 Starosta Piaseczyński Ewa Lubianiec </w:t>
      </w:r>
      <w:r w:rsidRPr="0034060D">
        <w:rPr>
          <w:rFonts w:eastAsia="Calibri" w:cstheme="minorHAnsi"/>
          <w:b/>
          <w:bCs/>
          <w:color w:val="000000"/>
          <w:kern w:val="3"/>
          <w:sz w:val="24"/>
          <w:szCs w:val="24"/>
          <w:lang w:eastAsia="zh-CN" w:bidi="hi-IN"/>
        </w:rPr>
        <w:t xml:space="preserve">przedstawiła proponowany porządek posiedzenia </w:t>
      </w:r>
      <w:r w:rsidRPr="0034060D"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2 do protokołu).</w:t>
      </w:r>
    </w:p>
    <w:p w:rsidR="00883270" w:rsidRPr="0034060D" w:rsidRDefault="0034060D" w:rsidP="0034060D">
      <w:pPr>
        <w:spacing w:line="276" w:lineRule="auto"/>
        <w:rPr>
          <w:rFonts w:eastAsia="SimSun" w:cstheme="minorHAnsi"/>
          <w:bCs/>
          <w:kern w:val="3"/>
          <w:sz w:val="24"/>
          <w:szCs w:val="24"/>
          <w:lang w:eastAsia="zh-CN" w:bidi="hi-IN"/>
        </w:rPr>
      </w:pPr>
      <w:bookmarkStart w:id="1" w:name="_Hlk35275019"/>
      <w:r w:rsidRPr="0034060D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34060D">
        <w:rPr>
          <w:rFonts w:eastAsia="SimSun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34060D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bookmarkEnd w:id="1"/>
      <w:r w:rsidRPr="0034060D">
        <w:rPr>
          <w:rFonts w:eastAsia="SimSun" w:cstheme="minorHAnsi"/>
          <w:bCs/>
          <w:kern w:val="3"/>
          <w:sz w:val="24"/>
          <w:szCs w:val="24"/>
          <w:lang w:eastAsia="zh-CN" w:bidi="hi-IN"/>
        </w:rPr>
        <w:t>przyjął porządek posiedzenia.</w:t>
      </w:r>
    </w:p>
    <w:p w:rsidR="0034060D" w:rsidRPr="0034060D" w:rsidRDefault="0034060D" w:rsidP="0034060D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34060D">
        <w:rPr>
          <w:rFonts w:asciiTheme="minorHAnsi" w:hAnsiTheme="minorHAnsi" w:cstheme="minorHAnsi"/>
          <w:b/>
          <w:color w:val="000000"/>
          <w:shd w:val="clear" w:color="auto" w:fill="FFFFFF"/>
        </w:rPr>
        <w:t xml:space="preserve">Ad. 4 Uchwała Zarządu w sprawie </w:t>
      </w:r>
      <w:r w:rsidRPr="0034060D">
        <w:rPr>
          <w:rFonts w:asciiTheme="minorHAnsi" w:hAnsiTheme="minorHAnsi" w:cstheme="minorHAnsi"/>
          <w:b/>
        </w:rPr>
        <w:t xml:space="preserve">wyrażenia zgody na zawieszenie zajęć na czas oznaczony w Zespole Szkół Nr 3 im. Cecylii Plater-Zyberkówny </w:t>
      </w:r>
      <w:r>
        <w:rPr>
          <w:rFonts w:asciiTheme="minorHAnsi" w:hAnsiTheme="minorHAnsi" w:cstheme="minorHAnsi"/>
          <w:bCs/>
          <w:i/>
          <w:color w:val="000000"/>
        </w:rPr>
        <w:t>(załącznik nr 3</w:t>
      </w:r>
      <w:r w:rsidRPr="0034060D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Pr="0034060D">
        <w:rPr>
          <w:rFonts w:asciiTheme="minorHAnsi" w:hAnsiTheme="minorHAnsi" w:cstheme="minorHAnsi"/>
          <w:bCs/>
          <w:color w:val="000000"/>
        </w:rPr>
        <w:t xml:space="preserve"> przedstawiła Ewa Lubianiec - Starosta Piaseczyński.</w:t>
      </w:r>
    </w:p>
    <w:p w:rsidR="0034060D" w:rsidRPr="0034060D" w:rsidRDefault="0034060D" w:rsidP="0034060D">
      <w:pPr>
        <w:widowControl w:val="0"/>
        <w:tabs>
          <w:tab w:val="left" w:pos="540"/>
          <w:tab w:val="left" w:pos="1080"/>
          <w:tab w:val="left" w:pos="1440"/>
        </w:tabs>
        <w:suppressAutoHyphens/>
        <w:autoSpaceDN w:val="0"/>
        <w:spacing w:after="0" w:line="276" w:lineRule="auto"/>
        <w:jc w:val="both"/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34060D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34060D">
        <w:rPr>
          <w:rFonts w:eastAsia="SimSun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34060D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34060D"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podjął Uchwałę Nr 134/1/26</w:t>
      </w:r>
      <w:r w:rsidRPr="0034060D">
        <w:rPr>
          <w:rFonts w:cstheme="minorHAnsi"/>
          <w:color w:val="000000"/>
          <w:kern w:val="3"/>
          <w:sz w:val="24"/>
          <w:shd w:val="clear" w:color="auto" w:fill="FFFFFF"/>
          <w:lang w:eastAsia="zh-CN" w:bidi="hi-IN"/>
        </w:rPr>
        <w:t xml:space="preserve"> </w:t>
      </w:r>
      <w:r>
        <w:rPr>
          <w:rFonts w:cstheme="minorHAnsi"/>
          <w:color w:val="000000"/>
          <w:kern w:val="3"/>
          <w:sz w:val="24"/>
          <w:shd w:val="clear" w:color="auto" w:fill="FFFFFF"/>
          <w:lang w:eastAsia="zh-CN" w:bidi="hi-IN"/>
        </w:rPr>
        <w:br/>
      </w:r>
      <w:r w:rsidRPr="0034060D">
        <w:rPr>
          <w:rFonts w:cstheme="minorHAnsi"/>
          <w:color w:val="000000"/>
          <w:kern w:val="3"/>
          <w:sz w:val="24"/>
          <w:shd w:val="clear" w:color="auto" w:fill="FFFFFF"/>
          <w:lang w:eastAsia="zh-CN" w:bidi="hi-IN"/>
        </w:rPr>
        <w:t xml:space="preserve">w sprawie </w:t>
      </w:r>
      <w:r w:rsidRPr="0034060D">
        <w:rPr>
          <w:rFonts w:cstheme="minorHAnsi"/>
          <w:sz w:val="24"/>
          <w:szCs w:val="24"/>
        </w:rPr>
        <w:t>wyrażenia zgody na zawieszenie zajęć na czas oznaczony w Zespole Szkół Nr 3 im. Cecylii Plater-Zyberkówny</w:t>
      </w:r>
      <w:r w:rsidRPr="0034060D">
        <w:rPr>
          <w:rFonts w:cstheme="minorHAnsi"/>
          <w:sz w:val="24"/>
        </w:rPr>
        <w:t xml:space="preserve"> </w:t>
      </w:r>
      <w:r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4</w:t>
      </w:r>
      <w:r w:rsidRPr="0034060D"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protokołu).</w:t>
      </w:r>
    </w:p>
    <w:p w:rsidR="0034060D" w:rsidRPr="0034060D" w:rsidRDefault="0034060D" w:rsidP="0034060D">
      <w:pPr>
        <w:widowControl w:val="0"/>
        <w:tabs>
          <w:tab w:val="left" w:pos="284"/>
        </w:tabs>
        <w:autoSpaceDN w:val="0"/>
        <w:spacing w:after="240" w:line="276" w:lineRule="auto"/>
        <w:jc w:val="both"/>
        <w:rPr>
          <w:rFonts w:cstheme="minorHAnsi"/>
          <w:color w:val="000000"/>
          <w:kern w:val="3"/>
          <w:sz w:val="24"/>
          <w:shd w:val="clear" w:color="auto" w:fill="FFFFFF"/>
          <w:lang w:eastAsia="zh-CN" w:bidi="hi-IN"/>
        </w:rPr>
      </w:pPr>
    </w:p>
    <w:p w:rsidR="003D6C70" w:rsidRDefault="003D6C70" w:rsidP="003D6C70">
      <w:pPr>
        <w:numPr>
          <w:ilvl w:val="0"/>
          <w:numId w:val="3"/>
        </w:numPr>
        <w:tabs>
          <w:tab w:val="left" w:pos="-432"/>
          <w:tab w:val="left" w:pos="0"/>
        </w:tabs>
        <w:autoSpaceDN w:val="0"/>
        <w:spacing w:after="0"/>
        <w:jc w:val="center"/>
        <w:rPr>
          <w:rFonts w:eastAsia="Times New Roman" w:cstheme="minorHAnsi"/>
          <w:color w:val="000000"/>
          <w:kern w:val="24"/>
          <w:sz w:val="24"/>
          <w:szCs w:val="24"/>
        </w:rPr>
      </w:pPr>
      <w:r>
        <w:rPr>
          <w:rFonts w:eastAsia="Times New Roman" w:cstheme="minorHAnsi"/>
          <w:b/>
          <w:color w:val="000000"/>
          <w:kern w:val="24"/>
          <w:sz w:val="24"/>
          <w:szCs w:val="24"/>
        </w:rPr>
        <w:t xml:space="preserve">                                                                                       </w:t>
      </w:r>
      <w:r w:rsidR="0030241C">
        <w:rPr>
          <w:rFonts w:eastAsia="Times New Roman" w:cstheme="minorHAnsi"/>
          <w:b/>
          <w:color w:val="000000"/>
          <w:kern w:val="24"/>
          <w:sz w:val="24"/>
          <w:szCs w:val="24"/>
        </w:rPr>
        <w:t xml:space="preserve">     </w:t>
      </w:r>
      <w:bookmarkStart w:id="2" w:name="_GoBack"/>
      <w:bookmarkEnd w:id="2"/>
      <w:r>
        <w:rPr>
          <w:rFonts w:eastAsia="Times New Roman" w:cstheme="minorHAnsi"/>
          <w:b/>
          <w:color w:val="000000"/>
          <w:kern w:val="24"/>
          <w:sz w:val="24"/>
          <w:szCs w:val="24"/>
        </w:rPr>
        <w:t>Przewodnicząca Zarządu Powiatu</w:t>
      </w:r>
    </w:p>
    <w:p w:rsidR="003D6C70" w:rsidRDefault="003D6C70" w:rsidP="003D6C70">
      <w:pPr>
        <w:numPr>
          <w:ilvl w:val="0"/>
          <w:numId w:val="3"/>
        </w:numPr>
        <w:tabs>
          <w:tab w:val="left" w:pos="-432"/>
          <w:tab w:val="left" w:pos="0"/>
        </w:tabs>
        <w:autoSpaceDN w:val="0"/>
        <w:spacing w:after="0"/>
        <w:jc w:val="center"/>
        <w:rPr>
          <w:rFonts w:eastAsia="Times New Roman" w:cstheme="minorHAnsi"/>
          <w:color w:val="000000"/>
          <w:kern w:val="24"/>
          <w:sz w:val="24"/>
          <w:szCs w:val="24"/>
        </w:rPr>
      </w:pPr>
      <w:r>
        <w:rPr>
          <w:rFonts w:eastAsia="Times New Roman" w:cstheme="minorHAnsi"/>
          <w:b/>
          <w:color w:val="000000"/>
          <w:kern w:val="24"/>
          <w:sz w:val="24"/>
          <w:szCs w:val="24"/>
        </w:rPr>
        <w:t xml:space="preserve">                                                                                            Starosta Piaseczyński</w:t>
      </w:r>
    </w:p>
    <w:p w:rsidR="003D6C70" w:rsidRDefault="003D6C70" w:rsidP="003D6C70">
      <w:pPr>
        <w:numPr>
          <w:ilvl w:val="0"/>
          <w:numId w:val="3"/>
        </w:numPr>
        <w:tabs>
          <w:tab w:val="left" w:pos="-432"/>
          <w:tab w:val="left" w:pos="0"/>
        </w:tabs>
        <w:autoSpaceDN w:val="0"/>
        <w:spacing w:after="0"/>
        <w:jc w:val="center"/>
        <w:rPr>
          <w:rFonts w:eastAsia="Times New Roman" w:cstheme="minorHAnsi"/>
          <w:color w:val="000000"/>
          <w:kern w:val="24"/>
          <w:sz w:val="24"/>
          <w:szCs w:val="24"/>
        </w:rPr>
      </w:pPr>
      <w:r>
        <w:rPr>
          <w:rFonts w:eastAsia="Times New Roman" w:cstheme="minorHAnsi"/>
          <w:color w:val="000000"/>
          <w:kern w:val="24"/>
          <w:sz w:val="24"/>
          <w:szCs w:val="24"/>
        </w:rPr>
        <w:t xml:space="preserve">                                                                                               Ewa Lubianiec</w:t>
      </w:r>
    </w:p>
    <w:p w:rsidR="003D6C70" w:rsidRDefault="003D6C70" w:rsidP="003D6C70">
      <w:pPr>
        <w:jc w:val="center"/>
        <w:rPr>
          <w:rFonts w:eastAsia="Times New Roman" w:cstheme="minorHAnsi"/>
          <w:color w:val="000000"/>
          <w:kern w:val="2"/>
          <w:sz w:val="24"/>
          <w:szCs w:val="24"/>
        </w:rPr>
      </w:pPr>
      <w:r>
        <w:rPr>
          <w:rFonts w:eastAsia="Times New Roman" w:cstheme="minorHAnsi"/>
          <w:color w:val="000000"/>
          <w:kern w:val="24"/>
          <w:sz w:val="24"/>
          <w:szCs w:val="24"/>
        </w:rPr>
        <w:t xml:space="preserve">                                                                                            /podpisano elektronicznie/</w:t>
      </w:r>
    </w:p>
    <w:p w:rsidR="003D6C70" w:rsidRDefault="003D6C70" w:rsidP="003D6C70">
      <w:pPr>
        <w:widowControl w:val="0"/>
        <w:suppressAutoHyphens/>
        <w:spacing w:after="0" w:line="240" w:lineRule="auto"/>
        <w:jc w:val="both"/>
        <w:rPr>
          <w:rFonts w:ascii="Calibri" w:eastAsia="Lucida Sans Unicode" w:hAnsi="Calibri" w:cs="Calibri"/>
          <w:kern w:val="2"/>
          <w:lang w:eastAsia="pl-PL"/>
        </w:rPr>
      </w:pPr>
    </w:p>
    <w:p w:rsidR="003D6C70" w:rsidRDefault="003D6C70" w:rsidP="003D6C70">
      <w:pPr>
        <w:widowControl w:val="0"/>
        <w:tabs>
          <w:tab w:val="left" w:pos="284"/>
        </w:tabs>
        <w:suppressAutoHyphens/>
        <w:autoSpaceDN w:val="0"/>
        <w:spacing w:after="0" w:line="276" w:lineRule="auto"/>
        <w:jc w:val="both"/>
        <w:rPr>
          <w:rFonts w:ascii="Calibri" w:eastAsia="Times New Roman" w:hAnsi="Calibri" w:cstheme="minorHAnsi"/>
          <w:b/>
          <w:i/>
          <w:color w:val="000000"/>
          <w:kern w:val="3"/>
          <w:sz w:val="20"/>
          <w:szCs w:val="20"/>
          <w:shd w:val="clear" w:color="auto" w:fill="FFFFFF"/>
          <w:lang w:eastAsia="zh-CN" w:bidi="hi-IN"/>
        </w:rPr>
      </w:pPr>
      <w:r>
        <w:rPr>
          <w:rFonts w:ascii="Calibri" w:eastAsia="Times New Roman" w:hAnsi="Calibri" w:cstheme="minorHAnsi"/>
          <w:b/>
          <w:i/>
          <w:color w:val="000000"/>
          <w:kern w:val="3"/>
          <w:sz w:val="20"/>
          <w:szCs w:val="20"/>
          <w:shd w:val="clear" w:color="auto" w:fill="FFFFFF"/>
          <w:lang w:eastAsia="zh-CN" w:bidi="hi-IN"/>
        </w:rPr>
        <w:t xml:space="preserve">   Protokół sporządziła:</w:t>
      </w:r>
    </w:p>
    <w:p w:rsidR="003D6C70" w:rsidRDefault="003D6C70" w:rsidP="003D6C70">
      <w:pPr>
        <w:widowControl w:val="0"/>
        <w:tabs>
          <w:tab w:val="left" w:pos="284"/>
        </w:tabs>
        <w:suppressAutoHyphens/>
        <w:autoSpaceDN w:val="0"/>
        <w:spacing w:after="0" w:line="276" w:lineRule="auto"/>
        <w:jc w:val="both"/>
        <w:rPr>
          <w:rFonts w:ascii="Calibri" w:eastAsia="Times New Roman" w:hAnsi="Calibri" w:cstheme="minorHAnsi"/>
          <w:i/>
          <w:color w:val="000000"/>
          <w:kern w:val="3"/>
          <w:sz w:val="20"/>
          <w:szCs w:val="20"/>
          <w:shd w:val="clear" w:color="auto" w:fill="FFFFFF"/>
          <w:lang w:eastAsia="zh-CN" w:bidi="hi-IN"/>
        </w:rPr>
      </w:pPr>
      <w:r>
        <w:rPr>
          <w:rFonts w:ascii="Calibri" w:eastAsia="Times New Roman" w:hAnsi="Calibri" w:cstheme="minorHAnsi"/>
          <w:b/>
          <w:i/>
          <w:color w:val="000000"/>
          <w:kern w:val="3"/>
          <w:sz w:val="20"/>
          <w:szCs w:val="20"/>
          <w:shd w:val="clear" w:color="auto" w:fill="FFFFFF"/>
          <w:lang w:eastAsia="zh-CN" w:bidi="hi-IN"/>
        </w:rPr>
        <w:t xml:space="preserve">     </w:t>
      </w:r>
      <w:r>
        <w:rPr>
          <w:rFonts w:ascii="Calibri" w:eastAsia="Times New Roman" w:hAnsi="Calibri" w:cstheme="minorHAnsi"/>
          <w:i/>
          <w:color w:val="000000"/>
          <w:kern w:val="3"/>
          <w:sz w:val="20"/>
          <w:szCs w:val="20"/>
          <w:shd w:val="clear" w:color="auto" w:fill="FFFFFF"/>
          <w:lang w:eastAsia="zh-CN" w:bidi="hi-IN"/>
        </w:rPr>
        <w:t>Aneta Sobiegraj</w:t>
      </w:r>
    </w:p>
    <w:p w:rsidR="003D6C70" w:rsidRDefault="003D6C70" w:rsidP="003D6C70">
      <w:pPr>
        <w:widowControl w:val="0"/>
        <w:tabs>
          <w:tab w:val="left" w:pos="284"/>
        </w:tabs>
        <w:suppressAutoHyphens/>
        <w:autoSpaceDN w:val="0"/>
        <w:spacing w:after="0" w:line="276" w:lineRule="auto"/>
        <w:jc w:val="both"/>
        <w:rPr>
          <w:rFonts w:ascii="Calibri" w:eastAsia="Times New Roman" w:hAnsi="Calibri" w:cstheme="minorHAnsi"/>
          <w:i/>
          <w:color w:val="000000"/>
          <w:kern w:val="3"/>
          <w:sz w:val="20"/>
          <w:szCs w:val="20"/>
          <w:shd w:val="clear" w:color="auto" w:fill="FFFFFF"/>
          <w:lang w:eastAsia="zh-CN" w:bidi="hi-IN"/>
        </w:rPr>
      </w:pPr>
      <w:r>
        <w:rPr>
          <w:rFonts w:ascii="Calibri" w:eastAsia="Times New Roman" w:hAnsi="Calibri" w:cstheme="minorHAnsi"/>
          <w:i/>
          <w:color w:val="000000"/>
          <w:kern w:val="3"/>
          <w:sz w:val="20"/>
          <w:szCs w:val="20"/>
          <w:shd w:val="clear" w:color="auto" w:fill="FFFFFF"/>
          <w:lang w:eastAsia="zh-CN" w:bidi="hi-IN"/>
        </w:rPr>
        <w:t xml:space="preserve"> </w:t>
      </w:r>
      <w:r>
        <w:rPr>
          <w:rFonts w:ascii="Calibri" w:eastAsia="SimSun" w:hAnsi="Calibri" w:cstheme="minorHAnsi"/>
          <w:i/>
          <w:kern w:val="3"/>
          <w:sz w:val="20"/>
          <w:szCs w:val="20"/>
          <w:lang w:eastAsia="zh-CN" w:bidi="hi-IN"/>
        </w:rPr>
        <w:t>/podpisano elektronicznie</w:t>
      </w:r>
      <w:r>
        <w:rPr>
          <w:rFonts w:ascii="Calibri" w:eastAsia="Times New Roman" w:hAnsi="Calibri" w:cstheme="minorHAnsi"/>
          <w:i/>
          <w:color w:val="000000"/>
          <w:kern w:val="3"/>
          <w:sz w:val="20"/>
          <w:szCs w:val="20"/>
          <w:shd w:val="clear" w:color="auto" w:fill="FFFFFF"/>
          <w:lang w:eastAsia="zh-CN" w:bidi="hi-IN"/>
        </w:rPr>
        <w:t>/</w:t>
      </w:r>
    </w:p>
    <w:p w:rsidR="003D6C70" w:rsidRDefault="003D6C70" w:rsidP="003D6C70">
      <w:pPr>
        <w:spacing w:line="276" w:lineRule="auto"/>
        <w:rPr>
          <w:rFonts w:cstheme="minorHAnsi"/>
          <w:sz w:val="24"/>
          <w:szCs w:val="24"/>
        </w:rPr>
      </w:pPr>
    </w:p>
    <w:p w:rsidR="0034060D" w:rsidRPr="0034060D" w:rsidRDefault="0034060D" w:rsidP="0034060D">
      <w:pPr>
        <w:spacing w:line="276" w:lineRule="auto"/>
        <w:rPr>
          <w:rFonts w:cstheme="minorHAnsi"/>
        </w:rPr>
      </w:pPr>
    </w:p>
    <w:sectPr w:rsidR="0034060D" w:rsidRPr="003406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7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7C6F9D"/>
    <w:multiLevelType w:val="multilevel"/>
    <w:tmpl w:val="679AE8C8"/>
    <w:lvl w:ilvl="0">
      <w:start w:val="1"/>
      <w:numFmt w:val="none"/>
      <w:suff w:val="nothing"/>
      <w:lvlText w:val="%1"/>
      <w:lvlJc w:val="left"/>
      <w:pPr>
        <w:ind w:left="432" w:hanging="432"/>
      </w:p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1" w15:restartNumberingAfterBreak="0">
    <w:nsid w:val="49172B34"/>
    <w:multiLevelType w:val="multilevel"/>
    <w:tmpl w:val="873221A2"/>
    <w:styleLink w:val="WW8Num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7" w:hanging="360"/>
      </w:pPr>
    </w:lvl>
    <w:lvl w:ilvl="2">
      <w:start w:val="1"/>
      <w:numFmt w:val="decimal"/>
      <w:lvlText w:val="%3."/>
      <w:lvlJc w:val="left"/>
      <w:pPr>
        <w:ind w:left="1157" w:hanging="360"/>
      </w:pPr>
    </w:lvl>
    <w:lvl w:ilvl="3">
      <w:start w:val="1"/>
      <w:numFmt w:val="decimal"/>
      <w:lvlText w:val="%4."/>
      <w:lvlJc w:val="left"/>
      <w:pPr>
        <w:ind w:left="1517" w:hanging="360"/>
      </w:pPr>
    </w:lvl>
    <w:lvl w:ilvl="4">
      <w:start w:val="1"/>
      <w:numFmt w:val="decimal"/>
      <w:lvlText w:val="%5."/>
      <w:lvlJc w:val="left"/>
      <w:pPr>
        <w:ind w:left="1877" w:hanging="360"/>
      </w:pPr>
    </w:lvl>
    <w:lvl w:ilvl="5">
      <w:start w:val="1"/>
      <w:numFmt w:val="decimal"/>
      <w:lvlText w:val="%6."/>
      <w:lvlJc w:val="left"/>
      <w:pPr>
        <w:ind w:left="2237" w:hanging="360"/>
      </w:pPr>
    </w:lvl>
    <w:lvl w:ilvl="6">
      <w:start w:val="1"/>
      <w:numFmt w:val="decimal"/>
      <w:lvlText w:val="%7."/>
      <w:lvlJc w:val="left"/>
      <w:pPr>
        <w:ind w:left="2597" w:hanging="360"/>
      </w:pPr>
    </w:lvl>
    <w:lvl w:ilvl="7">
      <w:start w:val="1"/>
      <w:numFmt w:val="decimal"/>
      <w:lvlText w:val="%8."/>
      <w:lvlJc w:val="left"/>
      <w:pPr>
        <w:ind w:left="2957" w:hanging="360"/>
      </w:pPr>
    </w:lvl>
    <w:lvl w:ilvl="8">
      <w:start w:val="1"/>
      <w:numFmt w:val="decimal"/>
      <w:lvlText w:val="%9."/>
      <w:lvlJc w:val="left"/>
      <w:pPr>
        <w:ind w:left="3317" w:hanging="360"/>
      </w:pPr>
    </w:lvl>
  </w:abstractNum>
  <w:num w:numId="1">
    <w:abstractNumId w:val="1"/>
  </w:num>
  <w:num w:numId="2">
    <w:abstractNumId w:val="1"/>
    <w:lvlOverride w:ilvl="0">
      <w:lvl w:ilvl="0">
        <w:start w:val="1"/>
        <w:numFmt w:val="decimal"/>
        <w:lvlText w:val="%1)"/>
        <w:lvlJc w:val="left"/>
        <w:pPr>
          <w:ind w:left="360" w:hanging="360"/>
        </w:pPr>
      </w:lvl>
    </w:lvlOverride>
    <w:lvlOverride w:ilvl="1">
      <w:lvl w:ilvl="1">
        <w:start w:val="1"/>
        <w:numFmt w:val="decimal"/>
        <w:lvlText w:val="%2."/>
        <w:lvlJc w:val="left"/>
        <w:pPr>
          <w:ind w:left="797" w:hanging="360"/>
        </w:pPr>
      </w:lvl>
    </w:lvlOverride>
    <w:lvlOverride w:ilvl="2">
      <w:lvl w:ilvl="2">
        <w:start w:val="1"/>
        <w:numFmt w:val="decimal"/>
        <w:lvlText w:val="%3."/>
        <w:lvlJc w:val="left"/>
        <w:pPr>
          <w:ind w:left="1157" w:hanging="360"/>
        </w:pPr>
      </w:lvl>
    </w:lvlOverride>
    <w:lvlOverride w:ilvl="3">
      <w:lvl w:ilvl="3">
        <w:start w:val="1"/>
        <w:numFmt w:val="decimal"/>
        <w:lvlText w:val="%4."/>
        <w:lvlJc w:val="left"/>
        <w:pPr>
          <w:ind w:left="1517" w:hanging="360"/>
        </w:pPr>
      </w:lvl>
    </w:lvlOverride>
    <w:lvlOverride w:ilvl="4">
      <w:lvl w:ilvl="4">
        <w:start w:val="1"/>
        <w:numFmt w:val="decimal"/>
        <w:lvlText w:val="%5."/>
        <w:lvlJc w:val="left"/>
        <w:pPr>
          <w:ind w:left="1877" w:hanging="360"/>
        </w:pPr>
      </w:lvl>
    </w:lvlOverride>
    <w:lvlOverride w:ilvl="5">
      <w:lvl w:ilvl="5">
        <w:start w:val="1"/>
        <w:numFmt w:val="decimal"/>
        <w:lvlText w:val="%6."/>
        <w:lvlJc w:val="left"/>
        <w:pPr>
          <w:ind w:left="2237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ind w:left="2597" w:hanging="360"/>
        </w:pPr>
      </w:lvl>
    </w:lvlOverride>
    <w:lvlOverride w:ilvl="7">
      <w:lvl w:ilvl="7">
        <w:start w:val="1"/>
        <w:numFmt w:val="decimal"/>
        <w:lvlText w:val="%8."/>
        <w:lvlJc w:val="left"/>
        <w:pPr>
          <w:ind w:left="2957" w:hanging="360"/>
        </w:pPr>
      </w:lvl>
    </w:lvlOverride>
    <w:lvlOverride w:ilvl="8">
      <w:lvl w:ilvl="8">
        <w:start w:val="1"/>
        <w:numFmt w:val="decimal"/>
        <w:lvlText w:val="%9."/>
        <w:lvlJc w:val="left"/>
        <w:pPr>
          <w:ind w:left="3317" w:hanging="360"/>
        </w:pPr>
      </w:lvl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3D1"/>
    <w:rsid w:val="0030241C"/>
    <w:rsid w:val="0034060D"/>
    <w:rsid w:val="003D6C70"/>
    <w:rsid w:val="00883270"/>
    <w:rsid w:val="00AF5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8BA012-814B-433C-A8E9-886990FFE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4060D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WW8Num1">
    <w:name w:val="WW8Num1"/>
    <w:rsid w:val="0034060D"/>
    <w:pPr>
      <w:numPr>
        <w:numId w:val="1"/>
      </w:numPr>
    </w:pPr>
  </w:style>
  <w:style w:type="paragraph" w:customStyle="1" w:styleId="Standard">
    <w:name w:val="Standard"/>
    <w:link w:val="StandardZnak"/>
    <w:qFormat/>
    <w:rsid w:val="0034060D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customStyle="1" w:styleId="StandardZnak">
    <w:name w:val="Standard Znak"/>
    <w:basedOn w:val="Domylnaczcionkaakapitu"/>
    <w:link w:val="Standard"/>
    <w:rsid w:val="0034060D"/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228</Words>
  <Characters>1371</Characters>
  <Application>Microsoft Office Word</Application>
  <DocSecurity>0</DocSecurity>
  <Lines>11</Lines>
  <Paragraphs>3</Paragraphs>
  <ScaleCrop>false</ScaleCrop>
  <Company/>
  <LinksUpToDate>false</LinksUpToDate>
  <CharactersWithSpaces>1596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Sobiegraj</dc:creator>
  <cp:keywords/>
  <dc:description/>
  <cp:lastModifiedBy>Aneta Sobiegraj</cp:lastModifiedBy>
  <cp:revision>4</cp:revision>
  <dcterms:created xsi:type="dcterms:W3CDTF">2026-02-03T07:23:00Z</dcterms:created>
  <dcterms:modified xsi:type="dcterms:W3CDTF">2026-02-09T09:00:00Z</dcterms:modified>
</cp:coreProperties>
</file>