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94B" w:rsidRPr="00995432" w:rsidRDefault="0039294B" w:rsidP="00606C16">
      <w:pPr>
        <w:widowControl w:val="0"/>
        <w:suppressAutoHyphens/>
        <w:autoSpaceDN w:val="0"/>
        <w:spacing w:after="0" w:line="276" w:lineRule="auto"/>
        <w:jc w:val="center"/>
        <w:rPr>
          <w:rFonts w:eastAsia="SimSun" w:cstheme="minorHAnsi"/>
          <w:b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color w:val="000000"/>
          <w:kern w:val="3"/>
          <w:sz w:val="24"/>
          <w:szCs w:val="24"/>
          <w:lang w:eastAsia="zh-CN" w:bidi="hi-IN"/>
        </w:rPr>
        <w:t>Protokół Nr 133/26</w:t>
      </w:r>
    </w:p>
    <w:p w:rsidR="0039294B" w:rsidRPr="00995432" w:rsidRDefault="0039294B" w:rsidP="00606C16">
      <w:pPr>
        <w:widowControl w:val="0"/>
        <w:suppressAutoHyphens/>
        <w:autoSpaceDN w:val="0"/>
        <w:spacing w:after="0" w:line="276" w:lineRule="auto"/>
        <w:jc w:val="center"/>
        <w:rPr>
          <w:rFonts w:eastAsia="Calibri" w:cstheme="minorHAnsi"/>
          <w:sz w:val="24"/>
          <w:szCs w:val="24"/>
        </w:rPr>
      </w:pPr>
      <w:r w:rsidRPr="00995432">
        <w:rPr>
          <w:rFonts w:eastAsia="SimSun" w:cstheme="minorHAnsi"/>
          <w:b/>
          <w:color w:val="000000"/>
          <w:kern w:val="3"/>
          <w:sz w:val="24"/>
          <w:szCs w:val="24"/>
          <w:lang w:eastAsia="zh-CN" w:bidi="hi-IN"/>
        </w:rPr>
        <w:t>z posiedze</w:t>
      </w:r>
      <w:r w:rsidRPr="00995432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nia Zarządu Powiatu Piaseczyńskiego</w:t>
      </w:r>
    </w:p>
    <w:p w:rsidR="0039294B" w:rsidRPr="00995432" w:rsidRDefault="0039294B" w:rsidP="00606C16">
      <w:pPr>
        <w:widowControl w:val="0"/>
        <w:suppressAutoHyphens/>
        <w:autoSpaceDN w:val="0"/>
        <w:spacing w:after="0" w:line="276" w:lineRule="auto"/>
        <w:jc w:val="center"/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w dniu 28 stycznia 2026 r.</w:t>
      </w:r>
    </w:p>
    <w:p w:rsidR="0039294B" w:rsidRPr="00995432" w:rsidRDefault="0039294B" w:rsidP="00606C16">
      <w:pPr>
        <w:widowControl w:val="0"/>
        <w:suppressAutoHyphens/>
        <w:autoSpaceDN w:val="0"/>
        <w:spacing w:after="0" w:line="276" w:lineRule="auto"/>
        <w:jc w:val="center"/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39294B" w:rsidRPr="00995432" w:rsidRDefault="0039294B" w:rsidP="00606C16">
      <w:pPr>
        <w:widowControl w:val="0"/>
        <w:tabs>
          <w:tab w:val="left" w:pos="567"/>
        </w:tabs>
        <w:suppressAutoHyphens/>
        <w:autoSpaceDN w:val="0"/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Ad. 1 Posiedzenie Zarządu odbyło się w Starostwie Powiatowym w Piasecznie pod przewodnictwem Członka Zarządu Katarzyny Strzeleckiej z udziałem osób, które złożyły podpisy na liście obecności</w:t>
      </w:r>
      <w:r w:rsidRPr="00995432">
        <w:rPr>
          <w:rFonts w:eastAsia="SimSun" w:cstheme="minorHAnsi"/>
          <w:color w:val="000000"/>
          <w:kern w:val="3"/>
          <w:sz w:val="24"/>
          <w:szCs w:val="24"/>
          <w:lang w:eastAsia="zh-CN" w:bidi="hi-IN"/>
        </w:rPr>
        <w:t xml:space="preserve"> </w:t>
      </w:r>
      <w:bookmarkStart w:id="0" w:name="_Hlk35344471"/>
      <w:r w:rsidRPr="00995432">
        <w:rPr>
          <w:rFonts w:eastAsia="SimSun" w:cstheme="minorHAnsi"/>
          <w:i/>
          <w:color w:val="000000"/>
          <w:kern w:val="3"/>
          <w:sz w:val="24"/>
          <w:szCs w:val="24"/>
          <w:lang w:eastAsia="zh-CN" w:bidi="hi-IN"/>
        </w:rPr>
        <w:t xml:space="preserve">(załącznik nr 1 </w:t>
      </w:r>
      <w:r w:rsidRPr="00995432">
        <w:rPr>
          <w:rFonts w:eastAsia="SimSun" w:cstheme="minorHAnsi"/>
          <w:i/>
          <w:iCs/>
          <w:color w:val="000000"/>
          <w:kern w:val="3"/>
          <w:sz w:val="24"/>
          <w:szCs w:val="24"/>
          <w:lang w:eastAsia="zh-CN" w:bidi="hi-IN"/>
        </w:rPr>
        <w:t>do protokołu</w:t>
      </w:r>
      <w:r w:rsidRPr="00995432">
        <w:rPr>
          <w:rFonts w:eastAsia="SimSun" w:cstheme="minorHAnsi"/>
          <w:i/>
          <w:color w:val="000000"/>
          <w:kern w:val="3"/>
          <w:sz w:val="24"/>
          <w:szCs w:val="24"/>
          <w:lang w:eastAsia="zh-CN" w:bidi="hi-IN"/>
        </w:rPr>
        <w:t>).</w:t>
      </w:r>
      <w:bookmarkEnd w:id="0"/>
    </w:p>
    <w:p w:rsidR="0039294B" w:rsidRPr="00995432" w:rsidRDefault="0039294B" w:rsidP="00606C16">
      <w:pPr>
        <w:suppressAutoHyphens/>
        <w:autoSpaceDN w:val="0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</w:p>
    <w:p w:rsidR="0039294B" w:rsidRPr="00995432" w:rsidRDefault="0039294B" w:rsidP="00606C16">
      <w:pPr>
        <w:widowControl w:val="0"/>
        <w:suppressAutoHyphens/>
        <w:autoSpaceDN w:val="0"/>
        <w:spacing w:after="0" w:line="276" w:lineRule="auto"/>
        <w:jc w:val="both"/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Calibri" w:cstheme="minorHAnsi"/>
          <w:b/>
          <w:sz w:val="24"/>
          <w:szCs w:val="24"/>
        </w:rPr>
        <w:t xml:space="preserve">Ad. 2 </w:t>
      </w:r>
      <w:r w:rsidRPr="00995432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Członek Zarządu Katarzyna Strzelecka stwierdziła prawomocność posiedzenia.</w:t>
      </w:r>
    </w:p>
    <w:p w:rsidR="0039294B" w:rsidRPr="00995432" w:rsidRDefault="0039294B" w:rsidP="00606C16">
      <w:pPr>
        <w:suppressAutoHyphens/>
        <w:autoSpaceDN w:val="0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</w:p>
    <w:p w:rsidR="00AA3A02" w:rsidRPr="00995432" w:rsidRDefault="0039294B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Ad. 3 Członek Zarządu Katarzyna Strzelecka  </w:t>
      </w:r>
      <w:r w:rsidRPr="00995432">
        <w:rPr>
          <w:rFonts w:eastAsia="Calibr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przedstawiła proponowany porządek posiedzenia 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39294B" w:rsidRPr="00995432" w:rsidRDefault="0039294B" w:rsidP="00606C16">
      <w:pPr>
        <w:spacing w:after="0" w:line="276" w:lineRule="auto"/>
        <w:rPr>
          <w:rFonts w:eastAsia="SimSun" w:cstheme="minorHAnsi"/>
          <w:bCs/>
          <w:kern w:val="3"/>
          <w:sz w:val="24"/>
          <w:szCs w:val="24"/>
          <w:lang w:eastAsia="zh-CN" w:bidi="hi-IN"/>
        </w:rPr>
      </w:pPr>
      <w:bookmarkStart w:id="1" w:name="_Hlk35275019"/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bookmarkEnd w:id="1"/>
      <w:r w:rsidRPr="00995432">
        <w:rPr>
          <w:rFonts w:eastAsia="SimSun" w:cstheme="minorHAnsi"/>
          <w:bCs/>
          <w:kern w:val="3"/>
          <w:sz w:val="24"/>
          <w:szCs w:val="24"/>
          <w:lang w:eastAsia="zh-CN" w:bidi="hi-IN"/>
        </w:rPr>
        <w:t>przyjął porządek posiedzenia.</w:t>
      </w:r>
    </w:p>
    <w:p w:rsidR="00AA3A02" w:rsidRPr="00995432" w:rsidRDefault="00AA3A02" w:rsidP="00606C16">
      <w:pPr>
        <w:spacing w:after="0" w:line="276" w:lineRule="auto"/>
        <w:rPr>
          <w:rFonts w:eastAsia="SimSun" w:cstheme="minorHAnsi"/>
          <w:bCs/>
          <w:kern w:val="3"/>
          <w:sz w:val="24"/>
          <w:szCs w:val="24"/>
          <w:lang w:eastAsia="zh-CN" w:bidi="hi-IN"/>
        </w:rPr>
      </w:pPr>
    </w:p>
    <w:p w:rsidR="00AA3A02" w:rsidRPr="00995432" w:rsidRDefault="00AA3A02" w:rsidP="00606C16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Ad. 4 Wniosek Naczelnika Wydziału KTR w sprawie </w:t>
      </w:r>
      <w:r w:rsidRPr="00995432">
        <w:rPr>
          <w:rFonts w:cstheme="minorHAnsi"/>
          <w:b/>
          <w:sz w:val="24"/>
          <w:szCs w:val="24"/>
        </w:rPr>
        <w:t xml:space="preserve">zatwierdzenia rozliczenia linii autobusowych Grójec – Góra Kalwaria przez Chynów oraz Chynów – Góra Kalwaria za 2025 r., przesłane przez Powiat Grójecki, oraz wprowadzenie do budżetu na 2026 rok kwoty zwrotu dotacji udzielonej </w:t>
      </w:r>
      <w:r w:rsidR="00577FDF" w:rsidRPr="00995432">
        <w:rPr>
          <w:rFonts w:cstheme="minorHAnsi"/>
          <w:b/>
          <w:sz w:val="24"/>
          <w:szCs w:val="24"/>
        </w:rPr>
        <w:t xml:space="preserve">w 2025 r. Powiatowi Grójeckiemu </w:t>
      </w:r>
      <w:r w:rsidR="00606C16" w:rsidRPr="00995432">
        <w:rPr>
          <w:rFonts w:eastAsia="Calibri" w:cstheme="minorHAnsi"/>
          <w:i/>
          <w:sz w:val="24"/>
          <w:szCs w:val="24"/>
        </w:rPr>
        <w:t>(załącznik nr 3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 Zdzisław Lis – Członek Zarządu Powiatu.</w:t>
      </w:r>
    </w:p>
    <w:p w:rsidR="00AA3A02" w:rsidRPr="00995432" w:rsidRDefault="00711261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zatwierdził rozliczenie</w:t>
      </w:r>
      <w:r w:rsidR="00AA3A02" w:rsidRPr="00995432">
        <w:rPr>
          <w:rFonts w:cstheme="minorHAnsi"/>
          <w:sz w:val="24"/>
          <w:szCs w:val="24"/>
        </w:rPr>
        <w:t xml:space="preserve"> linii autobusowych Grójec – Góra Kalwaria przez Chynów oraz Chynów – Góra Kalwaria za 2025 r., przesłane przez Powiat Grójecki, oraz wprowadzenie do budżetu na 2026 rok kwoty zwrotu dotacji udzielonej w 2025 r. Powiatowi Grójeckiemu.</w:t>
      </w:r>
    </w:p>
    <w:p w:rsidR="00606C16" w:rsidRPr="00995432" w:rsidRDefault="00606C16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A3A02" w:rsidRPr="00995432" w:rsidRDefault="00AA3A02" w:rsidP="00606C16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5 Wniosek Dyrektora CAPOW </w:t>
      </w:r>
      <w:r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w sprawie wprowadzenia zmian w planie  dochodów </w:t>
      </w:r>
      <w:r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br/>
        <w:t>i wydat</w:t>
      </w:r>
      <w:r w:rsidR="00577FDF"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2026 rok </w:t>
      </w:r>
      <w:r w:rsidR="00606C16" w:rsidRPr="00995432">
        <w:rPr>
          <w:rFonts w:eastAsia="Calibri" w:cstheme="minorHAnsi"/>
          <w:i/>
          <w:sz w:val="24"/>
          <w:szCs w:val="24"/>
        </w:rPr>
        <w:t>(załącznik nr 4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Katarzyna Strzelecka – Członek Zarządu Powiatu.</w:t>
      </w:r>
    </w:p>
    <w:p w:rsidR="00AA3A02" w:rsidRPr="00995432" w:rsidRDefault="00711261" w:rsidP="00606C1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95432">
        <w:rPr>
          <w:rFonts w:asciiTheme="minorHAnsi" w:hAnsiTheme="minorHAnsi" w:cstheme="minorHAnsi"/>
          <w:b/>
          <w:bCs/>
        </w:rPr>
        <w:t xml:space="preserve">Zarząd </w:t>
      </w:r>
      <w:r w:rsidRPr="00995432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995432">
        <w:rPr>
          <w:rFonts w:asciiTheme="minorHAnsi" w:hAnsiTheme="minorHAnsi" w:cstheme="minorHAnsi"/>
          <w:b/>
          <w:bCs/>
        </w:rPr>
        <w:t xml:space="preserve"> </w:t>
      </w:r>
      <w:r w:rsidR="00AA3A02" w:rsidRPr="00995432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606C16" w:rsidRPr="00995432">
        <w:rPr>
          <w:rFonts w:asciiTheme="minorHAnsi" w:hAnsiTheme="minorHAnsi" w:cstheme="minorHAnsi"/>
        </w:rPr>
        <w:br/>
      </w:r>
      <w:r w:rsidR="00AA3A02" w:rsidRPr="00995432">
        <w:rPr>
          <w:rFonts w:asciiTheme="minorHAnsi" w:hAnsiTheme="minorHAnsi" w:cstheme="minorHAnsi"/>
        </w:rPr>
        <w:t>i wydatków budżetu powiatu na 2026 rok.</w:t>
      </w:r>
    </w:p>
    <w:p w:rsidR="00AA3A02" w:rsidRPr="00995432" w:rsidRDefault="00AA3A02" w:rsidP="00606C1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AA3A02" w:rsidRPr="00995432" w:rsidRDefault="00AA3A02" w:rsidP="00606C16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6 Wniosek Dyrektora CAPOW  FIN.311.03.2026 </w:t>
      </w:r>
      <w:r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sprawie wprowadzenia zmian w planie  dochodów i wydat</w:t>
      </w:r>
      <w:r w:rsidR="00577FDF"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2026 rok </w:t>
      </w:r>
      <w:r w:rsidR="00606C16" w:rsidRPr="00995432">
        <w:rPr>
          <w:rFonts w:eastAsia="Calibri" w:cstheme="minorHAnsi"/>
          <w:i/>
          <w:sz w:val="24"/>
          <w:szCs w:val="24"/>
        </w:rPr>
        <w:t>(załącznik nr 5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Katarzyna Strzelecka – Członek Zarządu Powiatu.</w:t>
      </w:r>
    </w:p>
    <w:p w:rsidR="00AA3A02" w:rsidRPr="00995432" w:rsidRDefault="00711261" w:rsidP="00606C1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95432">
        <w:rPr>
          <w:rFonts w:asciiTheme="minorHAnsi" w:hAnsiTheme="minorHAnsi" w:cstheme="minorHAnsi"/>
          <w:b/>
          <w:bCs/>
        </w:rPr>
        <w:t xml:space="preserve">Zarząd </w:t>
      </w:r>
      <w:r w:rsidRPr="00995432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995432">
        <w:rPr>
          <w:rFonts w:asciiTheme="minorHAnsi" w:hAnsiTheme="minorHAnsi" w:cstheme="minorHAnsi"/>
          <w:b/>
          <w:bCs/>
        </w:rPr>
        <w:t xml:space="preserve"> </w:t>
      </w:r>
      <w:r w:rsidR="00AA3A02" w:rsidRPr="00995432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606C16" w:rsidRPr="00995432">
        <w:rPr>
          <w:rFonts w:asciiTheme="minorHAnsi" w:hAnsiTheme="minorHAnsi" w:cstheme="minorHAnsi"/>
        </w:rPr>
        <w:br/>
      </w:r>
      <w:r w:rsidR="00AA3A02" w:rsidRPr="00995432">
        <w:rPr>
          <w:rFonts w:asciiTheme="minorHAnsi" w:hAnsiTheme="minorHAnsi" w:cstheme="minorHAnsi"/>
        </w:rPr>
        <w:t>w uchwale budżetowej Powiatu Piaseczyńskiego na 2026 rok.</w:t>
      </w:r>
    </w:p>
    <w:p w:rsidR="00AA3A02" w:rsidRPr="00995432" w:rsidRDefault="00AA3A02" w:rsidP="00606C16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AA3A02" w:rsidRPr="00995432" w:rsidRDefault="00AA3A02" w:rsidP="00606C16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7 Wniosek Dyrektora CAPOW  FIN.311.04.2026 </w:t>
      </w:r>
      <w:r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sprawie wprowadzenia zmian w planie  dochodów i wydat</w:t>
      </w:r>
      <w:r w:rsidR="00577FDF"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2026 rok </w:t>
      </w:r>
      <w:r w:rsidR="00606C16" w:rsidRPr="00995432">
        <w:rPr>
          <w:rFonts w:eastAsia="Calibri" w:cstheme="minorHAnsi"/>
          <w:i/>
          <w:sz w:val="24"/>
          <w:szCs w:val="24"/>
        </w:rPr>
        <w:t>(załącznik nr 6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Katarzyna Strzelecka – Członek Zarządu Powiatu.</w:t>
      </w:r>
    </w:p>
    <w:p w:rsidR="00AA3A02" w:rsidRPr="00995432" w:rsidRDefault="00711261" w:rsidP="00606C1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95432">
        <w:rPr>
          <w:rFonts w:asciiTheme="minorHAnsi" w:hAnsiTheme="minorHAnsi" w:cstheme="minorHAnsi"/>
          <w:b/>
          <w:bCs/>
        </w:rPr>
        <w:lastRenderedPageBreak/>
        <w:t xml:space="preserve">Zarząd </w:t>
      </w:r>
      <w:r w:rsidRPr="00995432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995432">
        <w:rPr>
          <w:rFonts w:asciiTheme="minorHAnsi" w:hAnsiTheme="minorHAnsi" w:cstheme="minorHAnsi"/>
          <w:b/>
          <w:bCs/>
        </w:rPr>
        <w:t xml:space="preserve"> </w:t>
      </w:r>
      <w:r w:rsidR="00AA3A02" w:rsidRPr="00995432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606C16" w:rsidRPr="00995432">
        <w:rPr>
          <w:rFonts w:asciiTheme="minorHAnsi" w:hAnsiTheme="minorHAnsi" w:cstheme="minorHAnsi"/>
        </w:rPr>
        <w:br/>
      </w:r>
      <w:r w:rsidR="00AA3A02" w:rsidRPr="00995432">
        <w:rPr>
          <w:rFonts w:asciiTheme="minorHAnsi" w:hAnsiTheme="minorHAnsi" w:cstheme="minorHAnsi"/>
        </w:rPr>
        <w:t>w uchwale budżetowej Powiatu Piaseczyńskiego na 2026 rok.</w:t>
      </w:r>
    </w:p>
    <w:p w:rsidR="00606C16" w:rsidRPr="00995432" w:rsidRDefault="00606C16" w:rsidP="00606C1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AA3A02" w:rsidRPr="00995432" w:rsidRDefault="00AA3A02" w:rsidP="00606C16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>Ad. 8 Informacja Naczelnika Wydziału WZS  WZS.3020.1.2026.IW dot. rozliczenia dotacji na zadania publiczne dla organizacji pozarządowych (Dotacje na zadania publiczne na rzecz osób z niepełnosprawnościami i ic</w:t>
      </w:r>
      <w:r w:rsidR="00577FDF" w:rsidRPr="00995432">
        <w:rPr>
          <w:rFonts w:cstheme="minorHAnsi"/>
          <w:b/>
          <w:sz w:val="24"/>
          <w:szCs w:val="24"/>
        </w:rPr>
        <w:t xml:space="preserve">h otoczenia wyniosły 80 000 zł) </w:t>
      </w:r>
      <w:r w:rsidR="00606C16" w:rsidRPr="00995432">
        <w:rPr>
          <w:rFonts w:eastAsia="Calibri" w:cstheme="minorHAnsi"/>
          <w:i/>
          <w:sz w:val="24"/>
          <w:szCs w:val="24"/>
        </w:rPr>
        <w:t>(załącznik nr 7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Katarzyna Strzelecka – Członek Zarządu Powiatu.</w:t>
      </w:r>
    </w:p>
    <w:p w:rsidR="00AA3A02" w:rsidRPr="00995432" w:rsidRDefault="00711261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zapoznał się i przyjął informację dot. rozliczenia dotacji na zadania publiczne dla organizacji pozarządowych.</w:t>
      </w:r>
    </w:p>
    <w:p w:rsidR="00606C16" w:rsidRPr="00995432" w:rsidRDefault="00606C16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:rsidR="00AA3A02" w:rsidRPr="00995432" w:rsidRDefault="00AA3A02" w:rsidP="00606C16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>Ad. 9 Wniosek Naczelnika Wydziału WGM – WGM.0722.1.2026.KK w sprawie przystąpienia do sporządzenia miejscowego planu zagospodarowania przestrzennego dla wskazanych działek w miejscowości Ustanów, Krępa, Ludwików, Koryta, Łoś, W</w:t>
      </w:r>
      <w:r w:rsidR="00577FDF" w:rsidRPr="00995432">
        <w:rPr>
          <w:rFonts w:cstheme="minorHAnsi"/>
          <w:b/>
          <w:sz w:val="24"/>
          <w:szCs w:val="24"/>
        </w:rPr>
        <w:t xml:space="preserve">ilcza Wólka, Jeziórko-Ustanówek </w:t>
      </w:r>
      <w:r w:rsidR="00577FDF" w:rsidRPr="00995432">
        <w:rPr>
          <w:rFonts w:eastAsia="Calibri" w:cstheme="minorHAnsi"/>
          <w:i/>
          <w:sz w:val="24"/>
          <w:szCs w:val="24"/>
        </w:rPr>
        <w:t>(załącznik nr</w:t>
      </w:r>
      <w:r w:rsidR="00606C16" w:rsidRPr="00995432">
        <w:rPr>
          <w:rFonts w:eastAsia="Calibri" w:cstheme="minorHAnsi"/>
          <w:i/>
          <w:sz w:val="24"/>
          <w:szCs w:val="24"/>
        </w:rPr>
        <w:t xml:space="preserve"> 8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Małgorzata Duda – Główny Specjalista w Wydziale Gospodarowania Mieniem.</w:t>
      </w:r>
    </w:p>
    <w:p w:rsidR="00AA3A02" w:rsidRPr="00995432" w:rsidRDefault="00711261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 xml:space="preserve">zaakceptował treść odpowiedzi </w:t>
      </w:r>
      <w:r w:rsidR="00606C16" w:rsidRPr="00995432">
        <w:rPr>
          <w:rFonts w:cstheme="minorHAnsi"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sprawie przystąpienia do sporządzenia miejscowego planu zagospodarowania przestr</w:t>
      </w:r>
      <w:r w:rsidRPr="00995432">
        <w:rPr>
          <w:rFonts w:cstheme="minorHAnsi"/>
          <w:sz w:val="24"/>
          <w:szCs w:val="24"/>
        </w:rPr>
        <w:t xml:space="preserve">zennego dla wskazanych działek </w:t>
      </w:r>
      <w:r w:rsidR="00AA3A02" w:rsidRPr="00995432">
        <w:rPr>
          <w:rFonts w:cstheme="minorHAnsi"/>
          <w:sz w:val="24"/>
          <w:szCs w:val="24"/>
        </w:rPr>
        <w:t>w miejscowości Ustanów, Krępa, Ludwików, Koryta, Łoś, Wilcza Wólka, Jeziórko-Ustanówek.</w:t>
      </w:r>
    </w:p>
    <w:p w:rsidR="00606C16" w:rsidRPr="00995432" w:rsidRDefault="00606C16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:rsidR="00AA3A02" w:rsidRPr="00995432" w:rsidRDefault="00AA3A02" w:rsidP="00606C16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10 Uchwała Zarządu w sprawie przyznania dotacji Zgromadzeniu Sióstr Franciszkanek Rodziny Maryi w Warszawie, ul. Hoża 53 na prowadzenie Domu Pomocy Społecznej </w:t>
      </w:r>
      <w:r w:rsidR="00577FDF" w:rsidRPr="00995432">
        <w:rPr>
          <w:rFonts w:cstheme="minorHAnsi"/>
          <w:b/>
          <w:sz w:val="24"/>
          <w:szCs w:val="24"/>
        </w:rPr>
        <w:br/>
        <w:t xml:space="preserve">w Robercinie, ul. Gościniec 32 </w:t>
      </w:r>
      <w:r w:rsidR="00606C16" w:rsidRPr="00995432">
        <w:rPr>
          <w:rFonts w:eastAsia="Calibri" w:cstheme="minorHAnsi"/>
          <w:i/>
          <w:sz w:val="24"/>
          <w:szCs w:val="24"/>
        </w:rPr>
        <w:t>(załącznik nr 9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Katarzyna Strzelecka – Członek Zarządu Powiatu.</w:t>
      </w:r>
    </w:p>
    <w:p w:rsidR="00AA3A02" w:rsidRPr="00995432" w:rsidRDefault="00711261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podjął uchwałę Nr 133/1/26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606C16" w:rsidRPr="00995432">
        <w:rPr>
          <w:rFonts w:cstheme="minorHAnsi"/>
          <w:b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sprawie przyznania dotacji Zgromadzeniu Sióstr Franciszkanek Rodziny Maryi w Warszawie, ul. Hoża 53 na prowadzenie Domu Pomocy Społecznej</w:t>
      </w:r>
      <w:r w:rsidRPr="00995432">
        <w:rPr>
          <w:rFonts w:cstheme="minorHAnsi"/>
          <w:sz w:val="24"/>
          <w:szCs w:val="24"/>
        </w:rPr>
        <w:t xml:space="preserve"> w Robercinie, ul. Gościniec 32 </w:t>
      </w:r>
      <w:r w:rsidR="00606C16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10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06C16" w:rsidRPr="00995432" w:rsidRDefault="00606C16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AA3A02" w:rsidRPr="00995432" w:rsidRDefault="00711261" w:rsidP="00606C16">
      <w:pPr>
        <w:pStyle w:val="Standard"/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</w:rPr>
      </w:pPr>
      <w:r w:rsidRPr="00995432">
        <w:rPr>
          <w:rFonts w:asciiTheme="minorHAnsi" w:hAnsiTheme="minorHAnsi" w:cstheme="minorHAnsi"/>
          <w:b/>
        </w:rPr>
        <w:t xml:space="preserve">Ad. 11 </w:t>
      </w:r>
      <w:r w:rsidR="00AA3A02" w:rsidRPr="00995432">
        <w:rPr>
          <w:rFonts w:asciiTheme="minorHAnsi" w:hAnsiTheme="minorHAnsi" w:cstheme="minorHAnsi"/>
          <w:b/>
        </w:rPr>
        <w:t xml:space="preserve">Wniosek Kierownika Biura PZE </w:t>
      </w:r>
      <w:r w:rsidR="00AA3A02" w:rsidRPr="00995432">
        <w:rPr>
          <w:rFonts w:asciiTheme="minorHAnsi" w:hAnsiTheme="minorHAnsi" w:cstheme="minorHAnsi"/>
          <w:b/>
          <w:color w:val="000000"/>
          <w:shd w:val="clear" w:color="auto" w:fill="FFFFFF"/>
        </w:rPr>
        <w:t>w sprawie wprowad</w:t>
      </w:r>
      <w:r w:rsidR="00606C16" w:rsidRPr="0099543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zenia zmian w planie  dochodów </w:t>
      </w:r>
      <w:r w:rsidR="00AA3A02" w:rsidRPr="00995432">
        <w:rPr>
          <w:rFonts w:asciiTheme="minorHAnsi" w:hAnsiTheme="minorHAnsi" w:cstheme="minorHAnsi"/>
          <w:b/>
          <w:color w:val="000000"/>
          <w:shd w:val="clear" w:color="auto" w:fill="FFFFFF"/>
        </w:rPr>
        <w:t>i wydat</w:t>
      </w:r>
      <w:r w:rsidR="00577FDF" w:rsidRPr="0099543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2026 rok </w:t>
      </w:r>
      <w:r w:rsidR="00606C16" w:rsidRPr="00995432">
        <w:rPr>
          <w:rFonts w:asciiTheme="minorHAnsi" w:hAnsiTheme="minorHAnsi" w:cstheme="minorHAnsi"/>
          <w:bCs/>
          <w:i/>
          <w:color w:val="000000"/>
        </w:rPr>
        <w:t>(załącznik nr 11</w:t>
      </w:r>
      <w:r w:rsidR="00577FDF" w:rsidRPr="00995432">
        <w:rPr>
          <w:rFonts w:asciiTheme="minorHAnsi" w:hAnsiTheme="minorHAnsi" w:cstheme="minorHAnsi"/>
          <w:bCs/>
          <w:i/>
          <w:color w:val="000000"/>
        </w:rPr>
        <w:t xml:space="preserve"> do protokołu) </w:t>
      </w:r>
      <w:r w:rsidR="00577FDF" w:rsidRPr="00995432">
        <w:rPr>
          <w:rFonts w:asciiTheme="minorHAnsi" w:hAnsiTheme="minorHAnsi" w:cstheme="minorHAnsi"/>
        </w:rPr>
        <w:t>przedstawiła Aldona Jasińska Kierownik Biura Pozyskiwania Środków Zewnętrznych.</w:t>
      </w:r>
    </w:p>
    <w:p w:rsidR="00AA3A02" w:rsidRPr="00995432" w:rsidRDefault="00711261" w:rsidP="00606C1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95432">
        <w:rPr>
          <w:rFonts w:asciiTheme="minorHAnsi" w:hAnsiTheme="minorHAnsi" w:cstheme="minorHAnsi"/>
          <w:b/>
          <w:bCs/>
        </w:rPr>
        <w:t xml:space="preserve">Zarząd </w:t>
      </w:r>
      <w:r w:rsidRPr="00995432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995432">
        <w:rPr>
          <w:rFonts w:asciiTheme="minorHAnsi" w:hAnsiTheme="minorHAnsi" w:cstheme="minorHAnsi"/>
          <w:b/>
          <w:bCs/>
        </w:rPr>
        <w:t xml:space="preserve"> </w:t>
      </w:r>
      <w:r w:rsidR="00AA3A02" w:rsidRPr="00995432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606C16" w:rsidRPr="00995432">
        <w:rPr>
          <w:rFonts w:asciiTheme="minorHAnsi" w:hAnsiTheme="minorHAnsi" w:cstheme="minorHAnsi"/>
        </w:rPr>
        <w:br/>
      </w:r>
      <w:r w:rsidR="00AA3A02" w:rsidRPr="00995432">
        <w:rPr>
          <w:rFonts w:asciiTheme="minorHAnsi" w:hAnsiTheme="minorHAnsi" w:cstheme="minorHAnsi"/>
        </w:rPr>
        <w:t>w uchwale budżetowej Powiatu Piaseczyńskiego na 2026 rok.</w:t>
      </w:r>
    </w:p>
    <w:p w:rsidR="00AA3A02" w:rsidRPr="00995432" w:rsidRDefault="00AA3A02" w:rsidP="00606C1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AA3A02" w:rsidRPr="00995432" w:rsidRDefault="00711261" w:rsidP="00606C16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12 </w:t>
      </w:r>
      <w:r w:rsidR="00AA3A02" w:rsidRPr="00995432">
        <w:rPr>
          <w:rFonts w:cstheme="minorHAnsi"/>
          <w:b/>
          <w:sz w:val="24"/>
          <w:szCs w:val="24"/>
        </w:rPr>
        <w:t xml:space="preserve">Wniosek Naczelnika Wydziału GEK – wybór najkorzystniejszej oferty Nr GEK/2/2026 </w:t>
      </w:r>
      <w:r w:rsidR="00AA3A02" w:rsidRPr="00995432">
        <w:rPr>
          <w:rFonts w:cstheme="minorHAnsi"/>
          <w:b/>
          <w:sz w:val="24"/>
          <w:szCs w:val="24"/>
        </w:rPr>
        <w:br/>
        <w:t xml:space="preserve">dot. zadania pt. „Badania ksiąg wieczystych lokalowych oraz sporządzenie wykazów </w:t>
      </w:r>
      <w:r w:rsidR="00AA3A02" w:rsidRPr="00995432">
        <w:rPr>
          <w:rFonts w:cstheme="minorHAnsi"/>
          <w:b/>
          <w:sz w:val="24"/>
          <w:szCs w:val="24"/>
        </w:rPr>
        <w:br/>
        <w:t xml:space="preserve">z badań w celu założenia kartotek lokali i rejestrów lokali w procedurze trwającej modernizacji ewidencji gruntów i budynków obrębu KPGO Mysiadło, gmina Lesznowola (od </w:t>
      </w:r>
      <w:r w:rsidR="00AA3A02" w:rsidRPr="00995432">
        <w:rPr>
          <w:rFonts w:cstheme="minorHAnsi"/>
          <w:b/>
          <w:sz w:val="24"/>
          <w:szCs w:val="24"/>
        </w:rPr>
        <w:lastRenderedPageBreak/>
        <w:t>340 l</w:t>
      </w:r>
      <w:r w:rsidR="00577FDF" w:rsidRPr="00995432">
        <w:rPr>
          <w:rFonts w:cstheme="minorHAnsi"/>
          <w:b/>
          <w:sz w:val="24"/>
          <w:szCs w:val="24"/>
        </w:rPr>
        <w:t xml:space="preserve">okali)” </w:t>
      </w:r>
      <w:r w:rsidR="00606C16" w:rsidRPr="00995432">
        <w:rPr>
          <w:rFonts w:eastAsia="Calibri" w:cstheme="minorHAnsi"/>
          <w:i/>
          <w:sz w:val="24"/>
          <w:szCs w:val="24"/>
        </w:rPr>
        <w:t>(załącznik nr 12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 Zdzisław Lis – Członek Zarządu Powiatu.</w:t>
      </w:r>
    </w:p>
    <w:p w:rsidR="00AA3A02" w:rsidRPr="00995432" w:rsidRDefault="00711261" w:rsidP="00606C16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 xml:space="preserve">zaakceptował wybór najkorzystniejszej oferty złożonej przez wykonawcę GEO S Usługi Geodezyjne Karolina Kowar na kwotę 29 500,00 zł brutto </w:t>
      </w:r>
      <w:r w:rsidR="00AA3A02" w:rsidRPr="00995432">
        <w:rPr>
          <w:rFonts w:cstheme="minorHAnsi"/>
          <w:color w:val="000000"/>
          <w:sz w:val="24"/>
          <w:szCs w:val="24"/>
          <w:shd w:val="clear" w:color="auto" w:fill="FFFFFF"/>
        </w:rPr>
        <w:t>dot. zapytania ofertowego</w:t>
      </w:r>
      <w:r w:rsidR="00AA3A02" w:rsidRPr="00995432">
        <w:rPr>
          <w:rFonts w:cstheme="minorHAnsi"/>
          <w:sz w:val="24"/>
          <w:szCs w:val="24"/>
        </w:rPr>
        <w:t xml:space="preserve"> GEK/2/2026.</w:t>
      </w:r>
    </w:p>
    <w:p w:rsidR="00AA3A02" w:rsidRPr="00995432" w:rsidRDefault="00AA3A02" w:rsidP="00606C16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cstheme="minorHAnsi"/>
          <w:sz w:val="24"/>
          <w:szCs w:val="24"/>
        </w:rPr>
        <w:t>Do podpisania umów zostali wskazani:</w:t>
      </w:r>
    </w:p>
    <w:p w:rsidR="00AA3A02" w:rsidRPr="00995432" w:rsidRDefault="00AA3A02" w:rsidP="00606C16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cstheme="minorHAnsi"/>
          <w:sz w:val="24"/>
          <w:szCs w:val="24"/>
        </w:rPr>
        <w:t>Katarzyna Strzelecka – Członek Zarządu Powiatu.</w:t>
      </w:r>
    </w:p>
    <w:p w:rsidR="00AA3A02" w:rsidRPr="00995432" w:rsidRDefault="00AA3A02" w:rsidP="00606C16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cstheme="minorHAnsi"/>
          <w:sz w:val="24"/>
          <w:szCs w:val="24"/>
        </w:rPr>
        <w:t>Zdzisław Lis – Członek Zarządu Powiatu.</w:t>
      </w:r>
    </w:p>
    <w:p w:rsidR="00AA3A02" w:rsidRPr="00995432" w:rsidRDefault="00AA3A02" w:rsidP="00606C16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:rsidR="00AA3A02" w:rsidRPr="00995432" w:rsidRDefault="00711261" w:rsidP="00606C16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cstheme="minorHAnsi"/>
          <w:b/>
          <w:sz w:val="24"/>
          <w:szCs w:val="24"/>
        </w:rPr>
        <w:t xml:space="preserve">Ad. 13 </w:t>
      </w:r>
      <w:r w:rsidR="00AA3A02" w:rsidRPr="00995432">
        <w:rPr>
          <w:rFonts w:cstheme="minorHAnsi"/>
          <w:b/>
          <w:sz w:val="24"/>
          <w:szCs w:val="24"/>
        </w:rPr>
        <w:t xml:space="preserve">Uchwała Zarządu w sprawie planu dofinansowania form doskonalenia zawodowego nauczycieli w szkołach i placówkach oświatowych prowadzonych przez Powiat Piaseczyński na rok 2026, maksymalnej kwoty dofinansowania, opłat za kształcenie nauczycieli oraz form i specjalności kształcenia, na które </w:t>
      </w:r>
      <w:r w:rsidR="00577FDF" w:rsidRPr="00995432">
        <w:rPr>
          <w:rFonts w:cstheme="minorHAnsi"/>
          <w:b/>
          <w:sz w:val="24"/>
          <w:szCs w:val="24"/>
        </w:rPr>
        <w:t xml:space="preserve">dofinansowanie jest przyznawane </w:t>
      </w:r>
      <w:r w:rsidR="00606C16" w:rsidRPr="00995432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>(załącznik nr 13</w:t>
      </w:r>
      <w:r w:rsidR="00577FDF" w:rsidRPr="00995432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 xml:space="preserve"> do protokołu)</w:t>
      </w:r>
      <w:r w:rsidR="00577FDF" w:rsidRPr="00995432"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  <w:t xml:space="preserve"> przedstawił Paweł Kania Dyrektor Centrum Usług Wspólnych Powiatu Piaseczyńskiego.</w:t>
      </w:r>
    </w:p>
    <w:p w:rsidR="00AA3A02" w:rsidRPr="00995432" w:rsidRDefault="00711261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podjął uchwałę Nr 133/2/26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606C16" w:rsidRPr="00995432">
        <w:rPr>
          <w:rFonts w:cstheme="minorHAnsi"/>
          <w:b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sprawie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 xml:space="preserve">planu dofinansowania form doskonalenia zawodowego nauczycieli w szkołach </w:t>
      </w:r>
      <w:r w:rsidR="00606C16" w:rsidRPr="00995432">
        <w:rPr>
          <w:rFonts w:cstheme="minorHAnsi"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 xml:space="preserve">i placówkach oświatowych prowadzonych przez Powiat Piaseczyński na rok 2026, maksymalnej kwoty dofinansowania, opłat za kształcenie nauczycieli oraz form i specjalności kształcenia, na które </w:t>
      </w:r>
      <w:r w:rsidRPr="00995432">
        <w:rPr>
          <w:rFonts w:cstheme="minorHAnsi"/>
          <w:sz w:val="24"/>
          <w:szCs w:val="24"/>
        </w:rPr>
        <w:t xml:space="preserve">dofinansowanie jest przyznawane </w:t>
      </w:r>
      <w:r w:rsidR="00606C16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14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06C16" w:rsidRPr="00995432" w:rsidRDefault="00606C16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AA3A02" w:rsidRPr="00995432" w:rsidRDefault="00711261" w:rsidP="00606C16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i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cstheme="minorHAnsi"/>
          <w:b/>
          <w:sz w:val="24"/>
          <w:szCs w:val="24"/>
        </w:rPr>
        <w:t xml:space="preserve">Ad. 14 </w:t>
      </w:r>
      <w:r w:rsidR="00AA3A02" w:rsidRPr="00995432">
        <w:rPr>
          <w:rFonts w:cstheme="minorHAnsi"/>
          <w:b/>
          <w:sz w:val="24"/>
          <w:szCs w:val="24"/>
        </w:rPr>
        <w:t xml:space="preserve">Wniosek Kierownika Biura PRO w sprawie rozpatrzenia celowości oferty złożonej przez Lajkers Sp. z o.o. na realizację zadania „10 lat klubu LAJKERS. </w:t>
      </w:r>
      <w:r w:rsidR="00577FDF" w:rsidRPr="00995432">
        <w:rPr>
          <w:rFonts w:cstheme="minorHAnsi"/>
          <w:b/>
          <w:sz w:val="24"/>
          <w:szCs w:val="24"/>
        </w:rPr>
        <w:t xml:space="preserve">Organizacja jubileuszowej gali” </w:t>
      </w:r>
      <w:r w:rsidR="00606C16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15</w:t>
      </w:r>
      <w:r w:rsidR="00577FDF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 </w:t>
      </w:r>
      <w:r w:rsidR="00577FDF" w:rsidRPr="00995432">
        <w:rPr>
          <w:rFonts w:eastAsia="SimSun" w:cstheme="minorHAnsi"/>
          <w:bCs/>
          <w:iCs/>
          <w:color w:val="000000"/>
          <w:kern w:val="3"/>
          <w:sz w:val="24"/>
          <w:szCs w:val="24"/>
          <w:lang w:eastAsia="zh-CN" w:bidi="hi-IN"/>
        </w:rPr>
        <w:t>przedstawiła Magdalena Markuszewska — Kierownik Biura Promocji.</w:t>
      </w:r>
    </w:p>
    <w:p w:rsidR="00AA3A02" w:rsidRPr="00995432" w:rsidRDefault="00711261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negatywnie rozpatrzył celowość oferty złożonej przez Lajkers Sp. z o.o. na realizację zadania „10 lat klubu LAJKERS. Organizacja jubileuszowej gali”.</w:t>
      </w:r>
    </w:p>
    <w:p w:rsidR="00606C16" w:rsidRPr="00995432" w:rsidRDefault="00606C16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:rsidR="00AA3A02" w:rsidRPr="00995432" w:rsidRDefault="00711261" w:rsidP="00606C16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15 </w:t>
      </w:r>
      <w:r w:rsidR="00AA3A02" w:rsidRPr="00995432">
        <w:rPr>
          <w:rFonts w:cstheme="minorHAnsi"/>
          <w:b/>
          <w:sz w:val="24"/>
          <w:szCs w:val="24"/>
        </w:rPr>
        <w:t>Uchwała Zarządu w sprawie przekazania Zgromadzeniu Sióstr Franciszkanek Rodziny Maryi, z siedzibą w Warszawie, ul. Hoża 53 dotacji celowej na dofinansowanie w 2026 r. wynagrodzeń dla pracowników Domu Pomocy Społecznej dla Dorosłych Zgromadzenia Sióstr Franciszkanek Rodziny Maryi w Robercinie, w ramach rządowego programu „Dofinansowanie wynagrodzeń pracowników jednostek organizacyjnych pomocy społecznej w postaci dodatku mot</w:t>
      </w:r>
      <w:r w:rsidR="00577FDF" w:rsidRPr="00995432">
        <w:rPr>
          <w:rFonts w:cstheme="minorHAnsi"/>
          <w:b/>
          <w:sz w:val="24"/>
          <w:szCs w:val="24"/>
        </w:rPr>
        <w:t xml:space="preserve">ywacyjnego na lata 2024 – 2027” </w:t>
      </w:r>
      <w:r w:rsidR="00606C16" w:rsidRPr="00995432">
        <w:rPr>
          <w:rFonts w:eastAsia="Calibri" w:cstheme="minorHAnsi"/>
          <w:i/>
          <w:sz w:val="24"/>
          <w:szCs w:val="24"/>
        </w:rPr>
        <w:t>(załącznik nr 16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Katarzyna Strzelecka – Członek Zarządu Powiatu.</w:t>
      </w:r>
    </w:p>
    <w:p w:rsidR="00AA3A02" w:rsidRPr="00995432" w:rsidRDefault="00711261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podjął uchwałę Nr 133/3/26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606C16" w:rsidRPr="00995432">
        <w:rPr>
          <w:rFonts w:cstheme="minorHAnsi"/>
          <w:b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sprawie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 xml:space="preserve">przekazania Zgromadzeniu Sióstr Franciszkanek Rodziny Maryi, z siedzibą </w:t>
      </w:r>
      <w:r w:rsidR="00606C16" w:rsidRPr="00995432">
        <w:rPr>
          <w:rFonts w:cstheme="minorHAnsi"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Warszawie, ul. Hoża 53 dotacji celowej na dofinansowanie w 2026 r. wynagrodzeń dla pracowników Domu Pomocy Społecznej dla Dorosłych Zgromadzenia Sióstr Franciszkanek Rodziny Maryi w Robercinie, w ramach rządowego programu „Dofinansowanie wynagrodzeń pracowników jednostek organizacyjnych pomocy społecznej w postaci dodatku mot</w:t>
      </w:r>
      <w:r w:rsidRPr="00995432">
        <w:rPr>
          <w:rFonts w:cstheme="minorHAnsi"/>
          <w:sz w:val="24"/>
          <w:szCs w:val="24"/>
        </w:rPr>
        <w:t xml:space="preserve">ywacyjnego na lata 2024 – 2027” </w:t>
      </w:r>
      <w:r w:rsidR="00606C16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17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06C16" w:rsidRPr="00995432" w:rsidRDefault="00606C16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AA3A02" w:rsidRPr="00995432" w:rsidRDefault="00711261" w:rsidP="00606C16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16 </w:t>
      </w:r>
      <w:r w:rsidR="00AA3A02" w:rsidRPr="00995432">
        <w:rPr>
          <w:rFonts w:cstheme="minorHAnsi"/>
          <w:b/>
          <w:sz w:val="24"/>
          <w:szCs w:val="24"/>
        </w:rPr>
        <w:t>Uchwała Zarządu w sprawie przekazania Katolickiemu Stowarzyszeniu Niepełnosprawnych Archidiecezji Warszawskiej, z siedzibą w Warszawie, ul. Deotymy 41 dotacji celowej na dofinansowanie w 2026 r. wynagrodzeń dla pracowników Środowiskowego Domu Samopomocy w Pęcherach, w ramach rządowego programu „Dofinansowanie wynagrodzeń pracowników jednostek organizacyjnych pomocy społecznej w postaci dodatku mot</w:t>
      </w:r>
      <w:r w:rsidR="00577FDF" w:rsidRPr="00995432">
        <w:rPr>
          <w:rFonts w:cstheme="minorHAnsi"/>
          <w:b/>
          <w:sz w:val="24"/>
          <w:szCs w:val="24"/>
        </w:rPr>
        <w:t xml:space="preserve">ywacyjnego na lata 2024 – 2027” </w:t>
      </w:r>
      <w:r w:rsidR="00606C16" w:rsidRPr="00995432">
        <w:rPr>
          <w:rFonts w:eastAsia="Calibri" w:cstheme="minorHAnsi"/>
          <w:i/>
          <w:sz w:val="24"/>
          <w:szCs w:val="24"/>
        </w:rPr>
        <w:t>(załącznik nr 18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Katarzyna Strzelecka – Członek Zarządu Powiatu.</w:t>
      </w:r>
    </w:p>
    <w:p w:rsidR="00AA3A02" w:rsidRPr="00995432" w:rsidRDefault="00711261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podjął uchwałę Nr 133/4/26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606C16" w:rsidRPr="00995432">
        <w:rPr>
          <w:rFonts w:cstheme="minorHAnsi"/>
          <w:b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sprawie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 xml:space="preserve">przekazania Katolickiemu Stowarzyszeniu Niepełnosprawnych Archidiecezji Warszawskiej, z siedzibą w Warszawie, ul. Deotymy 41 dotacji celowej na dofinansowanie </w:t>
      </w:r>
      <w:r w:rsidR="00606C16" w:rsidRPr="00995432">
        <w:rPr>
          <w:rFonts w:cstheme="minorHAnsi"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2026 r. wynagrodzeń dla pracowników Środowiskowego Domu Samopomocy w Pęcherach, w ramach rządowego programu „Dofinansowanie wynagrodzeń pracowników jednostek organizacyjnych pomocy społecznej w postaci dodatku mot</w:t>
      </w:r>
      <w:r w:rsidRPr="00995432">
        <w:rPr>
          <w:rFonts w:cstheme="minorHAnsi"/>
          <w:sz w:val="24"/>
          <w:szCs w:val="24"/>
        </w:rPr>
        <w:t xml:space="preserve">ywacyjnego na lata 2024 – 2027” 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(załącznik nr </w:t>
      </w:r>
      <w:r w:rsidR="00606C16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19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06C16" w:rsidRPr="00995432" w:rsidRDefault="00606C16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AA3A02" w:rsidRPr="00995432" w:rsidRDefault="00711261" w:rsidP="00606C16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17 </w:t>
      </w:r>
      <w:r w:rsidR="00AA3A02" w:rsidRPr="00995432">
        <w:rPr>
          <w:rFonts w:cstheme="minorHAnsi"/>
          <w:b/>
          <w:sz w:val="24"/>
          <w:szCs w:val="24"/>
        </w:rPr>
        <w:t xml:space="preserve">Uchwała Zarządu w sprawie przekazania Związkowi Artystów Scen Polskich ZASP – Stowarzyszenie, z siedzibą w Warszawie, Aleje Ujazdowskie 45 dotacji celowej </w:t>
      </w:r>
      <w:r w:rsidR="00606C16" w:rsidRPr="00995432">
        <w:rPr>
          <w:rFonts w:cstheme="minorHAnsi"/>
          <w:b/>
          <w:sz w:val="24"/>
          <w:szCs w:val="24"/>
        </w:rPr>
        <w:br/>
      </w:r>
      <w:r w:rsidR="00AA3A02" w:rsidRPr="00995432">
        <w:rPr>
          <w:rFonts w:cstheme="minorHAnsi"/>
          <w:b/>
          <w:sz w:val="24"/>
          <w:szCs w:val="24"/>
        </w:rPr>
        <w:t>na dofinansowanie w 2026 r. wynagrodzeń dla pracowników Domu Pomocy Społecznej – Domu Artystów Weteranów Scen Polskich im. Wojciecha Bogusławskiego w Konstancinie – Jeziornie, w ramach rządowego programu „Dofinansowanie wynagrodzeń pracowników jednostek organizacyjnych pomocy społecznej w postaci dodatku mot</w:t>
      </w:r>
      <w:r w:rsidR="00577FDF" w:rsidRPr="00995432">
        <w:rPr>
          <w:rFonts w:cstheme="minorHAnsi"/>
          <w:b/>
          <w:sz w:val="24"/>
          <w:szCs w:val="24"/>
        </w:rPr>
        <w:t xml:space="preserve">ywacyjnego na lata 2024 – 2027” </w:t>
      </w:r>
      <w:r w:rsidR="00577FDF" w:rsidRPr="00995432">
        <w:rPr>
          <w:rFonts w:eastAsia="Calibri" w:cstheme="minorHAnsi"/>
          <w:i/>
          <w:sz w:val="24"/>
          <w:szCs w:val="24"/>
        </w:rPr>
        <w:t>(załącznik nr 20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Katarzyna Strzelecka – Członek Zarządu Powiatu.</w:t>
      </w:r>
    </w:p>
    <w:p w:rsidR="00AA3A02" w:rsidRPr="00995432" w:rsidRDefault="00711261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podjął uchwałę Nr 133/5/26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606C16" w:rsidRPr="00995432">
        <w:rPr>
          <w:rFonts w:cstheme="minorHAnsi"/>
          <w:b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sprawie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 xml:space="preserve">przekazania Związkowi Artystów Scen Polskich ZASP – Stowarzyszenie, z siedzibą </w:t>
      </w:r>
      <w:r w:rsidR="00606C16" w:rsidRPr="00995432">
        <w:rPr>
          <w:rFonts w:cstheme="minorHAnsi"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Warszawie, Aleje Ujazdowskie 45 dotacji celowej na dofinansowanie w 2026 r. wynagrodzeń dla pracowników Domu Pomocy Społecznej – Domu Artystów Weteranów Scen Polskich im. Wojciecha Bogusławskiego w Konstancinie – Jeziornie, w ramach rządowego programu „Dofinansowanie wynagrodzeń pracowników jednostek organizacyjnych pomocy społecznej w postaci dodatku mot</w:t>
      </w:r>
      <w:r w:rsidRPr="00995432">
        <w:rPr>
          <w:rFonts w:cstheme="minorHAnsi"/>
          <w:sz w:val="24"/>
          <w:szCs w:val="24"/>
        </w:rPr>
        <w:t xml:space="preserve">ywacyjnego na lata 2024 – 2027” 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606C16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1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06C16" w:rsidRPr="00995432" w:rsidRDefault="00606C16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AA3A02" w:rsidRPr="00995432" w:rsidRDefault="00711261" w:rsidP="00606C16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18 </w:t>
      </w:r>
      <w:r w:rsidR="00AA3A02" w:rsidRPr="00995432">
        <w:rPr>
          <w:rFonts w:cstheme="minorHAnsi"/>
          <w:b/>
          <w:sz w:val="24"/>
          <w:szCs w:val="24"/>
        </w:rPr>
        <w:t xml:space="preserve">Wydział WGM – sprawozdanie Zarządu Powiatu z realizacji Uchwały nr XXIX/20 Rady Powiatu Piaseczyńskiego z dnia 1 grudnia 2020r. w sprawie określenia zasad gospodarowania </w:t>
      </w:r>
      <w:r w:rsidR="00577FDF" w:rsidRPr="00995432">
        <w:rPr>
          <w:rFonts w:cstheme="minorHAnsi"/>
          <w:b/>
          <w:sz w:val="24"/>
          <w:szCs w:val="24"/>
        </w:rPr>
        <w:t xml:space="preserve">mieniem Powiatu Piaseczyńskiego </w:t>
      </w:r>
      <w:r w:rsidR="00577FDF" w:rsidRPr="00995432">
        <w:rPr>
          <w:rFonts w:eastAsia="Calibri" w:cstheme="minorHAnsi"/>
          <w:i/>
          <w:sz w:val="24"/>
          <w:szCs w:val="24"/>
        </w:rPr>
        <w:t>(załącznik nr</w:t>
      </w:r>
      <w:r w:rsidR="00606C16" w:rsidRPr="00995432">
        <w:rPr>
          <w:rFonts w:eastAsia="Calibri" w:cstheme="minorHAnsi"/>
          <w:i/>
          <w:sz w:val="24"/>
          <w:szCs w:val="24"/>
        </w:rPr>
        <w:t xml:space="preserve"> 22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Małgorzata Duda – Główny Specjalista w Wydziale Gospodarowania Mieniem.</w:t>
      </w:r>
    </w:p>
    <w:p w:rsidR="00AA3A02" w:rsidRPr="00995432" w:rsidRDefault="00711261" w:rsidP="00606C16">
      <w:pPr>
        <w:widowControl w:val="0"/>
        <w:tabs>
          <w:tab w:val="left" w:pos="142"/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 xml:space="preserve">zapoznał się i przyjął sprawozdanie Zarządu Powiatu z realizacji Uchwały nr XXIX/20 Rady Powiatu Piaseczyńskiego z dnia </w:t>
      </w:r>
      <w:r w:rsidR="00CF2D4B" w:rsidRPr="00995432">
        <w:rPr>
          <w:rFonts w:cstheme="minorHAnsi"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1 grudnia 2020 r. w sprawie określenia zasad gospodarowania mieniem Powiatu Piaseczyńskiego. Sprawozdanie zostanie przedłożone na najbliższej sesji Rady Powiatu.</w:t>
      </w:r>
    </w:p>
    <w:p w:rsidR="00606C16" w:rsidRPr="00995432" w:rsidRDefault="00606C16" w:rsidP="00606C16">
      <w:pPr>
        <w:widowControl w:val="0"/>
        <w:tabs>
          <w:tab w:val="left" w:pos="142"/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A3A02" w:rsidRPr="00995432" w:rsidRDefault="00711261" w:rsidP="00606C16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19 </w:t>
      </w:r>
      <w:r w:rsidR="00AA3A02" w:rsidRPr="00995432">
        <w:rPr>
          <w:rFonts w:cstheme="minorHAnsi"/>
          <w:b/>
          <w:sz w:val="24"/>
          <w:szCs w:val="24"/>
        </w:rPr>
        <w:t>Wniosek Naczelnika Wydziału WGM w sprawie wyboru najkorzystniej</w:t>
      </w:r>
      <w:r w:rsidR="00577FDF" w:rsidRPr="00995432">
        <w:rPr>
          <w:rFonts w:cstheme="minorHAnsi"/>
          <w:b/>
          <w:sz w:val="24"/>
          <w:szCs w:val="24"/>
        </w:rPr>
        <w:t xml:space="preserve">szej oferty – operat szacunkowy </w:t>
      </w:r>
      <w:r w:rsidR="00577FDF" w:rsidRPr="00995432">
        <w:rPr>
          <w:rFonts w:eastAsia="Calibri" w:cstheme="minorHAnsi"/>
          <w:i/>
          <w:sz w:val="24"/>
          <w:szCs w:val="24"/>
        </w:rPr>
        <w:t>(załącznik nr</w:t>
      </w:r>
      <w:r w:rsidR="00606C16" w:rsidRPr="00995432">
        <w:rPr>
          <w:rFonts w:eastAsia="Calibri" w:cstheme="minorHAnsi"/>
          <w:i/>
          <w:sz w:val="24"/>
          <w:szCs w:val="24"/>
        </w:rPr>
        <w:t xml:space="preserve"> 23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Małgorzata Duda – Główny Specjalista w Wydziale Gospodarowania Mieniem.</w:t>
      </w:r>
    </w:p>
    <w:p w:rsidR="00AA3A02" w:rsidRPr="00995432" w:rsidRDefault="00711261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 xml:space="preserve">zaakceptował wybór najkorzystniejszej oferty złożonej przez Rzeczoznawcę Ewelinę Pakuła  na kwotę 1 200,00 </w:t>
      </w:r>
      <w:r w:rsidR="00CF2D4B" w:rsidRPr="00995432">
        <w:rPr>
          <w:rFonts w:cstheme="minorHAnsi"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zł na wykonanie operatu szacunkowego.</w:t>
      </w:r>
    </w:p>
    <w:p w:rsidR="00606C16" w:rsidRPr="00995432" w:rsidRDefault="00606C16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b/>
          <w:sz w:val="24"/>
          <w:szCs w:val="24"/>
        </w:rPr>
      </w:pPr>
    </w:p>
    <w:p w:rsidR="00AA3A02" w:rsidRPr="00995432" w:rsidRDefault="00711261" w:rsidP="00606C16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20 </w:t>
      </w:r>
      <w:r w:rsidR="00AA3A02" w:rsidRPr="00995432">
        <w:rPr>
          <w:rFonts w:cstheme="minorHAnsi"/>
          <w:b/>
          <w:sz w:val="24"/>
          <w:szCs w:val="24"/>
        </w:rPr>
        <w:t xml:space="preserve">Uchwała Zarządu w sprawie zawarcia z Polkomtel Sp. z o.o. aneksów do umów </w:t>
      </w:r>
      <w:r w:rsidR="00CF2D4B" w:rsidRPr="00995432">
        <w:rPr>
          <w:rFonts w:cstheme="minorHAnsi"/>
          <w:b/>
          <w:sz w:val="24"/>
          <w:szCs w:val="24"/>
        </w:rPr>
        <w:br/>
      </w:r>
      <w:r w:rsidR="00AA3A02" w:rsidRPr="00995432">
        <w:rPr>
          <w:rFonts w:cstheme="minorHAnsi"/>
          <w:b/>
          <w:sz w:val="24"/>
          <w:szCs w:val="24"/>
        </w:rPr>
        <w:t>o świadczenie usług komunikacji elektronicznej na rzecz Centrum Administracyjnego Placówek Opiekuńczo – Wychowawczych oraz Domów Dzieci Nr 1,</w:t>
      </w:r>
      <w:r w:rsidR="00577FDF" w:rsidRPr="00995432">
        <w:rPr>
          <w:rFonts w:cstheme="minorHAnsi"/>
          <w:b/>
          <w:sz w:val="24"/>
          <w:szCs w:val="24"/>
        </w:rPr>
        <w:t xml:space="preserve"> Nr 2, Nr 3 i Nr </w:t>
      </w:r>
      <w:r w:rsidR="00CF2D4B" w:rsidRPr="00995432">
        <w:rPr>
          <w:rFonts w:cstheme="minorHAnsi"/>
          <w:b/>
          <w:sz w:val="24"/>
          <w:szCs w:val="24"/>
        </w:rPr>
        <w:br/>
        <w:t xml:space="preserve">4 </w:t>
      </w:r>
      <w:r w:rsidR="00577FDF" w:rsidRPr="00995432">
        <w:rPr>
          <w:rFonts w:cstheme="minorHAnsi"/>
          <w:b/>
          <w:sz w:val="24"/>
          <w:szCs w:val="24"/>
        </w:rPr>
        <w:t xml:space="preserve">w Pęcherach </w:t>
      </w:r>
      <w:r w:rsidR="00577FDF" w:rsidRPr="00995432">
        <w:rPr>
          <w:rFonts w:eastAsia="Calibri" w:cstheme="minorHAnsi"/>
          <w:i/>
          <w:sz w:val="24"/>
          <w:szCs w:val="24"/>
        </w:rPr>
        <w:t>(załącznik nr</w:t>
      </w:r>
      <w:r w:rsidR="00606C16" w:rsidRPr="00995432">
        <w:rPr>
          <w:rFonts w:eastAsia="Calibri" w:cstheme="minorHAnsi"/>
          <w:i/>
          <w:sz w:val="24"/>
          <w:szCs w:val="24"/>
        </w:rPr>
        <w:t xml:space="preserve"> 24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Małgorzata Duda – Główny Specjalista w Wydziale Gospodarowania Mieniem.</w:t>
      </w:r>
    </w:p>
    <w:p w:rsidR="00AA3A02" w:rsidRPr="00995432" w:rsidRDefault="00711261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podjął uchwałę Nr 133/6/26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CF2D4B" w:rsidRPr="00995432">
        <w:rPr>
          <w:rFonts w:cstheme="minorHAnsi"/>
          <w:b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sprawie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>zawarcia z Polkomtel Sp. z o.o. aneksów do umów o świadczenie usług komunikacji elektronicznej na rzecz Centrum Administracyjnego Placówek Opiekuńczo – Wychowawczych oraz Domów Dzieci Nr 1,</w:t>
      </w:r>
      <w:r w:rsidRPr="00995432">
        <w:rPr>
          <w:rFonts w:cstheme="minorHAnsi"/>
          <w:sz w:val="24"/>
          <w:szCs w:val="24"/>
        </w:rPr>
        <w:t xml:space="preserve"> Nr 2, Nr 3 i Nr 4 w Pęcherach 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606C16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5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A3A02" w:rsidRPr="00995432" w:rsidRDefault="00AA3A02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cstheme="minorHAnsi"/>
          <w:sz w:val="24"/>
          <w:szCs w:val="24"/>
        </w:rPr>
        <w:t>Do podpisania umowy zostali upoważnieni:</w:t>
      </w:r>
    </w:p>
    <w:p w:rsidR="00AA3A02" w:rsidRPr="00995432" w:rsidRDefault="00AA3A02" w:rsidP="00606C16">
      <w:pPr>
        <w:pStyle w:val="Akapitzlist"/>
        <w:widowControl w:val="0"/>
        <w:numPr>
          <w:ilvl w:val="1"/>
          <w:numId w:val="2"/>
        </w:numPr>
        <w:tabs>
          <w:tab w:val="left" w:pos="284"/>
        </w:tabs>
        <w:autoSpaceDN w:val="0"/>
        <w:spacing w:after="240" w:line="276" w:lineRule="auto"/>
        <w:ind w:hanging="797"/>
        <w:jc w:val="both"/>
        <w:rPr>
          <w:rFonts w:cstheme="minorHAnsi"/>
          <w:sz w:val="24"/>
          <w:szCs w:val="24"/>
        </w:rPr>
      </w:pPr>
      <w:r w:rsidRPr="00995432">
        <w:rPr>
          <w:rFonts w:cstheme="minorHAnsi"/>
          <w:sz w:val="24"/>
          <w:szCs w:val="24"/>
        </w:rPr>
        <w:t>Katarzyna Strzelecka – Członek Zarządu Powiatu,</w:t>
      </w:r>
    </w:p>
    <w:p w:rsidR="00AA3A02" w:rsidRPr="00995432" w:rsidRDefault="00AA3A02" w:rsidP="00606C16">
      <w:pPr>
        <w:pStyle w:val="Akapitzlist"/>
        <w:widowControl w:val="0"/>
        <w:numPr>
          <w:ilvl w:val="1"/>
          <w:numId w:val="2"/>
        </w:numPr>
        <w:tabs>
          <w:tab w:val="left" w:pos="284"/>
        </w:tabs>
        <w:autoSpaceDN w:val="0"/>
        <w:spacing w:after="0" w:line="276" w:lineRule="auto"/>
        <w:ind w:left="0" w:firstLine="0"/>
        <w:jc w:val="both"/>
        <w:rPr>
          <w:rFonts w:cstheme="minorHAnsi"/>
          <w:sz w:val="24"/>
          <w:szCs w:val="24"/>
        </w:rPr>
      </w:pPr>
      <w:r w:rsidRPr="00995432">
        <w:rPr>
          <w:rFonts w:cstheme="minorHAnsi"/>
          <w:sz w:val="24"/>
          <w:szCs w:val="24"/>
        </w:rPr>
        <w:t>Katarzyna Holc - Dyrektor Centrum Administracyjnego Placówek Opiekuńczo-Wychowawczych Pęchery dla nieruchomości położonej przy ul. Bolesława Chrobrego 85, 85A, 85B, 85C, 85D, 05-502 Pęchery.</w:t>
      </w:r>
    </w:p>
    <w:p w:rsidR="00606C16" w:rsidRPr="00995432" w:rsidRDefault="00606C16" w:rsidP="00606C16">
      <w:pPr>
        <w:pStyle w:val="Akapitzlist"/>
        <w:widowControl w:val="0"/>
        <w:tabs>
          <w:tab w:val="left" w:pos="284"/>
        </w:tabs>
        <w:autoSpaceDN w:val="0"/>
        <w:spacing w:after="0" w:line="276" w:lineRule="auto"/>
        <w:ind w:left="0"/>
        <w:jc w:val="both"/>
        <w:rPr>
          <w:rFonts w:cstheme="minorHAnsi"/>
          <w:sz w:val="24"/>
          <w:szCs w:val="24"/>
        </w:rPr>
      </w:pPr>
    </w:p>
    <w:p w:rsidR="00AA3A02" w:rsidRPr="00995432" w:rsidRDefault="00711261" w:rsidP="00606C16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21 </w:t>
      </w:r>
      <w:r w:rsidR="00AA3A02" w:rsidRPr="00995432">
        <w:rPr>
          <w:rFonts w:cstheme="minorHAnsi"/>
          <w:b/>
          <w:sz w:val="24"/>
          <w:szCs w:val="24"/>
        </w:rPr>
        <w:t xml:space="preserve">Uchwała Zarządu w sprawie zawarcia umowy użyczenia pomieszczeń na realizację zadań statutowych Powiatowego Ośrodka Interwencji Kryzysowej </w:t>
      </w:r>
      <w:r w:rsidR="00577FDF" w:rsidRPr="00995432">
        <w:rPr>
          <w:rFonts w:cstheme="minorHAnsi"/>
          <w:b/>
          <w:sz w:val="24"/>
          <w:szCs w:val="24"/>
        </w:rPr>
        <w:t xml:space="preserve">przy ul. Łączności 2G </w:t>
      </w:r>
      <w:r w:rsidR="00577FDF" w:rsidRPr="00995432">
        <w:rPr>
          <w:rFonts w:cstheme="minorHAnsi"/>
          <w:b/>
          <w:sz w:val="24"/>
          <w:szCs w:val="24"/>
        </w:rPr>
        <w:br/>
        <w:t xml:space="preserve">w Łazach </w:t>
      </w:r>
      <w:r w:rsidR="00577FDF" w:rsidRPr="00995432">
        <w:rPr>
          <w:rFonts w:eastAsia="Calibri" w:cstheme="minorHAnsi"/>
          <w:i/>
          <w:sz w:val="24"/>
          <w:szCs w:val="24"/>
        </w:rPr>
        <w:t>(załącznik nr</w:t>
      </w:r>
      <w:r w:rsidR="00606C16" w:rsidRPr="00995432">
        <w:rPr>
          <w:rFonts w:eastAsia="Calibri" w:cstheme="minorHAnsi"/>
          <w:i/>
          <w:sz w:val="24"/>
          <w:szCs w:val="24"/>
        </w:rPr>
        <w:t xml:space="preserve"> 26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Małgorzata Duda – Główny Specjalista </w:t>
      </w:r>
      <w:r w:rsidR="00CF2D4B" w:rsidRPr="00995432">
        <w:rPr>
          <w:rFonts w:eastAsia="Calibri" w:cstheme="minorHAnsi"/>
          <w:sz w:val="24"/>
          <w:szCs w:val="24"/>
        </w:rPr>
        <w:br/>
      </w:r>
      <w:r w:rsidR="00577FDF" w:rsidRPr="00995432">
        <w:rPr>
          <w:rFonts w:eastAsia="Calibri" w:cstheme="minorHAnsi"/>
          <w:sz w:val="24"/>
          <w:szCs w:val="24"/>
        </w:rPr>
        <w:t>w Wydziale Gospodarowania Mieniem.</w:t>
      </w:r>
    </w:p>
    <w:p w:rsidR="00AA3A02" w:rsidRPr="00995432" w:rsidRDefault="00711261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podjął uchwałę Nr 133/7/26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CF2D4B" w:rsidRPr="00995432">
        <w:rPr>
          <w:rFonts w:cstheme="minorHAnsi"/>
          <w:b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sprawie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>zawarcia umowy użyczenia pomieszczeń na realizację zadań statutowych Powiatowego Ośrodka Interwencji Kryzysowej</w:t>
      </w:r>
      <w:r w:rsidRPr="00995432">
        <w:rPr>
          <w:rFonts w:cstheme="minorHAnsi"/>
          <w:sz w:val="24"/>
          <w:szCs w:val="24"/>
        </w:rPr>
        <w:t xml:space="preserve"> przy ul. Łączności 2G w Łazach 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606C16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7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A3A02" w:rsidRPr="00995432" w:rsidRDefault="00AA3A02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cstheme="minorHAnsi"/>
          <w:sz w:val="24"/>
          <w:szCs w:val="24"/>
        </w:rPr>
        <w:t>Do podpisania umowy zostali upoważnieni:</w:t>
      </w:r>
    </w:p>
    <w:p w:rsidR="00AA3A02" w:rsidRPr="00995432" w:rsidRDefault="00AA3A02" w:rsidP="00606C16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autoSpaceDN w:val="0"/>
        <w:spacing w:after="240" w:line="276" w:lineRule="auto"/>
        <w:ind w:hanging="797"/>
        <w:jc w:val="both"/>
        <w:rPr>
          <w:rFonts w:cstheme="minorHAnsi"/>
          <w:sz w:val="24"/>
          <w:szCs w:val="24"/>
        </w:rPr>
      </w:pPr>
      <w:r w:rsidRPr="00995432">
        <w:rPr>
          <w:rFonts w:cstheme="minorHAnsi"/>
          <w:sz w:val="24"/>
          <w:szCs w:val="24"/>
        </w:rPr>
        <w:t>Katarzyna Strzelecka – Członek Zarządu Powiatu,</w:t>
      </w:r>
    </w:p>
    <w:p w:rsidR="00AA3A02" w:rsidRPr="00995432" w:rsidRDefault="00AA3A02" w:rsidP="00606C16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autoSpaceDN w:val="0"/>
        <w:spacing w:after="0" w:line="276" w:lineRule="auto"/>
        <w:ind w:hanging="797"/>
        <w:jc w:val="both"/>
        <w:rPr>
          <w:rFonts w:cstheme="minorHAnsi"/>
          <w:sz w:val="24"/>
          <w:szCs w:val="24"/>
        </w:rPr>
      </w:pPr>
      <w:r w:rsidRPr="00995432">
        <w:rPr>
          <w:rFonts w:cstheme="minorHAnsi"/>
          <w:sz w:val="24"/>
          <w:szCs w:val="24"/>
        </w:rPr>
        <w:t>Renata Ozimek – Dyrektor Powiatowego Ośrodka Interwencji Kryzysowej w Górze Kalwarii.</w:t>
      </w:r>
    </w:p>
    <w:p w:rsidR="00606C16" w:rsidRPr="00995432" w:rsidRDefault="00606C16" w:rsidP="00606C16">
      <w:pPr>
        <w:pStyle w:val="Akapitzlist"/>
        <w:widowControl w:val="0"/>
        <w:tabs>
          <w:tab w:val="left" w:pos="284"/>
        </w:tabs>
        <w:autoSpaceDN w:val="0"/>
        <w:spacing w:after="0" w:line="276" w:lineRule="auto"/>
        <w:ind w:left="797"/>
        <w:jc w:val="both"/>
        <w:rPr>
          <w:rFonts w:cstheme="minorHAnsi"/>
          <w:sz w:val="24"/>
          <w:szCs w:val="24"/>
        </w:rPr>
      </w:pPr>
    </w:p>
    <w:p w:rsidR="00AA3A02" w:rsidRPr="00995432" w:rsidRDefault="00711261" w:rsidP="00606C16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22 </w:t>
      </w:r>
      <w:r w:rsidR="00AA3A02" w:rsidRPr="00995432">
        <w:rPr>
          <w:rFonts w:cstheme="minorHAnsi"/>
          <w:b/>
          <w:sz w:val="24"/>
          <w:szCs w:val="24"/>
        </w:rPr>
        <w:t>Wydział WGM – dotyczy oddania w najem nieruchomo</w:t>
      </w:r>
      <w:r w:rsidR="00577FDF" w:rsidRPr="00995432">
        <w:rPr>
          <w:rFonts w:cstheme="minorHAnsi"/>
          <w:b/>
          <w:sz w:val="24"/>
          <w:szCs w:val="24"/>
        </w:rPr>
        <w:t xml:space="preserve">ści przekazanej w trwały zarząd </w:t>
      </w:r>
      <w:r w:rsidR="00577FDF" w:rsidRPr="00995432">
        <w:rPr>
          <w:rFonts w:eastAsia="Calibri" w:cstheme="minorHAnsi"/>
          <w:i/>
          <w:sz w:val="24"/>
          <w:szCs w:val="24"/>
        </w:rPr>
        <w:t>(załącznik nr</w:t>
      </w:r>
      <w:r w:rsidR="00606C16" w:rsidRPr="00995432">
        <w:rPr>
          <w:rFonts w:eastAsia="Calibri" w:cstheme="minorHAnsi"/>
          <w:i/>
          <w:sz w:val="24"/>
          <w:szCs w:val="24"/>
        </w:rPr>
        <w:t xml:space="preserve"> 28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Małgorzata Duda – Główny Specjalista </w:t>
      </w:r>
      <w:r w:rsidR="00CF2D4B" w:rsidRPr="00995432">
        <w:rPr>
          <w:rFonts w:eastAsia="Calibri" w:cstheme="minorHAnsi"/>
          <w:sz w:val="24"/>
          <w:szCs w:val="24"/>
        </w:rPr>
        <w:br/>
      </w:r>
      <w:r w:rsidR="00577FDF" w:rsidRPr="00995432">
        <w:rPr>
          <w:rFonts w:eastAsia="Calibri" w:cstheme="minorHAnsi"/>
          <w:sz w:val="24"/>
          <w:szCs w:val="24"/>
        </w:rPr>
        <w:t>w Wydziale Gospodarowania Mieniem.</w:t>
      </w:r>
    </w:p>
    <w:p w:rsidR="00AA3A02" w:rsidRPr="00995432" w:rsidRDefault="00711261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zapoznał się z informacją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 xml:space="preserve">Dyrektora Specjalnego Ośrodka Szkolno – Wychowawczego im. Zwycięzców Olimpiad Specjalnych </w:t>
      </w:r>
      <w:r w:rsidR="00CF2D4B" w:rsidRPr="00995432">
        <w:rPr>
          <w:rFonts w:cstheme="minorHAnsi"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Piasecznie o planowanym zawarciu umowy użyczenia pomieszczeń w budynku B Ośrodka (hol główny, kuchnia terapeutyczna, sala BIII2, przyległe łazienki, korytarz oraz okazjonalnie inne pomieszczenia wg zgłaszanych potrzeb) będącego w trwałym zarządzie ww. jednostki.</w:t>
      </w:r>
    </w:p>
    <w:p w:rsidR="00606C16" w:rsidRPr="00995432" w:rsidRDefault="00606C16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b/>
          <w:sz w:val="24"/>
          <w:szCs w:val="24"/>
        </w:rPr>
      </w:pPr>
    </w:p>
    <w:p w:rsidR="00AA3A02" w:rsidRPr="00995432" w:rsidRDefault="00711261" w:rsidP="00606C16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23 </w:t>
      </w:r>
      <w:r w:rsidR="00AA3A02" w:rsidRPr="00995432">
        <w:rPr>
          <w:rFonts w:cstheme="minorHAnsi"/>
          <w:b/>
          <w:sz w:val="24"/>
          <w:szCs w:val="24"/>
        </w:rPr>
        <w:t xml:space="preserve">Uchwała Zarządu w sprawie wyrażenia zgody na zawarcie ponownej umowy dzierżawy części nieruchomości stanowiącej własność Powiatu Piaseczyńskiego położonej </w:t>
      </w:r>
      <w:r w:rsidR="00AA3A02" w:rsidRPr="00995432">
        <w:rPr>
          <w:rFonts w:cstheme="minorHAnsi"/>
          <w:b/>
          <w:sz w:val="24"/>
          <w:szCs w:val="24"/>
        </w:rPr>
        <w:br/>
        <w:t>w Piasecz</w:t>
      </w:r>
      <w:r w:rsidR="00577FDF" w:rsidRPr="00995432">
        <w:rPr>
          <w:rFonts w:cstheme="minorHAnsi"/>
          <w:b/>
          <w:sz w:val="24"/>
          <w:szCs w:val="24"/>
        </w:rPr>
        <w:t xml:space="preserve">nie przy ul. Chyliczkowskiej 14 </w:t>
      </w:r>
      <w:r w:rsidR="00577FDF" w:rsidRPr="00995432">
        <w:rPr>
          <w:rFonts w:eastAsia="Calibri" w:cstheme="minorHAnsi"/>
          <w:i/>
          <w:sz w:val="24"/>
          <w:szCs w:val="24"/>
        </w:rPr>
        <w:t>(załącznik nr</w:t>
      </w:r>
      <w:r w:rsidR="00606C16" w:rsidRPr="00995432">
        <w:rPr>
          <w:rFonts w:eastAsia="Calibri" w:cstheme="minorHAnsi"/>
          <w:i/>
          <w:sz w:val="24"/>
          <w:szCs w:val="24"/>
        </w:rPr>
        <w:t xml:space="preserve"> 29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Małgorzata Duda – Główny Specjalista w Wydziale Gospodarowania Mieniem.</w:t>
      </w:r>
    </w:p>
    <w:p w:rsidR="00AA3A02" w:rsidRPr="00995432" w:rsidRDefault="00711261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podjął uchwałę Nr 133/8/26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CF2D4B" w:rsidRPr="00995432">
        <w:rPr>
          <w:rFonts w:cstheme="minorHAnsi"/>
          <w:b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sprawie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>wyrażenia zgody na zawarcie ponownej umowy dzierżawy części nieruchomości stanowiącej własność Powiatu Piaseczyńskiego położonej w Piasecz</w:t>
      </w:r>
      <w:r w:rsidRPr="00995432">
        <w:rPr>
          <w:rFonts w:cstheme="minorHAnsi"/>
          <w:sz w:val="24"/>
          <w:szCs w:val="24"/>
        </w:rPr>
        <w:t xml:space="preserve">nie przy </w:t>
      </w:r>
      <w:r w:rsidR="00825CF3" w:rsidRPr="00995432">
        <w:rPr>
          <w:rFonts w:cstheme="minorHAnsi"/>
          <w:sz w:val="24"/>
          <w:szCs w:val="24"/>
        </w:rPr>
        <w:br/>
      </w:r>
      <w:r w:rsidRPr="00995432">
        <w:rPr>
          <w:rFonts w:cstheme="minorHAnsi"/>
          <w:sz w:val="24"/>
          <w:szCs w:val="24"/>
        </w:rPr>
        <w:t xml:space="preserve">ul. Chyliczkowskiej 14 </w:t>
      </w:r>
      <w:r w:rsidR="00606C16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30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A3A02" w:rsidRPr="00995432" w:rsidRDefault="00AA3A02" w:rsidP="00606C16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cstheme="minorHAnsi"/>
          <w:sz w:val="24"/>
          <w:szCs w:val="24"/>
        </w:rPr>
        <w:t>Do podpisania umów zostali upoważnieni:</w:t>
      </w:r>
    </w:p>
    <w:p w:rsidR="00AA3A02" w:rsidRPr="00995432" w:rsidRDefault="00AA3A02" w:rsidP="00606C16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cstheme="minorHAnsi"/>
          <w:sz w:val="24"/>
          <w:szCs w:val="24"/>
        </w:rPr>
        <w:t>Katarzyna Strzelecka – Członek Zarządu Powiatu.</w:t>
      </w:r>
    </w:p>
    <w:p w:rsidR="00AA3A02" w:rsidRPr="00995432" w:rsidRDefault="00AA3A02" w:rsidP="00606C16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cstheme="minorHAnsi"/>
          <w:sz w:val="24"/>
          <w:szCs w:val="24"/>
        </w:rPr>
        <w:t>Zdzisław Lis – Członek Zarządu Powiatu.</w:t>
      </w:r>
    </w:p>
    <w:p w:rsidR="00AA3A02" w:rsidRPr="00995432" w:rsidRDefault="00AA3A02" w:rsidP="00606C16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:rsidR="00AA3A02" w:rsidRPr="00995432" w:rsidRDefault="00711261" w:rsidP="00825CF3">
      <w:pPr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24 </w:t>
      </w:r>
      <w:r w:rsidR="00AA3A02" w:rsidRPr="00995432">
        <w:rPr>
          <w:rFonts w:cstheme="minorHAnsi"/>
          <w:b/>
          <w:sz w:val="24"/>
          <w:szCs w:val="24"/>
        </w:rPr>
        <w:t>Uchwała Zarządu w sprawie wszczęcia postępowania o zamówienie publiczne, powołania komisji przetargowej i zatwierdzenia Specyfikacji Istotnych Warunków Zamówienia pod nazwą: „Modernizacj</w:t>
      </w:r>
      <w:r w:rsidR="00577FDF" w:rsidRPr="00995432">
        <w:rPr>
          <w:rFonts w:cstheme="minorHAnsi"/>
          <w:b/>
          <w:sz w:val="24"/>
          <w:szCs w:val="24"/>
        </w:rPr>
        <w:t xml:space="preserve">a ewidencji gruntów i budynków” </w:t>
      </w:r>
      <w:r w:rsidR="00606C16" w:rsidRPr="00995432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>(załącznik nr 31</w:t>
      </w:r>
      <w:r w:rsidR="00577FDF" w:rsidRPr="00995432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 xml:space="preserve"> do protokołu)</w:t>
      </w:r>
      <w:r w:rsidR="00577FDF" w:rsidRPr="00995432"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  <w:t xml:space="preserve"> przedstawił Patryk Łukasiuk – Kierownik Biura Zamówień Publicznych.</w:t>
      </w:r>
    </w:p>
    <w:p w:rsidR="00AA3A02" w:rsidRPr="00995432" w:rsidRDefault="00577FDF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podjął uchwałę Nr 133/9/26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825CF3" w:rsidRPr="00995432">
        <w:rPr>
          <w:rFonts w:cstheme="minorHAnsi"/>
          <w:b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sprawie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>wszczęcia postępowania o zamówienie publiczne, powołania komisji przetargowej i zatwierdzenia Specyfikacji Istotnych Warunków Zamówienia pod nazwą: „Modernizacj</w:t>
      </w:r>
      <w:r w:rsidR="00711261" w:rsidRPr="00995432">
        <w:rPr>
          <w:rFonts w:cstheme="minorHAnsi"/>
          <w:sz w:val="24"/>
          <w:szCs w:val="24"/>
        </w:rPr>
        <w:t xml:space="preserve">a ewidencji gruntów i budynków” </w:t>
      </w:r>
      <w:r w:rsidR="00711261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(załącznik nr </w:t>
      </w:r>
      <w:r w:rsidR="00606C16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3</w:t>
      </w:r>
      <w:r w:rsidR="00711261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2 do protokołu).</w:t>
      </w:r>
    </w:p>
    <w:p w:rsidR="00606C16" w:rsidRPr="00995432" w:rsidRDefault="00606C16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AA3A02" w:rsidRPr="00995432" w:rsidRDefault="00711261" w:rsidP="00606C16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cstheme="minorHAnsi"/>
          <w:b/>
          <w:sz w:val="24"/>
          <w:szCs w:val="24"/>
        </w:rPr>
        <w:t xml:space="preserve">Ad. 25 </w:t>
      </w:r>
      <w:r w:rsidR="00AA3A02" w:rsidRPr="00995432">
        <w:rPr>
          <w:rFonts w:cstheme="minorHAnsi"/>
          <w:b/>
          <w:sz w:val="24"/>
          <w:szCs w:val="24"/>
        </w:rPr>
        <w:t>Wniosek Dyrektora CUW CUW.3026.10.2026.JB</w:t>
      </w:r>
      <w:r w:rsidR="00AA3A02"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</w:t>
      </w:r>
      <w:r w:rsidR="00825CF3"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br/>
      </w:r>
      <w:r w:rsidR="00AA3A02"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planie  wydat</w:t>
      </w:r>
      <w:r w:rsidR="00577FDF"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ków budżetu powiatu na 2026 rok </w:t>
      </w:r>
      <w:r w:rsidR="00606C16" w:rsidRPr="00995432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>(załącznik nr 33</w:t>
      </w:r>
      <w:r w:rsidR="00577FDF" w:rsidRPr="00995432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 xml:space="preserve"> do protokołu)</w:t>
      </w:r>
      <w:r w:rsidR="00577FDF" w:rsidRPr="00995432"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  <w:t xml:space="preserve"> przedstawił Paweł Kania Dyrektor Centrum Usług Wspólnych Powiatu Piaseczyńskiego.</w:t>
      </w:r>
    </w:p>
    <w:p w:rsidR="00AA3A02" w:rsidRPr="00995432" w:rsidRDefault="00577FDF" w:rsidP="00606C1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95432">
        <w:rPr>
          <w:rFonts w:asciiTheme="minorHAnsi" w:hAnsiTheme="minorHAnsi" w:cstheme="minorHAnsi"/>
          <w:b/>
          <w:bCs/>
        </w:rPr>
        <w:t xml:space="preserve">Zarząd </w:t>
      </w:r>
      <w:r w:rsidRPr="00995432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995432">
        <w:rPr>
          <w:rFonts w:asciiTheme="minorHAnsi" w:hAnsiTheme="minorHAnsi" w:cstheme="minorHAnsi"/>
          <w:b/>
          <w:bCs/>
        </w:rPr>
        <w:t xml:space="preserve"> </w:t>
      </w:r>
      <w:r w:rsidR="00AA3A02" w:rsidRPr="00995432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825CF3" w:rsidRPr="00995432">
        <w:rPr>
          <w:rFonts w:asciiTheme="minorHAnsi" w:hAnsiTheme="minorHAnsi" w:cstheme="minorHAnsi"/>
        </w:rPr>
        <w:br/>
      </w:r>
      <w:r w:rsidR="00AA3A02" w:rsidRPr="00995432">
        <w:rPr>
          <w:rFonts w:asciiTheme="minorHAnsi" w:hAnsiTheme="minorHAnsi" w:cstheme="minorHAnsi"/>
        </w:rPr>
        <w:t>i wydatków budżetu powiatu na 2026 rok.</w:t>
      </w:r>
    </w:p>
    <w:p w:rsidR="00AA3A02" w:rsidRPr="00995432" w:rsidRDefault="00AA3A02" w:rsidP="00606C1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AA3A02" w:rsidRPr="00995432" w:rsidRDefault="00711261" w:rsidP="00606C16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cstheme="minorHAnsi"/>
          <w:b/>
          <w:sz w:val="24"/>
          <w:szCs w:val="24"/>
        </w:rPr>
        <w:t xml:space="preserve">Ad. 26 </w:t>
      </w:r>
      <w:r w:rsidR="00AA3A02" w:rsidRPr="00995432">
        <w:rPr>
          <w:rFonts w:cstheme="minorHAnsi"/>
          <w:b/>
          <w:sz w:val="24"/>
          <w:szCs w:val="24"/>
        </w:rPr>
        <w:t>Wniosek Dyrektora CUW CUW.4331.3.2026 w sprawie rocznego rozliczenia dotacji dla publicznych i niepublicznych szkół i placówek oświatowo – wychowawczych za rok 2025 na podstawie spra</w:t>
      </w:r>
      <w:r w:rsidR="00577FDF" w:rsidRPr="00995432">
        <w:rPr>
          <w:rFonts w:cstheme="minorHAnsi"/>
          <w:b/>
          <w:sz w:val="24"/>
          <w:szCs w:val="24"/>
        </w:rPr>
        <w:t xml:space="preserve">wozdań złożonych przez placówki </w:t>
      </w:r>
      <w:r w:rsidR="00606C16" w:rsidRPr="00995432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>(załącznik nr 34</w:t>
      </w:r>
      <w:r w:rsidR="00577FDF" w:rsidRPr="00995432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 xml:space="preserve"> do protokołu)</w:t>
      </w:r>
      <w:r w:rsidR="00577FDF" w:rsidRPr="00995432"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  <w:t xml:space="preserve"> przedstawił Paweł Kania Dyrektor Centrum Usług Wspólnych Powiatu Piaseczyńskiego.</w:t>
      </w:r>
    </w:p>
    <w:p w:rsidR="00AA3A02" w:rsidRPr="00995432" w:rsidRDefault="00577FDF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zapoznał się i przyjął informację dot.  rocznego rozliczenia dotacji dla publicznych i niepublicznych szkół i placówek oświatowo – wychowawczych za rok 2025 na podstawie sprawozdań złożonych przez placówki.</w:t>
      </w:r>
    </w:p>
    <w:p w:rsidR="00606C16" w:rsidRPr="00995432" w:rsidRDefault="00606C16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:rsidR="00AA3A02" w:rsidRPr="00995432" w:rsidRDefault="00711261" w:rsidP="00606C16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cstheme="minorHAnsi"/>
          <w:b/>
          <w:sz w:val="24"/>
          <w:szCs w:val="24"/>
        </w:rPr>
        <w:t xml:space="preserve">Ad. 27 </w:t>
      </w:r>
      <w:r w:rsidR="00AA3A02" w:rsidRPr="00995432">
        <w:rPr>
          <w:rFonts w:cstheme="minorHAnsi"/>
          <w:b/>
          <w:sz w:val="24"/>
          <w:szCs w:val="24"/>
        </w:rPr>
        <w:t>Wniosek Dyrektora CUW CUW.3026.9.2026.JB</w:t>
      </w:r>
      <w:r w:rsidR="00AA3A02"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</w:t>
      </w:r>
      <w:r w:rsidR="00825CF3"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br/>
      </w:r>
      <w:r w:rsidR="00AA3A02"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w planie  wydatków budżetu powiatu na 2026 ro</w:t>
      </w:r>
      <w:r w:rsidR="00577FDF"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k </w:t>
      </w:r>
      <w:r w:rsidR="00606C16" w:rsidRPr="00995432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>(załącznik nr 35</w:t>
      </w:r>
      <w:r w:rsidR="00577FDF" w:rsidRPr="00995432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 xml:space="preserve"> do protokołu)</w:t>
      </w:r>
      <w:r w:rsidR="00577FDF" w:rsidRPr="00995432"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  <w:t xml:space="preserve"> przedstawił Paweł Kania Dyrektor Centrum Usług Wspólnych Powiatu Piaseczyńskiego.</w:t>
      </w:r>
    </w:p>
    <w:p w:rsidR="00AA3A02" w:rsidRPr="00995432" w:rsidRDefault="00577FDF" w:rsidP="00606C1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95432">
        <w:rPr>
          <w:rFonts w:asciiTheme="minorHAnsi" w:hAnsiTheme="minorHAnsi" w:cstheme="minorHAnsi"/>
          <w:b/>
          <w:bCs/>
        </w:rPr>
        <w:t xml:space="preserve">Zarząd </w:t>
      </w:r>
      <w:r w:rsidRPr="00995432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995432">
        <w:rPr>
          <w:rFonts w:asciiTheme="minorHAnsi" w:hAnsiTheme="minorHAnsi" w:cstheme="minorHAnsi"/>
          <w:b/>
          <w:bCs/>
        </w:rPr>
        <w:t xml:space="preserve"> </w:t>
      </w:r>
      <w:r w:rsidR="00AA3A02" w:rsidRPr="00995432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825CF3" w:rsidRPr="00995432">
        <w:rPr>
          <w:rFonts w:asciiTheme="minorHAnsi" w:hAnsiTheme="minorHAnsi" w:cstheme="minorHAnsi"/>
        </w:rPr>
        <w:br/>
      </w:r>
      <w:r w:rsidR="00AA3A02" w:rsidRPr="00995432">
        <w:rPr>
          <w:rFonts w:asciiTheme="minorHAnsi" w:hAnsiTheme="minorHAnsi" w:cstheme="minorHAnsi"/>
        </w:rPr>
        <w:t>i wydatków budżetu powiatu na 2026 rok.</w:t>
      </w:r>
    </w:p>
    <w:p w:rsidR="00AA3A02" w:rsidRPr="00995432" w:rsidRDefault="00AA3A02" w:rsidP="00606C1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AA3A02" w:rsidRPr="00995432" w:rsidRDefault="00711261" w:rsidP="00606C16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28 </w:t>
      </w:r>
      <w:r w:rsidR="00AA3A02" w:rsidRPr="00995432">
        <w:rPr>
          <w:rFonts w:cstheme="minorHAnsi"/>
          <w:b/>
          <w:sz w:val="24"/>
          <w:szCs w:val="24"/>
        </w:rPr>
        <w:t>Wniosek Naczelnika Wydziału WBL</w:t>
      </w:r>
      <w:r w:rsidR="00AA3A02"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w planie dochodów wydatków budżetu powiatu na </w:t>
      </w:r>
      <w:r w:rsidR="00577FDF"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2026 rok </w:t>
      </w:r>
      <w:r w:rsidR="00606C16" w:rsidRPr="00995432">
        <w:rPr>
          <w:rFonts w:eastAsia="Calibri" w:cstheme="minorHAnsi"/>
          <w:i/>
          <w:sz w:val="24"/>
          <w:szCs w:val="24"/>
        </w:rPr>
        <w:t>(załącznik nr 36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Katarzyna Strzelecka – Członek Zarządu Powiatu.</w:t>
      </w:r>
    </w:p>
    <w:p w:rsidR="00AA3A02" w:rsidRPr="00995432" w:rsidRDefault="00577FDF" w:rsidP="00606C1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95432">
        <w:rPr>
          <w:rFonts w:asciiTheme="minorHAnsi" w:hAnsiTheme="minorHAnsi" w:cstheme="minorHAnsi"/>
          <w:b/>
          <w:bCs/>
        </w:rPr>
        <w:t xml:space="preserve">Zarząd </w:t>
      </w:r>
      <w:r w:rsidRPr="00995432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995432">
        <w:rPr>
          <w:rFonts w:asciiTheme="minorHAnsi" w:hAnsiTheme="minorHAnsi" w:cstheme="minorHAnsi"/>
          <w:b/>
          <w:bCs/>
        </w:rPr>
        <w:t xml:space="preserve"> </w:t>
      </w:r>
      <w:r w:rsidR="00AA3A02" w:rsidRPr="00995432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825CF3" w:rsidRPr="00995432">
        <w:rPr>
          <w:rFonts w:asciiTheme="minorHAnsi" w:hAnsiTheme="minorHAnsi" w:cstheme="minorHAnsi"/>
        </w:rPr>
        <w:br/>
      </w:r>
      <w:r w:rsidR="00AA3A02" w:rsidRPr="00995432">
        <w:rPr>
          <w:rFonts w:asciiTheme="minorHAnsi" w:hAnsiTheme="minorHAnsi" w:cstheme="minorHAnsi"/>
        </w:rPr>
        <w:t>i wydatków budżetu powiatu na 2026 rok.</w:t>
      </w:r>
    </w:p>
    <w:p w:rsidR="00AA3A02" w:rsidRPr="00995432" w:rsidRDefault="00AA3A02" w:rsidP="00606C16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</w:rPr>
      </w:pPr>
    </w:p>
    <w:p w:rsidR="00AA3A02" w:rsidRPr="00995432" w:rsidRDefault="00711261" w:rsidP="00606C16">
      <w:pPr>
        <w:pStyle w:val="Standard"/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</w:rPr>
      </w:pPr>
      <w:r w:rsidRPr="0099543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29 </w:t>
      </w:r>
      <w:r w:rsidR="00AA3A02" w:rsidRPr="0099543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Uchwała Zarządu </w:t>
      </w:r>
      <w:r w:rsidR="00AA3A02" w:rsidRPr="00995432">
        <w:rPr>
          <w:rFonts w:asciiTheme="minorHAnsi" w:hAnsiTheme="minorHAnsi" w:cstheme="minorHAnsi"/>
          <w:b/>
        </w:rPr>
        <w:t xml:space="preserve">w sprawie zawarcia aneksu nr 7/LW/2024/IRD/1 do umowy </w:t>
      </w:r>
      <w:r w:rsidR="00825CF3" w:rsidRPr="00995432">
        <w:rPr>
          <w:rFonts w:asciiTheme="minorHAnsi" w:hAnsiTheme="minorHAnsi" w:cstheme="minorHAnsi"/>
          <w:b/>
        </w:rPr>
        <w:br/>
      </w:r>
      <w:r w:rsidR="00AA3A02" w:rsidRPr="00995432">
        <w:rPr>
          <w:rFonts w:asciiTheme="minorHAnsi" w:hAnsiTheme="minorHAnsi" w:cstheme="minorHAnsi"/>
          <w:b/>
        </w:rPr>
        <w:t xml:space="preserve">nr 7/LW/2024/IRD na „Rozbudowa drogi powiatowej nr 2823W ul. Długiej i nr 2815W </w:t>
      </w:r>
      <w:r w:rsidR="00825CF3" w:rsidRPr="00995432">
        <w:rPr>
          <w:rFonts w:asciiTheme="minorHAnsi" w:hAnsiTheme="minorHAnsi" w:cstheme="minorHAnsi"/>
          <w:b/>
        </w:rPr>
        <w:br/>
      </w:r>
      <w:r w:rsidR="00AA3A02" w:rsidRPr="00995432">
        <w:rPr>
          <w:rFonts w:asciiTheme="minorHAnsi" w:hAnsiTheme="minorHAnsi" w:cstheme="minorHAnsi"/>
          <w:b/>
        </w:rPr>
        <w:t>ul. Krótkiej w zakresie budowy ciągu pieszo-rowerowego, zjazdów wraz z przepustami oraz przebudowa rowu drogowego i budowa podbudów słupowych dla telekomunikacyjnych linii kablowych”</w:t>
      </w:r>
      <w:r w:rsidR="00AA3A02" w:rsidRPr="00995432">
        <w:rPr>
          <w:rFonts w:asciiTheme="minorHAnsi" w:hAnsiTheme="minorHAnsi" w:cstheme="minorHAnsi"/>
          <w:b/>
          <w:i/>
        </w:rPr>
        <w:t>,</w:t>
      </w:r>
      <w:r w:rsidR="00AA3A02" w:rsidRPr="00995432">
        <w:rPr>
          <w:rFonts w:asciiTheme="minorHAnsi" w:hAnsiTheme="minorHAnsi" w:cstheme="minorHAnsi"/>
          <w:b/>
        </w:rPr>
        <w:t xml:space="preserve"> zawartej w dniu 08.03.</w:t>
      </w:r>
      <w:r w:rsidR="00577FDF" w:rsidRPr="00995432">
        <w:rPr>
          <w:rFonts w:asciiTheme="minorHAnsi" w:hAnsiTheme="minorHAnsi" w:cstheme="minorHAnsi"/>
          <w:b/>
        </w:rPr>
        <w:t xml:space="preserve">2024 r. w Piasecznie </w:t>
      </w:r>
      <w:r w:rsidR="00606C16" w:rsidRPr="00995432">
        <w:rPr>
          <w:rFonts w:asciiTheme="minorHAnsi" w:hAnsiTheme="minorHAnsi" w:cstheme="minorHAnsi"/>
          <w:bCs/>
          <w:i/>
          <w:color w:val="000000"/>
        </w:rPr>
        <w:t>(załącznik nr 37</w:t>
      </w:r>
      <w:r w:rsidR="00577FDF" w:rsidRPr="00995432">
        <w:rPr>
          <w:rFonts w:asciiTheme="minorHAnsi" w:hAnsiTheme="minorHAnsi" w:cstheme="minorHAnsi"/>
          <w:bCs/>
          <w:i/>
          <w:color w:val="000000"/>
        </w:rPr>
        <w:t xml:space="preserve"> do protokołu) </w:t>
      </w:r>
      <w:r w:rsidR="00577FDF" w:rsidRPr="00995432">
        <w:rPr>
          <w:rFonts w:asciiTheme="minorHAnsi" w:hAnsiTheme="minorHAnsi" w:cstheme="minorHAnsi"/>
        </w:rPr>
        <w:t>przedstawiła Katarzyna Polańska Naczelnik Wydziału Inwestycji, Remontów i Drogownictwa.</w:t>
      </w:r>
    </w:p>
    <w:p w:rsidR="00AA3A02" w:rsidRPr="00995432" w:rsidRDefault="00577FDF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podjął uchwałę Nr 133/10/26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825CF3" w:rsidRPr="00995432">
        <w:rPr>
          <w:rFonts w:cstheme="minorHAnsi"/>
          <w:b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w sprawie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 xml:space="preserve">zawarcia aneksu nr 7/LW/2024/IRD/1 do umowy nr 7/LW/2024/IRD </w:t>
      </w:r>
      <w:r w:rsidR="00825CF3" w:rsidRPr="00995432">
        <w:rPr>
          <w:rFonts w:cstheme="minorHAnsi"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na „Rozbudowa drogi powiatowej nr 2823W ul. Długiej i nr 2815W ul. Krótkiej w zakresie budowy ciągu p</w:t>
      </w:r>
      <w:r w:rsidRPr="00995432">
        <w:rPr>
          <w:rFonts w:cstheme="minorHAnsi"/>
          <w:sz w:val="24"/>
          <w:szCs w:val="24"/>
        </w:rPr>
        <w:t xml:space="preserve">ieszo-rowerowego, zjazdów wraz </w:t>
      </w:r>
      <w:r w:rsidR="00AA3A02" w:rsidRPr="00995432">
        <w:rPr>
          <w:rFonts w:cstheme="minorHAnsi"/>
          <w:sz w:val="24"/>
          <w:szCs w:val="24"/>
        </w:rPr>
        <w:t>z przepustami oraz przebudowa rowu drogowego i budowa podbudów słupowych dla telekomunikacyjnych linii kablowych”</w:t>
      </w:r>
      <w:r w:rsidR="00AA3A02" w:rsidRPr="00995432">
        <w:rPr>
          <w:rFonts w:cstheme="minorHAnsi"/>
          <w:i/>
          <w:sz w:val="24"/>
          <w:szCs w:val="24"/>
        </w:rPr>
        <w:t>,</w:t>
      </w:r>
      <w:r w:rsidR="00AA3A02" w:rsidRPr="00995432">
        <w:rPr>
          <w:rFonts w:cstheme="minorHAnsi"/>
          <w:sz w:val="24"/>
          <w:szCs w:val="24"/>
        </w:rPr>
        <w:t xml:space="preserve"> zawartej w </w:t>
      </w:r>
      <w:r w:rsidR="00711261" w:rsidRPr="00995432">
        <w:rPr>
          <w:rFonts w:cstheme="minorHAnsi"/>
          <w:sz w:val="24"/>
          <w:szCs w:val="24"/>
        </w:rPr>
        <w:t xml:space="preserve">dniu 08.03.2024 r. w Piasecznie </w:t>
      </w:r>
      <w:r w:rsidR="00606C16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38</w:t>
      </w:r>
      <w:r w:rsidR="00711261"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06C16" w:rsidRPr="00995432" w:rsidRDefault="00606C16" w:rsidP="00606C16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AA3A02" w:rsidRPr="00995432" w:rsidRDefault="00711261" w:rsidP="00606C16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30 </w:t>
      </w:r>
      <w:r w:rsidR="00AA3A02" w:rsidRPr="00995432">
        <w:rPr>
          <w:rFonts w:cstheme="minorHAnsi"/>
          <w:b/>
          <w:sz w:val="24"/>
          <w:szCs w:val="24"/>
        </w:rPr>
        <w:t>Wniosek Dyrektora PCPR DR.3237.5.2026.605.KW w sprawie zaakceptowania informacji końcowej i rozliczenia dotacji przekazanej w roku 2025 w związku z realizacją rządowego programu „Dofinansowanie wynagrodzeń pracowników jednostek organizacyjnych pomocy społecznej w postaci dodatku mot</w:t>
      </w:r>
      <w:r w:rsidR="00577FDF" w:rsidRPr="00995432">
        <w:rPr>
          <w:rFonts w:cstheme="minorHAnsi"/>
          <w:b/>
          <w:sz w:val="24"/>
          <w:szCs w:val="24"/>
        </w:rPr>
        <w:t xml:space="preserve">ywacyjnego na lata 2024 – 2027” </w:t>
      </w:r>
      <w:r w:rsidR="00606C16" w:rsidRPr="00995432">
        <w:rPr>
          <w:rFonts w:eastAsia="Calibri" w:cstheme="minorHAnsi"/>
          <w:i/>
          <w:sz w:val="24"/>
          <w:szCs w:val="24"/>
        </w:rPr>
        <w:t>(załącznik nr 39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Katarzyna Strzelecka – Członek Zarządu Powiatu.</w:t>
      </w:r>
    </w:p>
    <w:p w:rsidR="00AA3A02" w:rsidRPr="00995432" w:rsidRDefault="00577FDF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zapoznał się i zaakceptował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>informację końcową oraz rozliczenie dotacji przekazanej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>w roku 2025 w związku z realizacją rządowego programu „Dofinansowanie wynagrodzeń pracowników jednostek organizacyjnych pomocy społecznej w postaci dodatku motywacyjnego na lata 2024 – 2027”.</w:t>
      </w:r>
    </w:p>
    <w:p w:rsidR="00606C16" w:rsidRPr="00995432" w:rsidRDefault="00606C16" w:rsidP="00606C16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A3A02" w:rsidRPr="00995432" w:rsidRDefault="00711261" w:rsidP="00606C16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31 </w:t>
      </w:r>
      <w:r w:rsidR="00AA3A02" w:rsidRPr="00995432">
        <w:rPr>
          <w:rFonts w:cstheme="minorHAnsi"/>
          <w:b/>
          <w:sz w:val="24"/>
          <w:szCs w:val="24"/>
        </w:rPr>
        <w:t>Wniosek Dyrektora PCPR. DR.3237.4.2026.433.KW w sprawie zaakceptowania informacji końcowej oraz rozliczenia dotacji przekazanej w roku 2025 Zgromadzeniu Sióstr Franciszkanek Rodziny Maryi w Warszawie, w związku z realizacją rządowego programu „Dofinansowanie wynagrodzeń pracowników jednostek organizacyjnych pomocy społecznej w postaci dodatku mot</w:t>
      </w:r>
      <w:r w:rsidR="00577FDF" w:rsidRPr="00995432">
        <w:rPr>
          <w:rFonts w:cstheme="minorHAnsi"/>
          <w:b/>
          <w:sz w:val="24"/>
          <w:szCs w:val="24"/>
        </w:rPr>
        <w:t xml:space="preserve">ywacyjnego na lata 2024 – 2027” </w:t>
      </w:r>
      <w:r w:rsidR="00606C16" w:rsidRPr="00995432">
        <w:rPr>
          <w:rFonts w:eastAsia="Calibri" w:cstheme="minorHAnsi"/>
          <w:i/>
          <w:sz w:val="24"/>
          <w:szCs w:val="24"/>
        </w:rPr>
        <w:t>(załącznik nr 40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Katarzyna Strzelecka – Członek Zarządu Powiatu.</w:t>
      </w:r>
    </w:p>
    <w:p w:rsidR="00AA3A02" w:rsidRPr="00995432" w:rsidRDefault="00577FDF" w:rsidP="00606C16">
      <w:pPr>
        <w:widowControl w:val="0"/>
        <w:tabs>
          <w:tab w:val="left" w:pos="0"/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zapoznał się i zaakceptował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>informację końcową oraz rozliczenie dotacji przekazanej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>w roku 2025 Zgromadzeniu Sióstr Franciszkanek Rodziny Maryi w Warszawie, w związku z realizacją rządowego programu „Dofinansowanie wynagrodzeń pracowników jednostek organizacyjnych pomocy społecznej w postaci dodatku motywacyjnego na lata 2024 – 2027”.</w:t>
      </w:r>
    </w:p>
    <w:p w:rsidR="00606C16" w:rsidRPr="00995432" w:rsidRDefault="00606C16" w:rsidP="00606C16">
      <w:pPr>
        <w:widowControl w:val="0"/>
        <w:tabs>
          <w:tab w:val="left" w:pos="0"/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A3A02" w:rsidRPr="00995432" w:rsidRDefault="00711261" w:rsidP="00606C16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32 </w:t>
      </w:r>
      <w:r w:rsidR="00AA3A02" w:rsidRPr="00995432">
        <w:rPr>
          <w:rFonts w:cstheme="minorHAnsi"/>
          <w:b/>
          <w:sz w:val="24"/>
          <w:szCs w:val="24"/>
        </w:rPr>
        <w:t xml:space="preserve">Wniosek Dyrektora PCPR DR.3237.3.2026.606.KW w sprawie zaakceptowania informacji końcowej oraz rozliczenia dotacji przekazanej w roku 2025 Katolickiemu Stowarzyszeniu Niepełnosprawnych Archidiecezji Warszawskiej w Warszawie, w związku </w:t>
      </w:r>
      <w:r w:rsidR="00825CF3" w:rsidRPr="00995432">
        <w:rPr>
          <w:rFonts w:cstheme="minorHAnsi"/>
          <w:b/>
          <w:sz w:val="24"/>
          <w:szCs w:val="24"/>
        </w:rPr>
        <w:br/>
      </w:r>
      <w:r w:rsidR="00AA3A02" w:rsidRPr="00995432">
        <w:rPr>
          <w:rFonts w:cstheme="minorHAnsi"/>
          <w:b/>
          <w:sz w:val="24"/>
          <w:szCs w:val="24"/>
        </w:rPr>
        <w:t>z realizacją rządowego programu „Dofinansowanie wynagrodzeń pracowników jednostek organizacyjnych pomocy społecznej w postaci dodatku mot</w:t>
      </w:r>
      <w:r w:rsidR="00577FDF" w:rsidRPr="00995432">
        <w:rPr>
          <w:rFonts w:cstheme="minorHAnsi"/>
          <w:b/>
          <w:sz w:val="24"/>
          <w:szCs w:val="24"/>
        </w:rPr>
        <w:t>ywacyjnego na lata 2024 – 2027”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</w:t>
      </w:r>
      <w:r w:rsidR="00606C16" w:rsidRPr="00995432">
        <w:rPr>
          <w:rFonts w:eastAsia="Calibri" w:cstheme="minorHAnsi"/>
          <w:i/>
          <w:sz w:val="24"/>
          <w:szCs w:val="24"/>
        </w:rPr>
        <w:t>(załącznik nr 41</w:t>
      </w:r>
      <w:r w:rsidR="00577FDF" w:rsidRPr="00995432">
        <w:rPr>
          <w:rFonts w:eastAsia="Calibri" w:cstheme="minorHAnsi"/>
          <w:i/>
          <w:sz w:val="24"/>
          <w:szCs w:val="24"/>
        </w:rPr>
        <w:t xml:space="preserve"> do protokołu)</w:t>
      </w:r>
      <w:r w:rsidR="00577FDF" w:rsidRPr="00995432">
        <w:rPr>
          <w:rFonts w:eastAsia="Calibri" w:cstheme="minorHAnsi"/>
          <w:sz w:val="24"/>
          <w:szCs w:val="24"/>
        </w:rPr>
        <w:t xml:space="preserve"> przedstawiła Katarzyna Strzelecka – Członek Zarządu Powiatu.</w:t>
      </w:r>
    </w:p>
    <w:p w:rsidR="00AA3A02" w:rsidRPr="00995432" w:rsidRDefault="00577FDF" w:rsidP="00606C16">
      <w:pPr>
        <w:widowControl w:val="0"/>
        <w:tabs>
          <w:tab w:val="left" w:pos="284"/>
        </w:tabs>
        <w:autoSpaceDN w:val="0"/>
        <w:spacing w:after="24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A3A02" w:rsidRPr="00995432">
        <w:rPr>
          <w:rFonts w:cstheme="minorHAnsi"/>
          <w:sz w:val="24"/>
          <w:szCs w:val="24"/>
        </w:rPr>
        <w:t>zapoznał się i zaakceptował</w:t>
      </w:r>
      <w:r w:rsidR="00AA3A02" w:rsidRPr="00995432">
        <w:rPr>
          <w:rFonts w:cstheme="minorHAnsi"/>
          <w:b/>
          <w:sz w:val="24"/>
          <w:szCs w:val="24"/>
        </w:rPr>
        <w:t xml:space="preserve"> </w:t>
      </w:r>
      <w:r w:rsidR="00AA3A02" w:rsidRPr="00995432">
        <w:rPr>
          <w:rFonts w:cstheme="minorHAnsi"/>
          <w:sz w:val="24"/>
          <w:szCs w:val="24"/>
        </w:rPr>
        <w:t xml:space="preserve">informację końcową oraz rozliczenie dotacji przekazanej w roku 2025 Katolickiemu Stowarzyszeniu Niepełnosprawnych Archidiecezji Warszawskiej w Warszawie, w związku </w:t>
      </w:r>
      <w:r w:rsidR="00825CF3" w:rsidRPr="00995432">
        <w:rPr>
          <w:rFonts w:cstheme="minorHAnsi"/>
          <w:sz w:val="24"/>
          <w:szCs w:val="24"/>
        </w:rPr>
        <w:br/>
      </w:r>
      <w:r w:rsidR="00AA3A02" w:rsidRPr="00995432">
        <w:rPr>
          <w:rFonts w:cstheme="minorHAnsi"/>
          <w:sz w:val="24"/>
          <w:szCs w:val="24"/>
        </w:rPr>
        <w:t>z realizacją rządowego programu „Dofinansowanie wynagrodzeń pracowników jednostek organizacyjnych pomocy społecznej w postaci dodatku motywacyjnego na lata 2024 – 2027”.</w:t>
      </w:r>
    </w:p>
    <w:p w:rsidR="00995432" w:rsidRPr="00995432" w:rsidRDefault="00995432" w:rsidP="00EC4665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33 Wniosek Dyrektora PCPR DR.3237.6.2026.315.KW w sprawie zaakceptowania sprawozdania oraz rozliczenia dotacji przekazanej na prowadzenie Domu Pomocy Społecznej w Robercinie w roku 2025 </w:t>
      </w:r>
      <w:r w:rsidRPr="00995432">
        <w:rPr>
          <w:rFonts w:eastAsia="Calibri" w:cstheme="minorHAnsi"/>
          <w:i/>
          <w:sz w:val="24"/>
          <w:szCs w:val="24"/>
        </w:rPr>
        <w:t>(załącznik nr 42 do protokołu)</w:t>
      </w:r>
      <w:r w:rsidRPr="00995432">
        <w:rPr>
          <w:rFonts w:eastAsia="Calibri" w:cstheme="minorHAnsi"/>
          <w:sz w:val="24"/>
          <w:szCs w:val="24"/>
        </w:rPr>
        <w:t xml:space="preserve"> przedstawiła Katarzyna Strzelecka – Członek Zarządu Powiatu.</w:t>
      </w:r>
    </w:p>
    <w:p w:rsidR="00995432" w:rsidRPr="00995432" w:rsidRDefault="00995432" w:rsidP="00EC4665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95432">
        <w:rPr>
          <w:rFonts w:cstheme="minorHAnsi"/>
          <w:sz w:val="24"/>
          <w:szCs w:val="24"/>
        </w:rPr>
        <w:t>zapoznał się i zaakceptował</w:t>
      </w:r>
      <w:r w:rsidRPr="00995432">
        <w:rPr>
          <w:rFonts w:cstheme="minorHAnsi"/>
          <w:b/>
          <w:sz w:val="24"/>
          <w:szCs w:val="24"/>
        </w:rPr>
        <w:t xml:space="preserve"> </w:t>
      </w:r>
      <w:r w:rsidRPr="00995432">
        <w:rPr>
          <w:rFonts w:cstheme="minorHAnsi"/>
          <w:sz w:val="24"/>
          <w:szCs w:val="24"/>
        </w:rPr>
        <w:t>sprawozdanie oraz rozliczenie dotacji przekazanej na prowadzenie Domu Pomocy Społecznej w Robercinie w roku 2025.</w:t>
      </w:r>
    </w:p>
    <w:p w:rsidR="00995432" w:rsidRPr="00995432" w:rsidRDefault="00995432" w:rsidP="00EC4665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995432" w:rsidRPr="00995432" w:rsidRDefault="00995432" w:rsidP="00EC4665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34 Wniosek Dyrektora PCPR DR.3237.2.2026.422.KW w sprawie zaakceptowania sprawozdania z realizacji zadania określonego Umową Nr 2/2025 z dnia 16 lipca 2025 r. oraz rozliczenia dotacji przekazanej Katolickiemu Stowarzyszeniu Niepełnosprawnych Archidiecezji Warszawskiej w 2025 r. </w:t>
      </w:r>
      <w:r w:rsidRPr="00995432">
        <w:rPr>
          <w:rFonts w:eastAsia="Calibri" w:cstheme="minorHAnsi"/>
          <w:i/>
          <w:sz w:val="24"/>
          <w:szCs w:val="24"/>
        </w:rPr>
        <w:t>(załącznik nr 43 do protokołu)</w:t>
      </w:r>
      <w:r w:rsidRPr="00995432">
        <w:rPr>
          <w:rFonts w:eastAsia="Calibri" w:cstheme="minorHAnsi"/>
          <w:sz w:val="24"/>
          <w:szCs w:val="24"/>
        </w:rPr>
        <w:t xml:space="preserve"> przedstawiła Katarzyna Strzelecka – Członek Zarządu Powiatu.</w:t>
      </w:r>
    </w:p>
    <w:p w:rsidR="00995432" w:rsidRPr="00995432" w:rsidRDefault="00995432" w:rsidP="00EC4665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95432">
        <w:rPr>
          <w:rFonts w:cstheme="minorHAnsi"/>
          <w:sz w:val="24"/>
          <w:szCs w:val="24"/>
        </w:rPr>
        <w:t>zapoznał się i zaakceptował</w:t>
      </w:r>
      <w:r w:rsidRPr="00995432">
        <w:rPr>
          <w:rFonts w:cstheme="minorHAnsi"/>
          <w:b/>
          <w:sz w:val="24"/>
          <w:szCs w:val="24"/>
        </w:rPr>
        <w:t xml:space="preserve"> </w:t>
      </w:r>
      <w:r w:rsidRPr="00995432">
        <w:rPr>
          <w:rFonts w:cstheme="minorHAnsi"/>
          <w:sz w:val="24"/>
          <w:szCs w:val="24"/>
        </w:rPr>
        <w:t>sprawozdanie z realizacji zadania określonego Umową Nr 2/2025 z dnia 16 lipca 2025 r. oraz rozliczenie dotacji przekazanej Katolickiemu Stowarzyszeniu Niepełnosprawnych Archidiecezji Warszawskiej w 2025 r.</w:t>
      </w:r>
    </w:p>
    <w:p w:rsidR="00995432" w:rsidRPr="00995432" w:rsidRDefault="00995432" w:rsidP="00EC4665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995432" w:rsidRPr="00995432" w:rsidRDefault="00995432" w:rsidP="00EC4665">
      <w:pPr>
        <w:spacing w:after="0" w:line="276" w:lineRule="auto"/>
        <w:jc w:val="both"/>
        <w:rPr>
          <w:rFonts w:eastAsia="Calibri" w:cstheme="minorHAnsi"/>
          <w:i/>
          <w:iCs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35 Wniosek Wydziału FIN </w:t>
      </w:r>
      <w:r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w sprawie wprowadzenia zmian w planie  wydatków budżetu powiatu na 2026 rok </w:t>
      </w:r>
      <w:r w:rsidRPr="00995432">
        <w:rPr>
          <w:rFonts w:eastAsia="Calibri" w:cstheme="minorHAnsi"/>
          <w:i/>
          <w:sz w:val="24"/>
          <w:szCs w:val="24"/>
        </w:rPr>
        <w:t>(załącznik nr 44 do protokołu)</w:t>
      </w:r>
      <w:r w:rsidRPr="00995432">
        <w:rPr>
          <w:rFonts w:eastAsia="Calibri" w:cstheme="minorHAnsi"/>
          <w:sz w:val="24"/>
          <w:szCs w:val="24"/>
        </w:rPr>
        <w:t xml:space="preserve"> przedstawiła Barbara Lis – Skarbnik Powiatu.</w:t>
      </w:r>
    </w:p>
    <w:p w:rsidR="00995432" w:rsidRPr="00995432" w:rsidRDefault="00995432" w:rsidP="00EC466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95432">
        <w:rPr>
          <w:rFonts w:asciiTheme="minorHAnsi" w:hAnsiTheme="minorHAnsi" w:cstheme="minorHAnsi"/>
          <w:b/>
          <w:bCs/>
        </w:rPr>
        <w:t xml:space="preserve">Zarząd </w:t>
      </w:r>
      <w:r w:rsidRPr="00995432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995432">
        <w:rPr>
          <w:rFonts w:asciiTheme="minorHAnsi" w:hAnsiTheme="minorHAnsi" w:cstheme="minorHAnsi"/>
          <w:b/>
          <w:bCs/>
        </w:rPr>
        <w:t xml:space="preserve"> </w:t>
      </w:r>
      <w:r w:rsidRPr="00995432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EC4665">
        <w:rPr>
          <w:rFonts w:asciiTheme="minorHAnsi" w:hAnsiTheme="minorHAnsi" w:cstheme="minorHAnsi"/>
        </w:rPr>
        <w:br/>
      </w:r>
      <w:r w:rsidRPr="00995432">
        <w:rPr>
          <w:rFonts w:asciiTheme="minorHAnsi" w:hAnsiTheme="minorHAnsi" w:cstheme="minorHAnsi"/>
        </w:rPr>
        <w:t>i wydatków budżetu powiatu na 2026 rok.</w:t>
      </w:r>
    </w:p>
    <w:p w:rsidR="00995432" w:rsidRPr="00995432" w:rsidRDefault="00995432" w:rsidP="00EC4665">
      <w:pPr>
        <w:spacing w:after="0" w:line="276" w:lineRule="auto"/>
        <w:jc w:val="both"/>
        <w:rPr>
          <w:rFonts w:eastAsia="Calibri" w:cstheme="minorHAnsi"/>
          <w:i/>
          <w:iCs/>
          <w:sz w:val="24"/>
          <w:szCs w:val="24"/>
        </w:rPr>
      </w:pPr>
      <w:r w:rsidRPr="00995432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Ad. 36 Uchwała Zarządu </w:t>
      </w:r>
      <w:r w:rsidRPr="00995432">
        <w:rPr>
          <w:rFonts w:cstheme="minorHAnsi"/>
          <w:b/>
          <w:sz w:val="24"/>
          <w:szCs w:val="24"/>
        </w:rPr>
        <w:t xml:space="preserve">w sprawie wprowadzenia zmian w planie dochodów i wydatków budżetu powiatu na 2026 rok </w:t>
      </w:r>
      <w:r w:rsidRPr="00995432">
        <w:rPr>
          <w:rFonts w:eastAsia="Calibri" w:cstheme="minorHAnsi"/>
          <w:i/>
          <w:sz w:val="24"/>
          <w:szCs w:val="24"/>
        </w:rPr>
        <w:t>(załącznik nr 45 do protokołu)</w:t>
      </w:r>
      <w:r w:rsidRPr="00995432">
        <w:rPr>
          <w:rFonts w:eastAsia="Calibri" w:cstheme="minorHAnsi"/>
          <w:sz w:val="24"/>
          <w:szCs w:val="24"/>
        </w:rPr>
        <w:t xml:space="preserve"> przedstawiła Barbara Lis – Skarbnik Powiatu.</w:t>
      </w:r>
    </w:p>
    <w:p w:rsidR="00995432" w:rsidRPr="00995432" w:rsidRDefault="00995432" w:rsidP="00EC4665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95432">
        <w:rPr>
          <w:rFonts w:cstheme="minorHAnsi"/>
          <w:sz w:val="24"/>
          <w:szCs w:val="24"/>
        </w:rPr>
        <w:t>podjął uchwałę Nr 133/11/26</w:t>
      </w:r>
      <w:r w:rsidRPr="00995432">
        <w:rPr>
          <w:rFonts w:cstheme="minorHAnsi"/>
          <w:b/>
          <w:sz w:val="24"/>
          <w:szCs w:val="24"/>
        </w:rPr>
        <w:t xml:space="preserve"> </w:t>
      </w:r>
      <w:r w:rsidR="00EC4665">
        <w:rPr>
          <w:rFonts w:cstheme="minorHAnsi"/>
          <w:b/>
          <w:sz w:val="24"/>
          <w:szCs w:val="24"/>
        </w:rPr>
        <w:br/>
      </w:r>
      <w:r w:rsidRPr="00995432">
        <w:rPr>
          <w:rFonts w:cstheme="minorHAnsi"/>
          <w:sz w:val="24"/>
          <w:szCs w:val="24"/>
        </w:rPr>
        <w:t>w sprawie</w:t>
      </w:r>
      <w:r w:rsidRPr="00995432">
        <w:rPr>
          <w:rFonts w:cstheme="minorHAnsi"/>
          <w:b/>
          <w:sz w:val="24"/>
          <w:szCs w:val="24"/>
        </w:rPr>
        <w:t xml:space="preserve"> </w:t>
      </w:r>
      <w:r w:rsidRPr="00995432">
        <w:rPr>
          <w:rFonts w:cstheme="minorHAnsi"/>
          <w:sz w:val="24"/>
          <w:szCs w:val="24"/>
        </w:rPr>
        <w:t xml:space="preserve">wprowadzenia zmian w planie dochodów i wydatków budżetu powiatu na 2026 rok 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46 do protokołu).</w:t>
      </w:r>
    </w:p>
    <w:p w:rsidR="00995432" w:rsidRPr="00995432" w:rsidRDefault="00995432" w:rsidP="00EC4665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995432" w:rsidRPr="00995432" w:rsidRDefault="00995432" w:rsidP="00EC4665">
      <w:pPr>
        <w:spacing w:after="0" w:line="276" w:lineRule="auto"/>
        <w:jc w:val="both"/>
        <w:rPr>
          <w:rFonts w:eastAsia="Calibri" w:cstheme="minorHAnsi"/>
          <w:i/>
          <w:iCs/>
          <w:sz w:val="24"/>
          <w:szCs w:val="24"/>
        </w:rPr>
      </w:pPr>
      <w:r w:rsidRPr="00995432">
        <w:rPr>
          <w:rFonts w:cstheme="minorHAnsi"/>
          <w:b/>
          <w:sz w:val="24"/>
          <w:szCs w:val="24"/>
        </w:rPr>
        <w:t xml:space="preserve">Ad. 37 Uchwała Zarządu w sprawie wprowadzenia zmian wysokości planowanych kwot wydatków jednostek organizacyjnych powiatu na 2026 rok </w:t>
      </w:r>
      <w:r w:rsidRPr="00995432">
        <w:rPr>
          <w:rFonts w:eastAsia="Calibri" w:cstheme="minorHAnsi"/>
          <w:i/>
          <w:sz w:val="24"/>
          <w:szCs w:val="24"/>
        </w:rPr>
        <w:t>(załącznik nr 47 do protokołu)</w:t>
      </w:r>
      <w:r w:rsidRPr="00995432">
        <w:rPr>
          <w:rFonts w:eastAsia="Calibri" w:cstheme="minorHAnsi"/>
          <w:sz w:val="24"/>
          <w:szCs w:val="24"/>
        </w:rPr>
        <w:t xml:space="preserve"> przedstawiła Barbara Lis – Skarbnik Powiatu.</w:t>
      </w:r>
    </w:p>
    <w:p w:rsidR="00995432" w:rsidRDefault="00995432" w:rsidP="00EC4665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995432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99543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95432">
        <w:rPr>
          <w:rFonts w:cstheme="minorHAnsi"/>
          <w:sz w:val="24"/>
          <w:szCs w:val="24"/>
        </w:rPr>
        <w:t>podjął uchwałę Nr 133/12/26</w:t>
      </w:r>
      <w:r w:rsidRPr="00995432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br/>
      </w:r>
      <w:r w:rsidRPr="00995432">
        <w:rPr>
          <w:rFonts w:cstheme="minorHAnsi"/>
          <w:sz w:val="24"/>
          <w:szCs w:val="24"/>
        </w:rPr>
        <w:t>w sprawie</w:t>
      </w:r>
      <w:r w:rsidRPr="00995432">
        <w:rPr>
          <w:rFonts w:cstheme="minorHAnsi"/>
          <w:b/>
          <w:sz w:val="24"/>
          <w:szCs w:val="24"/>
        </w:rPr>
        <w:t xml:space="preserve"> </w:t>
      </w:r>
      <w:r w:rsidRPr="00995432">
        <w:rPr>
          <w:rFonts w:cstheme="minorHAnsi"/>
          <w:sz w:val="24"/>
          <w:szCs w:val="24"/>
        </w:rPr>
        <w:t xml:space="preserve">wprowadzenia zmian wysokości planowanych kwot wydatków jednostek organizacyjnych powiatu na 2026 rok </w:t>
      </w:r>
      <w:r w:rsidRPr="00995432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48 do protokołu).</w:t>
      </w:r>
    </w:p>
    <w:p w:rsidR="00C64F8C" w:rsidRPr="00995432" w:rsidRDefault="00C64F8C" w:rsidP="00EC4665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C64F8C" w:rsidRDefault="00C64F8C" w:rsidP="00C64F8C">
      <w:pPr>
        <w:numPr>
          <w:ilvl w:val="0"/>
          <w:numId w:val="4"/>
        </w:numPr>
        <w:tabs>
          <w:tab w:val="left" w:pos="-432"/>
          <w:tab w:val="left" w:pos="0"/>
        </w:tabs>
        <w:autoSpaceDN w:val="0"/>
        <w:spacing w:after="0"/>
        <w:jc w:val="center"/>
        <w:rPr>
          <w:rFonts w:eastAsia="Times New Roman" w:cstheme="minorHAnsi"/>
          <w:color w:val="000000"/>
          <w:kern w:val="24"/>
          <w:sz w:val="24"/>
          <w:szCs w:val="24"/>
        </w:rPr>
      </w:pPr>
      <w:r>
        <w:rPr>
          <w:rFonts w:eastAsia="Times New Roman" w:cstheme="minorHAnsi"/>
          <w:b/>
          <w:color w:val="000000"/>
          <w:kern w:val="24"/>
          <w:sz w:val="24"/>
          <w:szCs w:val="24"/>
        </w:rPr>
        <w:t xml:space="preserve">                                                                                         </w:t>
      </w:r>
      <w:bookmarkStart w:id="2" w:name="_GoBack"/>
      <w:bookmarkEnd w:id="2"/>
      <w:r>
        <w:rPr>
          <w:rFonts w:eastAsia="Times New Roman" w:cstheme="minorHAnsi"/>
          <w:b/>
          <w:color w:val="000000"/>
          <w:kern w:val="24"/>
          <w:sz w:val="24"/>
          <w:szCs w:val="24"/>
        </w:rPr>
        <w:t>Przewodnicząca Zarządu Powiatu</w:t>
      </w:r>
    </w:p>
    <w:p w:rsidR="00C64F8C" w:rsidRDefault="00C64F8C" w:rsidP="00C64F8C">
      <w:pPr>
        <w:numPr>
          <w:ilvl w:val="0"/>
          <w:numId w:val="4"/>
        </w:numPr>
        <w:tabs>
          <w:tab w:val="left" w:pos="-432"/>
          <w:tab w:val="left" w:pos="0"/>
        </w:tabs>
        <w:autoSpaceDN w:val="0"/>
        <w:spacing w:after="0"/>
        <w:jc w:val="center"/>
        <w:rPr>
          <w:rFonts w:eastAsia="Times New Roman" w:cstheme="minorHAnsi"/>
          <w:color w:val="000000"/>
          <w:kern w:val="24"/>
          <w:sz w:val="24"/>
          <w:szCs w:val="24"/>
        </w:rPr>
      </w:pPr>
      <w:r>
        <w:rPr>
          <w:rFonts w:eastAsia="Times New Roman" w:cstheme="minorHAnsi"/>
          <w:b/>
          <w:color w:val="000000"/>
          <w:kern w:val="24"/>
          <w:sz w:val="24"/>
          <w:szCs w:val="24"/>
        </w:rPr>
        <w:t xml:space="preserve">                                                                                            Starosta Piaseczyński</w:t>
      </w:r>
    </w:p>
    <w:p w:rsidR="00C64F8C" w:rsidRDefault="00C64F8C" w:rsidP="00C64F8C">
      <w:pPr>
        <w:numPr>
          <w:ilvl w:val="0"/>
          <w:numId w:val="4"/>
        </w:numPr>
        <w:tabs>
          <w:tab w:val="left" w:pos="-432"/>
          <w:tab w:val="left" w:pos="0"/>
        </w:tabs>
        <w:autoSpaceDN w:val="0"/>
        <w:spacing w:after="0"/>
        <w:jc w:val="center"/>
        <w:rPr>
          <w:rFonts w:eastAsia="Times New Roman" w:cstheme="minorHAnsi"/>
          <w:color w:val="000000"/>
          <w:kern w:val="24"/>
          <w:sz w:val="24"/>
          <w:szCs w:val="24"/>
        </w:rPr>
      </w:pPr>
      <w:r>
        <w:rPr>
          <w:rFonts w:eastAsia="Times New Roman" w:cstheme="minorHAnsi"/>
          <w:color w:val="000000"/>
          <w:kern w:val="24"/>
          <w:sz w:val="24"/>
          <w:szCs w:val="24"/>
        </w:rPr>
        <w:t xml:space="preserve">                                                                                               Ewa Lubianiec</w:t>
      </w:r>
    </w:p>
    <w:p w:rsidR="00C64F8C" w:rsidRDefault="00C64F8C" w:rsidP="00C64F8C">
      <w:pPr>
        <w:jc w:val="center"/>
        <w:rPr>
          <w:rFonts w:eastAsia="Times New Roman" w:cstheme="minorHAnsi"/>
          <w:color w:val="000000"/>
          <w:kern w:val="2"/>
          <w:sz w:val="24"/>
          <w:szCs w:val="24"/>
        </w:rPr>
      </w:pPr>
      <w:r>
        <w:rPr>
          <w:rFonts w:eastAsia="Times New Roman" w:cstheme="minorHAnsi"/>
          <w:color w:val="000000"/>
          <w:kern w:val="24"/>
          <w:sz w:val="24"/>
          <w:szCs w:val="24"/>
        </w:rPr>
        <w:t xml:space="preserve">                                                                                            /podpisano elektronicznie/</w:t>
      </w:r>
    </w:p>
    <w:p w:rsidR="00C64F8C" w:rsidRDefault="00C64F8C" w:rsidP="00C64F8C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kern w:val="2"/>
          <w:lang w:eastAsia="pl-PL"/>
        </w:rPr>
      </w:pPr>
    </w:p>
    <w:p w:rsidR="00C64F8C" w:rsidRDefault="00C64F8C" w:rsidP="00C64F8C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rPr>
          <w:rFonts w:ascii="Calibri" w:eastAsia="Times New Roman" w:hAnsi="Calibri" w:cstheme="minorHAnsi"/>
          <w:b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ascii="Calibri" w:eastAsia="Times New Roman" w:hAnsi="Calibri" w:cstheme="minorHAnsi"/>
          <w:b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Protokół sporządziła:</w:t>
      </w:r>
    </w:p>
    <w:p w:rsidR="00C64F8C" w:rsidRDefault="00C64F8C" w:rsidP="00C64F8C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ascii="Calibri" w:eastAsia="Times New Roman" w:hAnsi="Calibri" w:cstheme="minorHAnsi"/>
          <w:b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  </w:t>
      </w:r>
      <w:r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>Aneta Sobiegraj</w:t>
      </w:r>
    </w:p>
    <w:p w:rsidR="00C64F8C" w:rsidRDefault="00C64F8C" w:rsidP="00C64F8C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>
        <w:rPr>
          <w:rFonts w:ascii="Calibri" w:eastAsia="SimSun" w:hAnsi="Calibri" w:cstheme="minorHAnsi"/>
          <w:i/>
          <w:kern w:val="3"/>
          <w:sz w:val="20"/>
          <w:szCs w:val="20"/>
          <w:lang w:eastAsia="zh-CN" w:bidi="hi-IN"/>
        </w:rPr>
        <w:t>/podpisano elektronicznie</w:t>
      </w:r>
      <w:r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>/</w:t>
      </w:r>
    </w:p>
    <w:p w:rsidR="00C64F8C" w:rsidRDefault="00C64F8C" w:rsidP="00C64F8C">
      <w:pPr>
        <w:spacing w:line="276" w:lineRule="auto"/>
        <w:rPr>
          <w:rFonts w:cstheme="minorHAnsi"/>
          <w:sz w:val="24"/>
          <w:szCs w:val="24"/>
        </w:rPr>
      </w:pPr>
    </w:p>
    <w:p w:rsidR="00354484" w:rsidRPr="00995432" w:rsidRDefault="00354484" w:rsidP="00EC4665">
      <w:pPr>
        <w:spacing w:line="276" w:lineRule="auto"/>
        <w:rPr>
          <w:rFonts w:cstheme="minorHAnsi"/>
          <w:sz w:val="24"/>
          <w:szCs w:val="24"/>
        </w:rPr>
      </w:pPr>
    </w:p>
    <w:sectPr w:rsidR="00354484" w:rsidRPr="009954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7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915F1B"/>
    <w:multiLevelType w:val="multilevel"/>
    <w:tmpl w:val="873221A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abstractNum w:abstractNumId="1" w15:restartNumberingAfterBreak="0">
    <w:nsid w:val="487C6F9D"/>
    <w:multiLevelType w:val="multilevel"/>
    <w:tmpl w:val="679AE8C8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49172B34"/>
    <w:multiLevelType w:val="multilevel"/>
    <w:tmpl w:val="873221A2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1D"/>
    <w:rsid w:val="00054C1D"/>
    <w:rsid w:val="00354484"/>
    <w:rsid w:val="0039294B"/>
    <w:rsid w:val="00577FDF"/>
    <w:rsid w:val="00606C16"/>
    <w:rsid w:val="00711261"/>
    <w:rsid w:val="00825CF3"/>
    <w:rsid w:val="00995432"/>
    <w:rsid w:val="00AA3A02"/>
    <w:rsid w:val="00C64F8C"/>
    <w:rsid w:val="00CF2D4B"/>
    <w:rsid w:val="00E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AE46B6-4D0A-422D-AC4E-CF226FABD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294B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andardZnak">
    <w:name w:val="Standard Znak"/>
    <w:basedOn w:val="Domylnaczcionkaakapitu"/>
    <w:link w:val="Standard"/>
    <w:locked/>
    <w:rsid w:val="00AA3A02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link w:val="StandardZnak"/>
    <w:qFormat/>
    <w:rsid w:val="00AA3A02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1">
    <w:name w:val="WW8Num1"/>
    <w:rsid w:val="00AA3A02"/>
    <w:pPr>
      <w:numPr>
        <w:numId w:val="1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AA3A0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A3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9</Pages>
  <Words>3370</Words>
  <Characters>20221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6</cp:revision>
  <dcterms:created xsi:type="dcterms:W3CDTF">2026-01-30T08:37:00Z</dcterms:created>
  <dcterms:modified xsi:type="dcterms:W3CDTF">2026-02-09T09:00:00Z</dcterms:modified>
</cp:coreProperties>
</file>