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F31" w:rsidRDefault="00585F31" w:rsidP="00585F31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………………………………………..……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Piaseczno, dnia ..………………. r.</w:t>
      </w:r>
    </w:p>
    <w:p w:rsidR="00585F31" w:rsidRDefault="00585F31" w:rsidP="00585F31">
      <w:pPr>
        <w:spacing w:line="360" w:lineRule="auto"/>
        <w:rPr>
          <w:rFonts w:ascii="Calibri" w:hAnsi="Calibri" w:cs="Calibri"/>
          <w:sz w:val="22"/>
          <w:szCs w:val="22"/>
        </w:rPr>
      </w:pPr>
      <w:r w:rsidRPr="004F361E">
        <w:rPr>
          <w:rFonts w:ascii="Calibri" w:hAnsi="Calibri" w:cs="Calibri"/>
          <w:sz w:val="22"/>
          <w:szCs w:val="22"/>
        </w:rPr>
        <w:t>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  <w:r w:rsidRPr="004F361E">
        <w:rPr>
          <w:rFonts w:ascii="Calibri" w:hAnsi="Calibri" w:cs="Calibri"/>
          <w:sz w:val="22"/>
          <w:szCs w:val="22"/>
        </w:rPr>
        <w:t>…</w:t>
      </w:r>
    </w:p>
    <w:p w:rsidR="00585F31" w:rsidRDefault="00585F31" w:rsidP="00585F31">
      <w:pPr>
        <w:ind w:firstLine="708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(wnioskodawca)</w:t>
      </w:r>
    </w:p>
    <w:p w:rsidR="00585F31" w:rsidRDefault="00585F31" w:rsidP="00585F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…………………………………………....</w:t>
      </w:r>
    </w:p>
    <w:p w:rsidR="00585F31" w:rsidRDefault="00585F31" w:rsidP="00585F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…………………………………………….</w:t>
      </w:r>
    </w:p>
    <w:p w:rsidR="00585F31" w:rsidRDefault="00585F31" w:rsidP="00585F31">
      <w:pPr>
        <w:ind w:left="708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(adres)</w:t>
      </w:r>
    </w:p>
    <w:p w:rsidR="00585F31" w:rsidRDefault="00585F31" w:rsidP="00585F3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…………………………………………....</w:t>
      </w:r>
    </w:p>
    <w:p w:rsidR="00585F31" w:rsidRDefault="00585F31" w:rsidP="00585F31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(e-mail, telefon kontaktowy)</w:t>
      </w:r>
    </w:p>
    <w:p w:rsidR="00EB507D" w:rsidRPr="00900931" w:rsidRDefault="00EB507D" w:rsidP="00EB507D">
      <w:pPr>
        <w:widowControl w:val="0"/>
        <w:ind w:left="4253"/>
        <w:jc w:val="center"/>
        <w:rPr>
          <w:rFonts w:asciiTheme="minorHAnsi" w:hAnsiTheme="minorHAnsi" w:cstheme="minorHAnsi"/>
          <w:b/>
          <w:bCs/>
          <w:snapToGrid w:val="0"/>
        </w:rPr>
      </w:pPr>
      <w:r>
        <w:rPr>
          <w:rFonts w:asciiTheme="minorHAnsi" w:hAnsiTheme="minorHAnsi" w:cstheme="minorHAnsi"/>
          <w:b/>
          <w:bCs/>
          <w:snapToGrid w:val="0"/>
        </w:rPr>
        <w:t>Zarząd Powiatu Piaseczyńskiego</w:t>
      </w:r>
    </w:p>
    <w:p w:rsidR="00EB507D" w:rsidRPr="00900931" w:rsidRDefault="0031115C" w:rsidP="00EB507D">
      <w:pPr>
        <w:widowControl w:val="0"/>
        <w:ind w:left="4253"/>
        <w:jc w:val="center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snapToGrid w:val="0"/>
        </w:rPr>
        <w:t>u</w:t>
      </w:r>
      <w:r w:rsidR="00EB507D" w:rsidRPr="00900931">
        <w:rPr>
          <w:rFonts w:asciiTheme="minorHAnsi" w:hAnsiTheme="minorHAnsi" w:cstheme="minorHAnsi"/>
          <w:snapToGrid w:val="0"/>
        </w:rPr>
        <w:t xml:space="preserve">l. </w:t>
      </w:r>
      <w:proofErr w:type="spellStart"/>
      <w:r w:rsidR="00EB507D" w:rsidRPr="00900931">
        <w:rPr>
          <w:rFonts w:asciiTheme="minorHAnsi" w:hAnsiTheme="minorHAnsi" w:cstheme="minorHAnsi"/>
          <w:snapToGrid w:val="0"/>
        </w:rPr>
        <w:t>Chyliczkowska</w:t>
      </w:r>
      <w:proofErr w:type="spellEnd"/>
      <w:r w:rsidR="00EB507D" w:rsidRPr="00900931">
        <w:rPr>
          <w:rFonts w:asciiTheme="minorHAnsi" w:hAnsiTheme="minorHAnsi" w:cstheme="minorHAnsi"/>
          <w:snapToGrid w:val="0"/>
        </w:rPr>
        <w:t xml:space="preserve"> 14</w:t>
      </w:r>
    </w:p>
    <w:p w:rsidR="00EB507D" w:rsidRPr="00900931" w:rsidRDefault="00EB507D" w:rsidP="00EB507D">
      <w:pPr>
        <w:widowControl w:val="0"/>
        <w:ind w:left="4253"/>
        <w:jc w:val="center"/>
        <w:rPr>
          <w:rFonts w:asciiTheme="minorHAnsi" w:hAnsiTheme="minorHAnsi" w:cstheme="minorHAnsi"/>
          <w:snapToGrid w:val="0"/>
        </w:rPr>
      </w:pPr>
      <w:r w:rsidRPr="00900931">
        <w:rPr>
          <w:rFonts w:asciiTheme="minorHAnsi" w:hAnsiTheme="minorHAnsi" w:cstheme="minorHAnsi"/>
          <w:snapToGrid w:val="0"/>
        </w:rPr>
        <w:t>05-500 Piaseczno</w:t>
      </w:r>
    </w:p>
    <w:p w:rsidR="00FD3841" w:rsidRPr="005A7E4D" w:rsidRDefault="00FD3841" w:rsidP="006E4937">
      <w:pPr>
        <w:spacing w:before="120" w:after="120"/>
        <w:rPr>
          <w:rFonts w:ascii="Calibri" w:hAnsi="Calibri" w:cs="Calibri"/>
        </w:rPr>
      </w:pPr>
      <w:bookmarkStart w:id="0" w:name="_GoBack"/>
      <w:bookmarkEnd w:id="0"/>
    </w:p>
    <w:p w:rsidR="00326F3F" w:rsidRPr="005A7E4D" w:rsidRDefault="00FD19FE" w:rsidP="00793B31">
      <w:pPr>
        <w:spacing w:before="100" w:beforeAutospacing="1" w:after="100" w:afterAutospacing="1"/>
        <w:contextualSpacing/>
        <w:jc w:val="center"/>
        <w:rPr>
          <w:rFonts w:ascii="Calibri" w:hAnsi="Calibri" w:cs="Calibri"/>
          <w:b/>
        </w:rPr>
      </w:pPr>
      <w:r w:rsidRPr="005A7E4D">
        <w:rPr>
          <w:rFonts w:ascii="Calibri" w:hAnsi="Calibri" w:cs="Calibri"/>
          <w:b/>
        </w:rPr>
        <w:t>WNIOSEK</w:t>
      </w:r>
    </w:p>
    <w:p w:rsidR="00021071" w:rsidRPr="005A7E4D" w:rsidRDefault="00021071" w:rsidP="00326F3F">
      <w:pPr>
        <w:spacing w:before="100" w:beforeAutospacing="1" w:after="100" w:afterAutospacing="1"/>
        <w:contextualSpacing/>
        <w:jc w:val="center"/>
        <w:rPr>
          <w:rFonts w:ascii="Calibri" w:hAnsi="Calibri" w:cs="Calibri"/>
          <w:b/>
        </w:rPr>
      </w:pPr>
      <w:r w:rsidRPr="005A7E4D">
        <w:rPr>
          <w:rFonts w:ascii="Calibri" w:hAnsi="Calibri" w:cs="Calibri"/>
          <w:b/>
        </w:rPr>
        <w:t xml:space="preserve">o </w:t>
      </w:r>
      <w:r w:rsidR="004267AE" w:rsidRPr="005A7E4D">
        <w:rPr>
          <w:rFonts w:ascii="Calibri" w:hAnsi="Calibri" w:cs="Calibri"/>
          <w:b/>
        </w:rPr>
        <w:t>awaryjne zajęcie pasa drogowego</w:t>
      </w:r>
    </w:p>
    <w:p w:rsidR="00FC19F4" w:rsidRPr="005A7E4D" w:rsidRDefault="00FC19F4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</w:p>
    <w:p w:rsidR="00021071" w:rsidRPr="005A7E4D" w:rsidRDefault="004267AE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Szczegółowe określenie lokalizacji awarii</w:t>
      </w:r>
      <w:r w:rsidR="00277EC1" w:rsidRPr="005A7E4D">
        <w:rPr>
          <w:rFonts w:ascii="Calibri" w:hAnsi="Calibri" w:cs="Calibri"/>
        </w:rPr>
        <w:t>:………………………………………………………………………………</w:t>
      </w:r>
      <w:r w:rsidR="00EC5F59" w:rsidRPr="005A7E4D">
        <w:rPr>
          <w:rFonts w:ascii="Calibri" w:hAnsi="Calibri" w:cs="Calibri"/>
        </w:rPr>
        <w:t>.</w:t>
      </w:r>
    </w:p>
    <w:p w:rsidR="00FD7515" w:rsidRPr="005A7E4D" w:rsidRDefault="00FD7515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w pasie drogowym drogi powiatowej nr:</w:t>
      </w:r>
      <w:r w:rsidR="006E7642" w:rsidRPr="005A7E4D">
        <w:rPr>
          <w:rFonts w:ascii="Calibri" w:hAnsi="Calibri" w:cs="Calibri"/>
        </w:rPr>
        <w:t xml:space="preserve"> </w:t>
      </w:r>
      <w:r w:rsidR="00F45A9E" w:rsidRPr="005A7E4D">
        <w:rPr>
          <w:rFonts w:ascii="Calibri" w:hAnsi="Calibri" w:cs="Calibri"/>
        </w:rPr>
        <w:t>………………………………………………………………………………</w:t>
      </w:r>
      <w:r w:rsidR="00ED5CBA" w:rsidRPr="005A7E4D">
        <w:rPr>
          <w:rFonts w:ascii="Calibri" w:hAnsi="Calibri" w:cs="Calibri"/>
        </w:rPr>
        <w:t>.</w:t>
      </w:r>
    </w:p>
    <w:p w:rsidR="00FD7515" w:rsidRPr="005A7E4D" w:rsidRDefault="00FD7515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stanowiącej ulicę o nazwie</w:t>
      </w:r>
      <w:r w:rsidR="00277EC1" w:rsidRPr="005A7E4D">
        <w:rPr>
          <w:rFonts w:ascii="Calibri" w:hAnsi="Calibri" w:cs="Calibri"/>
        </w:rPr>
        <w:t>:…………………………………………………………………………………………………….</w:t>
      </w:r>
    </w:p>
    <w:p w:rsidR="004E5F03" w:rsidRPr="005A7E4D" w:rsidRDefault="00FD7515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w miejscowości</w:t>
      </w:r>
      <w:r w:rsidR="00277EC1" w:rsidRPr="005A7E4D">
        <w:rPr>
          <w:rFonts w:ascii="Calibri" w:hAnsi="Calibri" w:cs="Calibri"/>
        </w:rPr>
        <w:t>:……………………………………………………………………………………………………………………</w:t>
      </w:r>
      <w:r w:rsidR="00EC5F59" w:rsidRPr="005A7E4D">
        <w:rPr>
          <w:rFonts w:ascii="Calibri" w:hAnsi="Calibri" w:cs="Calibri"/>
        </w:rPr>
        <w:t>…</w:t>
      </w:r>
    </w:p>
    <w:p w:rsidR="00F8033C" w:rsidRPr="005A7E4D" w:rsidRDefault="00F8033C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nr działki</w:t>
      </w:r>
      <w:r w:rsidR="00277EC1" w:rsidRPr="005A7E4D">
        <w:rPr>
          <w:rFonts w:ascii="Calibri" w:hAnsi="Calibri" w:cs="Calibri"/>
        </w:rPr>
        <w:t>:………………………………………………………………………………………………………………………………</w:t>
      </w:r>
      <w:r w:rsidR="00EC5F59" w:rsidRPr="005A7E4D">
        <w:rPr>
          <w:rFonts w:ascii="Calibri" w:hAnsi="Calibri" w:cs="Calibri"/>
        </w:rPr>
        <w:t>…</w:t>
      </w:r>
    </w:p>
    <w:p w:rsidR="00894787" w:rsidRPr="005A7E4D" w:rsidRDefault="004267AE" w:rsidP="00FC6E13">
      <w:pPr>
        <w:numPr>
          <w:ilvl w:val="0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  <w:b/>
        </w:rPr>
      </w:pPr>
      <w:r w:rsidRPr="005A7E4D">
        <w:rPr>
          <w:rFonts w:ascii="Calibri" w:hAnsi="Calibri" w:cs="Calibri"/>
          <w:b/>
        </w:rPr>
        <w:t>Rodzaj urządzenia / c</w:t>
      </w:r>
      <w:r w:rsidR="00021071" w:rsidRPr="005A7E4D">
        <w:rPr>
          <w:rFonts w:ascii="Calibri" w:hAnsi="Calibri" w:cs="Calibri"/>
          <w:b/>
        </w:rPr>
        <w:t>el zajęcia pasa drogowego:</w:t>
      </w:r>
    </w:p>
    <w:p w:rsidR="00EC5F59" w:rsidRPr="005A7E4D" w:rsidRDefault="00EC5F59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  <w:b/>
        </w:rPr>
      </w:pPr>
      <w:r w:rsidRPr="005A7E4D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………………………………………………………………………………………………………………………………………………..</w:t>
      </w:r>
    </w:p>
    <w:p w:rsidR="00021071" w:rsidRPr="005A7E4D" w:rsidRDefault="00021071" w:rsidP="00793B31">
      <w:pPr>
        <w:spacing w:before="100" w:beforeAutospacing="1" w:after="100" w:afterAutospacing="1" w:line="360" w:lineRule="auto"/>
        <w:contextualSpacing/>
        <w:jc w:val="center"/>
        <w:rPr>
          <w:rFonts w:ascii="Calibri" w:hAnsi="Calibri" w:cs="Calibri"/>
        </w:rPr>
      </w:pPr>
      <w:r w:rsidRPr="005A7E4D">
        <w:rPr>
          <w:rFonts w:ascii="Calibri" w:hAnsi="Calibri" w:cs="Calibri"/>
        </w:rPr>
        <w:t>(dokładne określenie rodzaju i zakresu robót)</w:t>
      </w:r>
    </w:p>
    <w:p w:rsidR="00FD60BF" w:rsidRDefault="004267AE" w:rsidP="00FC6E13">
      <w:pPr>
        <w:numPr>
          <w:ilvl w:val="0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  <w:b/>
        </w:rPr>
      </w:pPr>
      <w:r w:rsidRPr="005A7E4D">
        <w:rPr>
          <w:rFonts w:ascii="Calibri" w:hAnsi="Calibri" w:cs="Calibri"/>
          <w:b/>
        </w:rPr>
        <w:t>Termin</w:t>
      </w:r>
      <w:r w:rsidR="00021071" w:rsidRPr="005A7E4D">
        <w:rPr>
          <w:rFonts w:ascii="Calibri" w:hAnsi="Calibri" w:cs="Calibri"/>
          <w:b/>
        </w:rPr>
        <w:t xml:space="preserve"> zajęcia pasa drogowego:</w:t>
      </w:r>
    </w:p>
    <w:p w:rsidR="00FD60BF" w:rsidRDefault="00021071" w:rsidP="00FC6E13">
      <w:pPr>
        <w:numPr>
          <w:ilvl w:val="1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  <w:b/>
        </w:rPr>
      </w:pPr>
      <w:r w:rsidRPr="00FD60BF">
        <w:rPr>
          <w:rFonts w:ascii="Calibri" w:hAnsi="Calibri" w:cs="Calibri"/>
        </w:rPr>
        <w:t>od dni</w:t>
      </w:r>
      <w:r w:rsidR="00277EC1" w:rsidRPr="00FD60BF">
        <w:rPr>
          <w:rFonts w:ascii="Calibri" w:hAnsi="Calibri" w:cs="Calibri"/>
        </w:rPr>
        <w:t>a………………………</w:t>
      </w:r>
      <w:r w:rsidR="00FD60BF">
        <w:rPr>
          <w:rFonts w:ascii="Calibri" w:hAnsi="Calibri" w:cs="Calibri"/>
        </w:rPr>
        <w:t xml:space="preserve"> </w:t>
      </w:r>
      <w:r w:rsidRPr="00FD60BF">
        <w:rPr>
          <w:rFonts w:ascii="Calibri" w:hAnsi="Calibri" w:cs="Calibri"/>
        </w:rPr>
        <w:t>do dnia</w:t>
      </w:r>
      <w:r w:rsidR="00F45A9E" w:rsidRPr="00FD60BF">
        <w:rPr>
          <w:rFonts w:ascii="Calibri" w:hAnsi="Calibri" w:cs="Calibri"/>
        </w:rPr>
        <w:t xml:space="preserve"> …………</w:t>
      </w:r>
      <w:r w:rsidR="00277EC1" w:rsidRPr="00FD60BF">
        <w:rPr>
          <w:rFonts w:ascii="Calibri" w:hAnsi="Calibri" w:cs="Calibri"/>
        </w:rPr>
        <w:t>…….</w:t>
      </w:r>
      <w:r w:rsidR="00F45A9E" w:rsidRPr="00FD60BF">
        <w:rPr>
          <w:rFonts w:ascii="Calibri" w:hAnsi="Calibri" w:cs="Calibri"/>
        </w:rPr>
        <w:t>………</w:t>
      </w:r>
      <w:r w:rsidR="00277EC1" w:rsidRPr="00FD60BF">
        <w:rPr>
          <w:rFonts w:ascii="Calibri" w:hAnsi="Calibri" w:cs="Calibri"/>
        </w:rPr>
        <w:t>…….</w:t>
      </w:r>
      <w:r w:rsidR="00F45A9E" w:rsidRPr="00FD60BF">
        <w:rPr>
          <w:rFonts w:ascii="Calibri" w:hAnsi="Calibri" w:cs="Calibri"/>
        </w:rPr>
        <w:t xml:space="preserve"> </w:t>
      </w:r>
      <w:r w:rsidR="00277EC1" w:rsidRPr="00FD60BF">
        <w:rPr>
          <w:rFonts w:ascii="Calibri" w:hAnsi="Calibri" w:cs="Calibri"/>
        </w:rPr>
        <w:t>tj</w:t>
      </w:r>
      <w:r w:rsidR="00EC5F59" w:rsidRPr="00FD60BF">
        <w:rPr>
          <w:rFonts w:ascii="Calibri" w:hAnsi="Calibri" w:cs="Calibri"/>
        </w:rPr>
        <w:t xml:space="preserve">. </w:t>
      </w:r>
      <w:r w:rsidR="00277EC1" w:rsidRPr="00FD60BF">
        <w:rPr>
          <w:rFonts w:ascii="Calibri" w:hAnsi="Calibri" w:cs="Calibri"/>
        </w:rPr>
        <w:t>……………….………..</w:t>
      </w:r>
      <w:r w:rsidRPr="00FD60BF">
        <w:rPr>
          <w:rFonts w:ascii="Calibri" w:hAnsi="Calibri" w:cs="Calibri"/>
        </w:rPr>
        <w:t>dni*</w:t>
      </w:r>
    </w:p>
    <w:p w:rsidR="00802437" w:rsidRPr="00FD60BF" w:rsidRDefault="00021071" w:rsidP="00FC6E13">
      <w:pPr>
        <w:numPr>
          <w:ilvl w:val="1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  <w:b/>
        </w:rPr>
      </w:pPr>
      <w:r w:rsidRPr="00FD60BF">
        <w:rPr>
          <w:rFonts w:ascii="Calibri" w:hAnsi="Calibri" w:cs="Calibri"/>
        </w:rPr>
        <w:t>zgodnie z harmonogramem robót*</w:t>
      </w:r>
    </w:p>
    <w:p w:rsidR="009D3154" w:rsidRPr="005A7E4D" w:rsidRDefault="004267AE" w:rsidP="00FC6E13">
      <w:pPr>
        <w:numPr>
          <w:ilvl w:val="0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  <w:b/>
        </w:rPr>
      </w:pPr>
      <w:r w:rsidRPr="005A7E4D">
        <w:rPr>
          <w:rFonts w:ascii="Calibri" w:hAnsi="Calibri" w:cs="Calibri"/>
          <w:b/>
        </w:rPr>
        <w:t xml:space="preserve">Wykonawca prac: </w:t>
      </w:r>
    </w:p>
    <w:p w:rsidR="004267AE" w:rsidRPr="005A7E4D" w:rsidRDefault="00F45A9E" w:rsidP="00793B31">
      <w:pPr>
        <w:spacing w:before="100" w:beforeAutospacing="1" w:after="100" w:afterAutospacing="1" w:line="360" w:lineRule="auto"/>
        <w:contextualSpacing/>
        <w:jc w:val="center"/>
        <w:rPr>
          <w:rFonts w:ascii="Calibri" w:hAnsi="Calibri" w:cs="Calibri"/>
        </w:rPr>
      </w:pPr>
      <w:r w:rsidRPr="005A7E4D">
        <w:rPr>
          <w:rFonts w:ascii="Calibri" w:hAnsi="Calibri" w:cs="Calibri"/>
        </w:rPr>
        <w:t>………………………………………………………………………………………………………………………………………</w:t>
      </w:r>
      <w:r w:rsidR="00936663" w:rsidRPr="005A7E4D">
        <w:rPr>
          <w:rFonts w:ascii="Calibri" w:hAnsi="Calibri" w:cs="Calibri"/>
        </w:rPr>
        <w:t>……</w:t>
      </w:r>
      <w:r w:rsidR="00CC1E17">
        <w:rPr>
          <w:rFonts w:ascii="Calibri" w:hAnsi="Calibri" w:cs="Calibri"/>
        </w:rPr>
        <w:t>…..</w:t>
      </w:r>
      <w:r w:rsidR="00894787" w:rsidRPr="005A7E4D">
        <w:rPr>
          <w:rFonts w:ascii="Calibri" w:hAnsi="Calibri" w:cs="Calibri"/>
        </w:rPr>
        <w:t xml:space="preserve"> </w:t>
      </w:r>
      <w:r w:rsidR="004267AE" w:rsidRPr="005A7E4D">
        <w:rPr>
          <w:rFonts w:ascii="Calibri" w:hAnsi="Calibri" w:cs="Calibri"/>
        </w:rPr>
        <w:t>(imię, nazwisko, siedziba i NIP, e-mail, telefon)</w:t>
      </w:r>
    </w:p>
    <w:p w:rsidR="00793B31" w:rsidRDefault="00CC1E17" w:rsidP="00793B31">
      <w:pPr>
        <w:numPr>
          <w:ilvl w:val="0"/>
          <w:numId w:val="3"/>
        </w:numPr>
        <w:spacing w:before="100" w:beforeAutospacing="1" w:after="100" w:afterAutospacing="1" w:line="360" w:lineRule="auto"/>
        <w:ind w:left="714" w:hanging="357"/>
        <w:contextualSpacing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Numer </w:t>
      </w:r>
      <w:r w:rsidR="004267AE" w:rsidRPr="005A7E4D">
        <w:rPr>
          <w:rFonts w:ascii="Calibri" w:hAnsi="Calibri" w:cs="Calibri"/>
          <w:b/>
        </w:rPr>
        <w:t>awarii:</w:t>
      </w:r>
      <w:r>
        <w:rPr>
          <w:rFonts w:ascii="Calibri" w:hAnsi="Calibri" w:cs="Calibri"/>
          <w:b/>
        </w:rPr>
        <w:t xml:space="preserve"> …..</w:t>
      </w:r>
      <w:r w:rsidRPr="005A7E4D">
        <w:rPr>
          <w:rFonts w:ascii="Calibri" w:hAnsi="Calibri" w:cs="Calibri"/>
        </w:rPr>
        <w:t>………………………………………………………………………………………………………</w:t>
      </w:r>
      <w:r>
        <w:rPr>
          <w:rFonts w:ascii="Calibri" w:hAnsi="Calibri" w:cs="Calibri"/>
        </w:rPr>
        <w:t>.</w:t>
      </w:r>
    </w:p>
    <w:p w:rsidR="00EC5F59" w:rsidRPr="00793B31" w:rsidRDefault="00021071" w:rsidP="00793B31">
      <w:pPr>
        <w:numPr>
          <w:ilvl w:val="0"/>
          <w:numId w:val="3"/>
        </w:numPr>
        <w:spacing w:before="100" w:beforeAutospacing="1" w:after="100" w:afterAutospacing="1" w:line="360" w:lineRule="auto"/>
        <w:ind w:left="714" w:hanging="357"/>
        <w:contextualSpacing/>
        <w:jc w:val="both"/>
        <w:rPr>
          <w:rFonts w:ascii="Calibri" w:hAnsi="Calibri" w:cs="Calibri"/>
        </w:rPr>
      </w:pPr>
      <w:r w:rsidRPr="00793B31">
        <w:rPr>
          <w:rFonts w:ascii="Calibri" w:hAnsi="Calibri" w:cs="Calibri"/>
          <w:b/>
        </w:rPr>
        <w:t>Powierzchnia oraz rodzaj zajętych elementów pasa drogowego (patrz: Uwaga):</w:t>
      </w:r>
    </w:p>
    <w:p w:rsidR="00EC5F59" w:rsidRPr="005A7E4D" w:rsidRDefault="00EC5F59" w:rsidP="00FC6E13">
      <w:pPr>
        <w:numPr>
          <w:ilvl w:val="1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  <w:b/>
        </w:rPr>
      </w:pPr>
      <w:r w:rsidRPr="005A7E4D">
        <w:rPr>
          <w:rFonts w:ascii="Calibri" w:hAnsi="Calibri" w:cs="Calibri"/>
          <w:b/>
          <w:i/>
        </w:rPr>
        <w:t>chodników, poboczy,</w:t>
      </w:r>
      <w:r w:rsidR="005A7E4D" w:rsidRPr="005A7E4D">
        <w:rPr>
          <w:rFonts w:ascii="Calibri" w:hAnsi="Calibri" w:cs="Calibri"/>
          <w:b/>
          <w:i/>
        </w:rPr>
        <w:t xml:space="preserve"> </w:t>
      </w:r>
      <w:r w:rsidRPr="005A7E4D">
        <w:rPr>
          <w:rFonts w:ascii="Calibri" w:hAnsi="Calibri" w:cs="Calibri"/>
          <w:b/>
          <w:i/>
        </w:rPr>
        <w:t>ścieżek rowerowych, ciągów pieszych:</w:t>
      </w:r>
    </w:p>
    <w:p w:rsidR="00EC5F59" w:rsidRPr="005A7E4D" w:rsidRDefault="005A7E4D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dł. ………………..</w:t>
      </w:r>
      <w:r w:rsidR="00FE786A">
        <w:rPr>
          <w:rFonts w:ascii="Calibri" w:hAnsi="Calibri" w:cs="Calibri"/>
        </w:rPr>
        <w:t xml:space="preserve"> m,</w:t>
      </w:r>
      <w:r w:rsidRPr="005A7E4D">
        <w:rPr>
          <w:rFonts w:ascii="Calibri" w:hAnsi="Calibri" w:cs="Calibri"/>
        </w:rPr>
        <w:t xml:space="preserve"> szer. ……………… </w:t>
      </w:r>
      <w:r w:rsidR="00FE786A">
        <w:rPr>
          <w:rFonts w:ascii="Calibri" w:hAnsi="Calibri" w:cs="Calibri"/>
        </w:rPr>
        <w:t xml:space="preserve">m, </w:t>
      </w:r>
      <w:r w:rsidR="00EC5F59" w:rsidRPr="005A7E4D">
        <w:rPr>
          <w:rFonts w:ascii="Calibri" w:hAnsi="Calibri" w:cs="Calibri"/>
        </w:rPr>
        <w:t>pow. ………………..</w:t>
      </w:r>
      <w:r w:rsidR="006D5C76">
        <w:rPr>
          <w:rFonts w:ascii="Calibri" w:hAnsi="Calibri" w:cs="Calibri"/>
        </w:rPr>
        <w:t xml:space="preserve"> </w:t>
      </w:r>
      <w:r w:rsidR="00EC5F59" w:rsidRPr="005A7E4D">
        <w:rPr>
          <w:rFonts w:ascii="Calibri" w:hAnsi="Calibri" w:cs="Calibri"/>
        </w:rPr>
        <w:t>m</w:t>
      </w:r>
      <w:r w:rsidR="006D5C76">
        <w:rPr>
          <w:rFonts w:ascii="Calibri" w:hAnsi="Calibri" w:cs="Calibri"/>
          <w:vertAlign w:val="superscript"/>
        </w:rPr>
        <w:t>2</w:t>
      </w:r>
      <w:r w:rsidRPr="005A7E4D">
        <w:rPr>
          <w:rFonts w:ascii="Calibri" w:hAnsi="Calibri" w:cs="Calibri"/>
        </w:rPr>
        <w:t xml:space="preserve"> </w:t>
      </w:r>
      <w:r w:rsidR="00EC5F59" w:rsidRPr="005A7E4D">
        <w:rPr>
          <w:rFonts w:ascii="Calibri" w:hAnsi="Calibri" w:cs="Calibri"/>
        </w:rPr>
        <w:t>r</w:t>
      </w:r>
      <w:r w:rsidR="00FE786A">
        <w:rPr>
          <w:rFonts w:ascii="Calibri" w:hAnsi="Calibri" w:cs="Calibri"/>
        </w:rPr>
        <w:t>odzaj elementu ………………………….</w:t>
      </w:r>
    </w:p>
    <w:p w:rsidR="00EC5F59" w:rsidRPr="005A7E4D" w:rsidRDefault="00FE786A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dł. ………………..</w:t>
      </w:r>
      <w:r>
        <w:rPr>
          <w:rFonts w:ascii="Calibri" w:hAnsi="Calibri" w:cs="Calibri"/>
        </w:rPr>
        <w:t xml:space="preserve"> m,</w:t>
      </w:r>
      <w:r w:rsidRPr="005A7E4D">
        <w:rPr>
          <w:rFonts w:ascii="Calibri" w:hAnsi="Calibri" w:cs="Calibri"/>
        </w:rPr>
        <w:t xml:space="preserve"> szer. ……………… </w:t>
      </w:r>
      <w:r>
        <w:rPr>
          <w:rFonts w:ascii="Calibri" w:hAnsi="Calibri" w:cs="Calibri"/>
        </w:rPr>
        <w:t xml:space="preserve">m, </w:t>
      </w:r>
      <w:r w:rsidRPr="005A7E4D">
        <w:rPr>
          <w:rFonts w:ascii="Calibri" w:hAnsi="Calibri" w:cs="Calibri"/>
        </w:rPr>
        <w:t>pow. ………………..</w:t>
      </w:r>
      <w:r>
        <w:rPr>
          <w:rFonts w:ascii="Calibri" w:hAnsi="Calibri" w:cs="Calibri"/>
        </w:rPr>
        <w:t xml:space="preserve"> </w:t>
      </w:r>
      <w:r w:rsidRPr="005A7E4D">
        <w:rPr>
          <w:rFonts w:ascii="Calibri" w:hAnsi="Calibri" w:cs="Calibri"/>
        </w:rPr>
        <w:t>m</w:t>
      </w:r>
      <w:r>
        <w:rPr>
          <w:rFonts w:ascii="Calibri" w:hAnsi="Calibri" w:cs="Calibri"/>
          <w:vertAlign w:val="superscript"/>
        </w:rPr>
        <w:t>2</w:t>
      </w:r>
      <w:r w:rsidRPr="005A7E4D">
        <w:rPr>
          <w:rFonts w:ascii="Calibri" w:hAnsi="Calibri" w:cs="Calibri"/>
        </w:rPr>
        <w:t xml:space="preserve"> r</w:t>
      </w:r>
      <w:r>
        <w:rPr>
          <w:rFonts w:ascii="Calibri" w:hAnsi="Calibri" w:cs="Calibri"/>
        </w:rPr>
        <w:t>odzaj elementu ………………………….</w:t>
      </w:r>
    </w:p>
    <w:p w:rsidR="00EC5F59" w:rsidRPr="005A7E4D" w:rsidRDefault="00EC5F59" w:rsidP="00FC6E13">
      <w:pPr>
        <w:numPr>
          <w:ilvl w:val="1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  <w:b/>
          <w:i/>
        </w:rPr>
      </w:pPr>
      <w:r w:rsidRPr="005A7E4D">
        <w:rPr>
          <w:rFonts w:ascii="Calibri" w:hAnsi="Calibri" w:cs="Calibri"/>
          <w:b/>
          <w:i/>
        </w:rPr>
        <w:t xml:space="preserve">jezdni do 20 % szerokości, zatok postojowych i autobusowych: </w:t>
      </w:r>
    </w:p>
    <w:p w:rsidR="00EC5F59" w:rsidRPr="005A7E4D" w:rsidRDefault="00FE786A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dł. ………………..</w:t>
      </w:r>
      <w:r>
        <w:rPr>
          <w:rFonts w:ascii="Calibri" w:hAnsi="Calibri" w:cs="Calibri"/>
        </w:rPr>
        <w:t xml:space="preserve"> m,</w:t>
      </w:r>
      <w:r w:rsidRPr="005A7E4D">
        <w:rPr>
          <w:rFonts w:ascii="Calibri" w:hAnsi="Calibri" w:cs="Calibri"/>
        </w:rPr>
        <w:t xml:space="preserve"> szer. ……………… </w:t>
      </w:r>
      <w:r>
        <w:rPr>
          <w:rFonts w:ascii="Calibri" w:hAnsi="Calibri" w:cs="Calibri"/>
        </w:rPr>
        <w:t xml:space="preserve">m, </w:t>
      </w:r>
      <w:r w:rsidRPr="005A7E4D">
        <w:rPr>
          <w:rFonts w:ascii="Calibri" w:hAnsi="Calibri" w:cs="Calibri"/>
        </w:rPr>
        <w:t>pow. ………………..</w:t>
      </w:r>
      <w:r>
        <w:rPr>
          <w:rFonts w:ascii="Calibri" w:hAnsi="Calibri" w:cs="Calibri"/>
        </w:rPr>
        <w:t xml:space="preserve"> </w:t>
      </w:r>
      <w:r w:rsidRPr="005A7E4D">
        <w:rPr>
          <w:rFonts w:ascii="Calibri" w:hAnsi="Calibri" w:cs="Calibri"/>
        </w:rPr>
        <w:t>m</w:t>
      </w:r>
      <w:r>
        <w:rPr>
          <w:rFonts w:ascii="Calibri" w:hAnsi="Calibri" w:cs="Calibri"/>
          <w:vertAlign w:val="superscript"/>
        </w:rPr>
        <w:t>2</w:t>
      </w:r>
    </w:p>
    <w:p w:rsidR="00EC5F59" w:rsidRPr="005A7E4D" w:rsidRDefault="00FE786A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dł. ………………..</w:t>
      </w:r>
      <w:r>
        <w:rPr>
          <w:rFonts w:ascii="Calibri" w:hAnsi="Calibri" w:cs="Calibri"/>
        </w:rPr>
        <w:t xml:space="preserve"> m,</w:t>
      </w:r>
      <w:r w:rsidRPr="005A7E4D">
        <w:rPr>
          <w:rFonts w:ascii="Calibri" w:hAnsi="Calibri" w:cs="Calibri"/>
        </w:rPr>
        <w:t xml:space="preserve"> szer. ……………… </w:t>
      </w:r>
      <w:r>
        <w:rPr>
          <w:rFonts w:ascii="Calibri" w:hAnsi="Calibri" w:cs="Calibri"/>
        </w:rPr>
        <w:t xml:space="preserve">m, </w:t>
      </w:r>
      <w:r w:rsidRPr="005A7E4D">
        <w:rPr>
          <w:rFonts w:ascii="Calibri" w:hAnsi="Calibri" w:cs="Calibri"/>
        </w:rPr>
        <w:t>pow. ………………..</w:t>
      </w:r>
      <w:r>
        <w:rPr>
          <w:rFonts w:ascii="Calibri" w:hAnsi="Calibri" w:cs="Calibri"/>
        </w:rPr>
        <w:t xml:space="preserve"> </w:t>
      </w:r>
      <w:r w:rsidRPr="005A7E4D">
        <w:rPr>
          <w:rFonts w:ascii="Calibri" w:hAnsi="Calibri" w:cs="Calibri"/>
        </w:rPr>
        <w:t>m</w:t>
      </w:r>
      <w:r>
        <w:rPr>
          <w:rFonts w:ascii="Calibri" w:hAnsi="Calibri" w:cs="Calibri"/>
          <w:vertAlign w:val="superscript"/>
        </w:rPr>
        <w:t>2</w:t>
      </w:r>
    </w:p>
    <w:p w:rsidR="00EC5F59" w:rsidRPr="005A7E4D" w:rsidRDefault="00EC5F59" w:rsidP="00FC6E13">
      <w:pPr>
        <w:numPr>
          <w:ilvl w:val="1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  <w:b/>
          <w:i/>
        </w:rPr>
      </w:pPr>
      <w:r w:rsidRPr="005A7E4D">
        <w:rPr>
          <w:rFonts w:ascii="Calibri" w:hAnsi="Calibri" w:cs="Calibri"/>
          <w:b/>
          <w:i/>
        </w:rPr>
        <w:t>jezdni powyżej 20 % do 50 % szerokości:</w:t>
      </w:r>
    </w:p>
    <w:p w:rsidR="00EC5F59" w:rsidRPr="005A7E4D" w:rsidRDefault="00FE786A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dł. ………………..</w:t>
      </w:r>
      <w:r>
        <w:rPr>
          <w:rFonts w:ascii="Calibri" w:hAnsi="Calibri" w:cs="Calibri"/>
        </w:rPr>
        <w:t xml:space="preserve"> m,</w:t>
      </w:r>
      <w:r w:rsidRPr="005A7E4D">
        <w:rPr>
          <w:rFonts w:ascii="Calibri" w:hAnsi="Calibri" w:cs="Calibri"/>
        </w:rPr>
        <w:t xml:space="preserve"> szer. ……………… </w:t>
      </w:r>
      <w:r>
        <w:rPr>
          <w:rFonts w:ascii="Calibri" w:hAnsi="Calibri" w:cs="Calibri"/>
        </w:rPr>
        <w:t xml:space="preserve">m, </w:t>
      </w:r>
      <w:r w:rsidRPr="005A7E4D">
        <w:rPr>
          <w:rFonts w:ascii="Calibri" w:hAnsi="Calibri" w:cs="Calibri"/>
        </w:rPr>
        <w:t>pow. ………………..</w:t>
      </w:r>
      <w:r>
        <w:rPr>
          <w:rFonts w:ascii="Calibri" w:hAnsi="Calibri" w:cs="Calibri"/>
        </w:rPr>
        <w:t xml:space="preserve"> </w:t>
      </w:r>
      <w:r w:rsidRPr="005A7E4D">
        <w:rPr>
          <w:rFonts w:ascii="Calibri" w:hAnsi="Calibri" w:cs="Calibri"/>
        </w:rPr>
        <w:t>m</w:t>
      </w:r>
      <w:r>
        <w:rPr>
          <w:rFonts w:ascii="Calibri" w:hAnsi="Calibri" w:cs="Calibri"/>
          <w:vertAlign w:val="superscript"/>
        </w:rPr>
        <w:t>2</w:t>
      </w:r>
    </w:p>
    <w:p w:rsidR="00EC5F59" w:rsidRPr="005A7E4D" w:rsidRDefault="00EC5F59" w:rsidP="00FC6E13">
      <w:pPr>
        <w:numPr>
          <w:ilvl w:val="1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  <w:b/>
          <w:i/>
        </w:rPr>
      </w:pPr>
      <w:r w:rsidRPr="005A7E4D">
        <w:rPr>
          <w:rFonts w:ascii="Calibri" w:hAnsi="Calibri" w:cs="Calibri"/>
          <w:b/>
          <w:i/>
        </w:rPr>
        <w:lastRenderedPageBreak/>
        <w:t>jezdni powyżej 50 % do 100 % szerokości:</w:t>
      </w:r>
    </w:p>
    <w:p w:rsidR="00EC5F59" w:rsidRPr="005A7E4D" w:rsidRDefault="00FE786A" w:rsidP="00FC6E13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dł. ………………..</w:t>
      </w:r>
      <w:r>
        <w:rPr>
          <w:rFonts w:ascii="Calibri" w:hAnsi="Calibri" w:cs="Calibri"/>
        </w:rPr>
        <w:t xml:space="preserve"> m,</w:t>
      </w:r>
      <w:r w:rsidRPr="005A7E4D">
        <w:rPr>
          <w:rFonts w:ascii="Calibri" w:hAnsi="Calibri" w:cs="Calibri"/>
        </w:rPr>
        <w:t xml:space="preserve"> szer. ……………… </w:t>
      </w:r>
      <w:r>
        <w:rPr>
          <w:rFonts w:ascii="Calibri" w:hAnsi="Calibri" w:cs="Calibri"/>
        </w:rPr>
        <w:t xml:space="preserve">m, </w:t>
      </w:r>
      <w:r w:rsidRPr="005A7E4D">
        <w:rPr>
          <w:rFonts w:ascii="Calibri" w:hAnsi="Calibri" w:cs="Calibri"/>
        </w:rPr>
        <w:t>pow. ………………..</w:t>
      </w:r>
      <w:r>
        <w:rPr>
          <w:rFonts w:ascii="Calibri" w:hAnsi="Calibri" w:cs="Calibri"/>
        </w:rPr>
        <w:t xml:space="preserve"> </w:t>
      </w:r>
      <w:r w:rsidRPr="005A7E4D">
        <w:rPr>
          <w:rFonts w:ascii="Calibri" w:hAnsi="Calibri" w:cs="Calibri"/>
        </w:rPr>
        <w:t>m</w:t>
      </w:r>
      <w:r>
        <w:rPr>
          <w:rFonts w:ascii="Calibri" w:hAnsi="Calibri" w:cs="Calibri"/>
          <w:vertAlign w:val="superscript"/>
        </w:rPr>
        <w:t>2</w:t>
      </w:r>
    </w:p>
    <w:p w:rsidR="00EC5F59" w:rsidRPr="005A7E4D" w:rsidRDefault="00EC5F59" w:rsidP="00FC6E13">
      <w:pPr>
        <w:numPr>
          <w:ilvl w:val="1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  <w:b/>
          <w:i/>
        </w:rPr>
      </w:pPr>
      <w:r w:rsidRPr="005A7E4D">
        <w:rPr>
          <w:rFonts w:ascii="Calibri" w:hAnsi="Calibri" w:cs="Calibri"/>
          <w:b/>
          <w:i/>
        </w:rPr>
        <w:t>pozostałych elementów pasa drogowego:</w:t>
      </w:r>
    </w:p>
    <w:p w:rsidR="00FE786A" w:rsidRPr="005A7E4D" w:rsidRDefault="00FE786A" w:rsidP="00FE786A">
      <w:p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dł. ………………..</w:t>
      </w:r>
      <w:r>
        <w:rPr>
          <w:rFonts w:ascii="Calibri" w:hAnsi="Calibri" w:cs="Calibri"/>
        </w:rPr>
        <w:t xml:space="preserve"> m,</w:t>
      </w:r>
      <w:r w:rsidRPr="005A7E4D">
        <w:rPr>
          <w:rFonts w:ascii="Calibri" w:hAnsi="Calibri" w:cs="Calibri"/>
        </w:rPr>
        <w:t xml:space="preserve"> szer. ……………… </w:t>
      </w:r>
      <w:r>
        <w:rPr>
          <w:rFonts w:ascii="Calibri" w:hAnsi="Calibri" w:cs="Calibri"/>
        </w:rPr>
        <w:t xml:space="preserve">m, </w:t>
      </w:r>
      <w:r w:rsidRPr="005A7E4D">
        <w:rPr>
          <w:rFonts w:ascii="Calibri" w:hAnsi="Calibri" w:cs="Calibri"/>
        </w:rPr>
        <w:t>pow. ………………..</w:t>
      </w:r>
      <w:r>
        <w:rPr>
          <w:rFonts w:ascii="Calibri" w:hAnsi="Calibri" w:cs="Calibri"/>
        </w:rPr>
        <w:t xml:space="preserve"> </w:t>
      </w:r>
      <w:r w:rsidRPr="005A7E4D">
        <w:rPr>
          <w:rFonts w:ascii="Calibri" w:hAnsi="Calibri" w:cs="Calibri"/>
        </w:rPr>
        <w:t>m</w:t>
      </w:r>
      <w:r>
        <w:rPr>
          <w:rFonts w:ascii="Calibri" w:hAnsi="Calibri" w:cs="Calibri"/>
          <w:vertAlign w:val="superscript"/>
        </w:rPr>
        <w:t>2</w:t>
      </w:r>
      <w:r w:rsidRPr="005A7E4D">
        <w:rPr>
          <w:rFonts w:ascii="Calibri" w:hAnsi="Calibri" w:cs="Calibri"/>
        </w:rPr>
        <w:t xml:space="preserve"> r</w:t>
      </w:r>
      <w:r>
        <w:rPr>
          <w:rFonts w:ascii="Calibri" w:hAnsi="Calibri" w:cs="Calibri"/>
        </w:rPr>
        <w:t>odzaj elementu ………………………….</w:t>
      </w:r>
    </w:p>
    <w:p w:rsidR="00021071" w:rsidRPr="005A7E4D" w:rsidRDefault="004267AE" w:rsidP="00FC6E13">
      <w:pPr>
        <w:numPr>
          <w:ilvl w:val="0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Calibri" w:hAnsi="Calibri" w:cs="Calibri"/>
          <w:b/>
        </w:rPr>
      </w:pPr>
      <w:r w:rsidRPr="005A7E4D">
        <w:rPr>
          <w:rFonts w:ascii="Calibri" w:hAnsi="Calibri" w:cs="Calibri"/>
          <w:b/>
        </w:rPr>
        <w:t>Osoba odpowiedzialna za prowadzenie robót:</w:t>
      </w:r>
      <w:r w:rsidR="00ED11A3" w:rsidRPr="005A7E4D">
        <w:rPr>
          <w:rFonts w:ascii="Calibri" w:hAnsi="Calibri" w:cs="Calibri"/>
          <w:b/>
        </w:rPr>
        <w:t xml:space="preserve"> </w:t>
      </w:r>
      <w:r w:rsidR="00894787" w:rsidRPr="005A7E4D">
        <w:rPr>
          <w:rFonts w:ascii="Calibri" w:hAnsi="Calibri" w:cs="Calibri"/>
          <w:noProof/>
        </w:rPr>
        <w:t xml:space="preserve"> </w:t>
      </w:r>
    </w:p>
    <w:p w:rsidR="00793B31" w:rsidRPr="005A7E4D" w:rsidRDefault="00793B31" w:rsidP="00793B31">
      <w:pPr>
        <w:spacing w:before="100" w:beforeAutospacing="1" w:after="100" w:afterAutospacing="1" w:line="360" w:lineRule="auto"/>
        <w:contextualSpacing/>
        <w:jc w:val="center"/>
        <w:rPr>
          <w:rFonts w:ascii="Calibri" w:hAnsi="Calibri" w:cs="Calibri"/>
        </w:rPr>
      </w:pPr>
      <w:r w:rsidRPr="005A7E4D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</w:rPr>
        <w:t>…..</w:t>
      </w:r>
      <w:r w:rsidRPr="005A7E4D">
        <w:rPr>
          <w:rFonts w:ascii="Calibri" w:hAnsi="Calibri" w:cs="Calibri"/>
        </w:rPr>
        <w:t xml:space="preserve"> (imię, nazwisko, e-mail, telefon)</w:t>
      </w:r>
    </w:p>
    <w:p w:rsidR="00793B31" w:rsidRDefault="00793B31" w:rsidP="00D30636">
      <w:pPr>
        <w:spacing w:before="120" w:after="120"/>
        <w:jc w:val="both"/>
        <w:rPr>
          <w:rFonts w:ascii="Calibri" w:hAnsi="Calibri" w:cs="Calibri"/>
        </w:rPr>
      </w:pPr>
    </w:p>
    <w:p w:rsidR="00793B31" w:rsidRPr="00793B31" w:rsidRDefault="00793B31" w:rsidP="00793B31">
      <w:pPr>
        <w:spacing w:before="120" w:after="120"/>
        <w:ind w:left="5664"/>
        <w:jc w:val="both"/>
        <w:rPr>
          <w:rFonts w:ascii="Calibri" w:hAnsi="Calibri" w:cs="Calibri"/>
        </w:rPr>
      </w:pPr>
      <w:r w:rsidRPr="00793B31">
        <w:rPr>
          <w:rFonts w:ascii="Calibri" w:hAnsi="Calibri" w:cs="Calibri"/>
        </w:rPr>
        <w:t>……………………………………………..</w:t>
      </w:r>
    </w:p>
    <w:p w:rsidR="00793B31" w:rsidRDefault="00793B31" w:rsidP="00793B31">
      <w:pPr>
        <w:spacing w:before="120" w:after="120"/>
        <w:ind w:left="566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</w:t>
      </w:r>
      <w:r w:rsidRPr="00793B31">
        <w:rPr>
          <w:rFonts w:ascii="Calibri" w:hAnsi="Calibri" w:cs="Calibri"/>
        </w:rPr>
        <w:t>(podpis wnioskodawcy</w:t>
      </w:r>
      <w:r>
        <w:rPr>
          <w:rFonts w:ascii="Calibri" w:hAnsi="Calibri" w:cs="Calibri"/>
        </w:rPr>
        <w:t>)</w:t>
      </w:r>
    </w:p>
    <w:p w:rsidR="00793B31" w:rsidRDefault="00793B31" w:rsidP="00D30636">
      <w:pPr>
        <w:spacing w:before="120" w:after="120"/>
        <w:jc w:val="both"/>
        <w:rPr>
          <w:rFonts w:ascii="Calibri" w:hAnsi="Calibri" w:cs="Calibri"/>
        </w:rPr>
      </w:pPr>
    </w:p>
    <w:p w:rsidR="008F7A6D" w:rsidRPr="00793B31" w:rsidRDefault="008F7A6D" w:rsidP="00D30636">
      <w:pPr>
        <w:spacing w:before="120" w:after="120"/>
        <w:jc w:val="both"/>
        <w:rPr>
          <w:rFonts w:ascii="Calibri" w:hAnsi="Calibri" w:cs="Calibri"/>
          <w:sz w:val="22"/>
        </w:rPr>
      </w:pPr>
      <w:r w:rsidRPr="00793B31">
        <w:rPr>
          <w:rFonts w:ascii="Calibri" w:hAnsi="Calibri" w:cs="Calibri"/>
          <w:sz w:val="22"/>
        </w:rPr>
        <w:t>Wymagane załączniki</w:t>
      </w:r>
      <w:r w:rsidR="004267AE" w:rsidRPr="00793B31">
        <w:rPr>
          <w:rFonts w:ascii="Calibri" w:hAnsi="Calibri" w:cs="Calibri"/>
          <w:sz w:val="22"/>
        </w:rPr>
        <w:t xml:space="preserve"> (właściwe należy zakreślić)</w:t>
      </w:r>
      <w:r w:rsidRPr="00793B31">
        <w:rPr>
          <w:rFonts w:ascii="Calibri" w:hAnsi="Calibri" w:cs="Calibri"/>
          <w:sz w:val="22"/>
        </w:rPr>
        <w:t>:</w:t>
      </w:r>
    </w:p>
    <w:p w:rsidR="005A7E4D" w:rsidRPr="00793B31" w:rsidRDefault="00192713" w:rsidP="00D30636">
      <w:pPr>
        <w:numPr>
          <w:ilvl w:val="0"/>
          <w:numId w:val="11"/>
        </w:numPr>
        <w:spacing w:before="120" w:after="12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mapa, </w:t>
      </w:r>
      <w:r w:rsidR="00021071" w:rsidRPr="00793B31">
        <w:rPr>
          <w:rFonts w:ascii="Calibri" w:hAnsi="Calibri" w:cs="Calibri"/>
          <w:sz w:val="22"/>
        </w:rPr>
        <w:t>plan sytuacyjny w skali 1:1000 / 1:500, z zazn</w:t>
      </w:r>
      <w:r w:rsidR="00C67638" w:rsidRPr="00793B31">
        <w:rPr>
          <w:rFonts w:ascii="Calibri" w:hAnsi="Calibri" w:cs="Calibri"/>
          <w:sz w:val="22"/>
        </w:rPr>
        <w:t>aczeniem granic i </w:t>
      </w:r>
      <w:r w:rsidR="004267AE" w:rsidRPr="00793B31">
        <w:rPr>
          <w:rFonts w:ascii="Calibri" w:hAnsi="Calibri" w:cs="Calibri"/>
          <w:sz w:val="22"/>
        </w:rPr>
        <w:t xml:space="preserve">podaniem </w:t>
      </w:r>
      <w:r w:rsidR="00021071" w:rsidRPr="00793B31">
        <w:rPr>
          <w:rFonts w:ascii="Calibri" w:hAnsi="Calibri" w:cs="Calibri"/>
          <w:sz w:val="22"/>
        </w:rPr>
        <w:t>wymiarów planowanej powierzchni zajęcia pasa drogowego,</w:t>
      </w:r>
      <w:r w:rsidR="005A7E4D" w:rsidRPr="00793B31">
        <w:rPr>
          <w:rFonts w:ascii="Calibri" w:hAnsi="Calibri" w:cs="Calibri"/>
          <w:sz w:val="22"/>
        </w:rPr>
        <w:t xml:space="preserve"> </w:t>
      </w:r>
    </w:p>
    <w:p w:rsidR="005A7E4D" w:rsidRPr="00793B31" w:rsidRDefault="004267AE" w:rsidP="00D30636">
      <w:pPr>
        <w:numPr>
          <w:ilvl w:val="0"/>
          <w:numId w:val="11"/>
        </w:numPr>
        <w:spacing w:before="120" w:after="120"/>
        <w:jc w:val="both"/>
        <w:rPr>
          <w:rFonts w:ascii="Calibri" w:hAnsi="Calibri" w:cs="Calibri"/>
          <w:sz w:val="22"/>
        </w:rPr>
      </w:pPr>
      <w:r w:rsidRPr="00793B31">
        <w:rPr>
          <w:rFonts w:ascii="Calibri" w:hAnsi="Calibri" w:cs="Calibri"/>
          <w:sz w:val="22"/>
        </w:rPr>
        <w:t>oświadczenie o sposobie zabezpieczenia i oznakowania robót lub projekt organizacji ruchu – w przypadku gdy zajęcie pasa drogowego wpływa na ruch drogowy lub ogranicza widoczność na drodze albo powoduje wprowadzenie zmian w istniejącej organizacji ruchu pojazdów lub pieszych;</w:t>
      </w:r>
    </w:p>
    <w:p w:rsidR="00192713" w:rsidRDefault="00192713" w:rsidP="00D30636">
      <w:pPr>
        <w:spacing w:before="120" w:after="120"/>
        <w:jc w:val="both"/>
        <w:rPr>
          <w:rFonts w:ascii="Calibri" w:hAnsi="Calibri" w:cs="Calibri"/>
        </w:rPr>
      </w:pPr>
    </w:p>
    <w:p w:rsidR="00021071" w:rsidRPr="005A7E4D" w:rsidRDefault="00021071" w:rsidP="00D30636">
      <w:pPr>
        <w:spacing w:before="120" w:after="120"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UWAGA</w:t>
      </w:r>
      <w:r w:rsidR="004267AE" w:rsidRPr="005A7E4D">
        <w:rPr>
          <w:rFonts w:ascii="Calibri" w:hAnsi="Calibri" w:cs="Calibri"/>
        </w:rPr>
        <w:t xml:space="preserve"> !</w:t>
      </w:r>
    </w:p>
    <w:p w:rsidR="00793B31" w:rsidRDefault="00021071" w:rsidP="00793B31">
      <w:pPr>
        <w:spacing w:before="120" w:after="120"/>
        <w:jc w:val="both"/>
        <w:rPr>
          <w:rFonts w:ascii="Calibri" w:hAnsi="Calibri" w:cs="Calibri"/>
        </w:rPr>
      </w:pPr>
      <w:r w:rsidRPr="005A7E4D">
        <w:rPr>
          <w:rFonts w:ascii="Calibri" w:hAnsi="Calibri" w:cs="Calibri"/>
        </w:rPr>
        <w:t>Należy uwzględnić z podaniem wymiarów, miejsce prowadzonych robót z wskazaniem zaplecza budowy (miejsce wykopu, odkładu urobku, składowania materiałów, powierzchnie zajęte przez sprzęt budowlany, barakowozy itp.) zgodnie z oświadczoną technologią wykonywania robót oraz</w:t>
      </w:r>
      <w:r w:rsidR="005A7E4D" w:rsidRPr="005A7E4D">
        <w:rPr>
          <w:rFonts w:ascii="Calibri" w:hAnsi="Calibri" w:cs="Calibri"/>
        </w:rPr>
        <w:t xml:space="preserve"> </w:t>
      </w:r>
      <w:r w:rsidRPr="005A7E4D">
        <w:rPr>
          <w:rFonts w:ascii="Calibri" w:hAnsi="Calibri" w:cs="Calibri"/>
        </w:rPr>
        <w:t>uwzględnieniem przepisów Rozporządzenia Ministra Infrastru</w:t>
      </w:r>
      <w:r w:rsidR="00894787" w:rsidRPr="005A7E4D">
        <w:rPr>
          <w:rFonts w:ascii="Calibri" w:hAnsi="Calibri" w:cs="Calibri"/>
        </w:rPr>
        <w:t xml:space="preserve">ktury </w:t>
      </w:r>
      <w:r w:rsidR="00C45882">
        <w:rPr>
          <w:rFonts w:ascii="Calibri" w:hAnsi="Calibri" w:cs="Calibri"/>
        </w:rPr>
        <w:t xml:space="preserve">   </w:t>
      </w:r>
      <w:r w:rsidR="00894787" w:rsidRPr="005A7E4D">
        <w:rPr>
          <w:rFonts w:ascii="Calibri" w:hAnsi="Calibri" w:cs="Calibri"/>
        </w:rPr>
        <w:t xml:space="preserve">z dnia 6 </w:t>
      </w:r>
      <w:r w:rsidR="00C67638">
        <w:rPr>
          <w:rFonts w:ascii="Calibri" w:hAnsi="Calibri" w:cs="Calibri"/>
        </w:rPr>
        <w:t>lutego 2003 r. w </w:t>
      </w:r>
      <w:r w:rsidRPr="005A7E4D">
        <w:rPr>
          <w:rFonts w:ascii="Calibri" w:hAnsi="Calibri" w:cs="Calibri"/>
        </w:rPr>
        <w:t>sprawie bezpieczeństwa i higieny pracy podczas wykonyw</w:t>
      </w:r>
      <w:r w:rsidR="00C67638">
        <w:rPr>
          <w:rFonts w:ascii="Calibri" w:hAnsi="Calibri" w:cs="Calibri"/>
        </w:rPr>
        <w:t>ania robót budowlanych (Dz.U. z </w:t>
      </w:r>
      <w:r w:rsidRPr="005A7E4D">
        <w:rPr>
          <w:rFonts w:ascii="Calibri" w:hAnsi="Calibri" w:cs="Calibri"/>
        </w:rPr>
        <w:t>dnia 19 marca 2003 r.)</w:t>
      </w:r>
    </w:p>
    <w:p w:rsidR="00793B31" w:rsidRDefault="00793B31" w:rsidP="00793B31">
      <w:pPr>
        <w:spacing w:before="120" w:after="120"/>
        <w:jc w:val="both"/>
        <w:rPr>
          <w:rFonts w:ascii="Calibri" w:hAnsi="Calibri" w:cs="Calibri"/>
        </w:rPr>
      </w:pPr>
    </w:p>
    <w:p w:rsidR="00585F31" w:rsidRDefault="00585F31" w:rsidP="00793B31">
      <w:pPr>
        <w:spacing w:before="120" w:after="120"/>
        <w:jc w:val="both"/>
        <w:rPr>
          <w:rFonts w:ascii="Calibri" w:hAnsi="Calibri" w:cs="Calibri"/>
        </w:rPr>
      </w:pPr>
    </w:p>
    <w:p w:rsidR="00585F31" w:rsidRDefault="00585F31" w:rsidP="00793B31">
      <w:pPr>
        <w:spacing w:before="120" w:after="120"/>
        <w:jc w:val="both"/>
        <w:rPr>
          <w:rFonts w:ascii="Calibri" w:hAnsi="Calibri" w:cs="Calibri"/>
        </w:rPr>
      </w:pPr>
    </w:p>
    <w:p w:rsidR="004F5155" w:rsidRDefault="004F5155" w:rsidP="00793B31">
      <w:pPr>
        <w:spacing w:before="120" w:after="120"/>
        <w:jc w:val="both"/>
        <w:rPr>
          <w:rFonts w:ascii="Calibri" w:hAnsi="Calibri" w:cs="Calibri"/>
        </w:rPr>
      </w:pPr>
    </w:p>
    <w:p w:rsidR="004F5155" w:rsidRDefault="004F5155" w:rsidP="00793B31">
      <w:pPr>
        <w:spacing w:before="120" w:after="120"/>
        <w:jc w:val="both"/>
        <w:rPr>
          <w:rFonts w:ascii="Calibri" w:hAnsi="Calibri" w:cs="Calibri"/>
        </w:rPr>
      </w:pPr>
    </w:p>
    <w:p w:rsidR="004F5155" w:rsidRDefault="004F5155" w:rsidP="00793B31">
      <w:pPr>
        <w:spacing w:before="120" w:after="120"/>
        <w:jc w:val="both"/>
        <w:rPr>
          <w:rFonts w:ascii="Calibri" w:hAnsi="Calibri" w:cs="Calibri"/>
        </w:rPr>
      </w:pPr>
    </w:p>
    <w:p w:rsidR="004F5155" w:rsidRDefault="004F5155" w:rsidP="00793B31">
      <w:pPr>
        <w:spacing w:before="120" w:after="120"/>
        <w:jc w:val="both"/>
        <w:rPr>
          <w:rFonts w:ascii="Calibri" w:hAnsi="Calibri" w:cs="Calibri"/>
        </w:rPr>
      </w:pPr>
    </w:p>
    <w:p w:rsidR="004F5155" w:rsidRDefault="004F5155" w:rsidP="00793B31">
      <w:pPr>
        <w:spacing w:before="120" w:after="120"/>
        <w:jc w:val="both"/>
        <w:rPr>
          <w:rFonts w:ascii="Calibri" w:hAnsi="Calibri" w:cs="Calibri"/>
        </w:rPr>
      </w:pPr>
    </w:p>
    <w:p w:rsidR="004F5155" w:rsidRDefault="004F5155" w:rsidP="00793B31">
      <w:pPr>
        <w:spacing w:before="120" w:after="120"/>
        <w:jc w:val="both"/>
        <w:rPr>
          <w:rFonts w:ascii="Calibri" w:hAnsi="Calibri" w:cs="Calibri"/>
        </w:rPr>
      </w:pPr>
    </w:p>
    <w:p w:rsidR="00B40D5D" w:rsidRPr="00192715" w:rsidRDefault="00192715" w:rsidP="00793B31">
      <w:pPr>
        <w:spacing w:before="120" w:after="120"/>
        <w:jc w:val="both"/>
        <w:rPr>
          <w:rFonts w:ascii="Calibri" w:hAnsi="Calibri" w:cs="Calibri"/>
        </w:rPr>
      </w:pPr>
      <w:r>
        <w:rPr>
          <w:rFonts w:ascii="Calibri" w:hAnsi="Calibri" w:cs="Calibri"/>
          <w:i/>
        </w:rPr>
        <w:t>Z</w:t>
      </w:r>
      <w:r w:rsidR="00B40D5D" w:rsidRPr="00B40D5D">
        <w:rPr>
          <w:rFonts w:ascii="Calibri" w:hAnsi="Calibri" w:cs="Calibri"/>
          <w:i/>
        </w:rPr>
        <w:t>godnie z ustawą o opłacie skarbowej z dnia 16 listopada 2006r. (tj. Dz. U. z 2018 r. poz. 1044) wydanie decyzji jest zwolnione z opłaty skarbowej.</w:t>
      </w:r>
    </w:p>
    <w:p w:rsidR="00793B31" w:rsidRDefault="00B40D5D" w:rsidP="001F33D8">
      <w:pPr>
        <w:ind w:left="708" w:firstLine="708"/>
        <w:jc w:val="both"/>
      </w:pPr>
      <w:r w:rsidRPr="00B40D5D">
        <w:br w:type="page"/>
      </w:r>
    </w:p>
    <w:p w:rsidR="00793B31" w:rsidRDefault="00793B31" w:rsidP="001F33D8">
      <w:pPr>
        <w:ind w:left="708" w:firstLine="708"/>
        <w:jc w:val="both"/>
      </w:pPr>
    </w:p>
    <w:p w:rsidR="001F33D8" w:rsidRPr="00EA3CCD" w:rsidRDefault="001F33D8" w:rsidP="001F33D8">
      <w:pPr>
        <w:ind w:left="708" w:firstLine="708"/>
        <w:jc w:val="both"/>
        <w:rPr>
          <w:rFonts w:asciiTheme="minorHAnsi" w:eastAsia="Calibri" w:hAnsiTheme="minorHAnsi" w:cstheme="minorHAnsi"/>
          <w:b/>
          <w:lang w:eastAsia="en-US"/>
        </w:rPr>
      </w:pPr>
      <w:r w:rsidRPr="00EA3CCD">
        <w:rPr>
          <w:rFonts w:asciiTheme="minorHAnsi" w:eastAsia="Calibri" w:hAnsiTheme="minorHAnsi" w:cstheme="minorHAnsi"/>
          <w:b/>
          <w:lang w:eastAsia="en-US"/>
        </w:rPr>
        <w:t>INFORMACJE O PRZETWARZANIU DANYCH OSOBOWYCH</w:t>
      </w:r>
    </w:p>
    <w:p w:rsidR="001F33D8" w:rsidRDefault="001F33D8" w:rsidP="001F33D8">
      <w:pPr>
        <w:jc w:val="both"/>
        <w:rPr>
          <w:rFonts w:asciiTheme="minorHAnsi" w:eastAsia="Calibri" w:hAnsiTheme="minorHAnsi" w:cstheme="minorHAnsi"/>
          <w:lang w:eastAsia="en-US"/>
        </w:rPr>
      </w:pPr>
    </w:p>
    <w:p w:rsidR="001F33D8" w:rsidRPr="00660795" w:rsidRDefault="001F33D8" w:rsidP="001F33D8">
      <w:pPr>
        <w:jc w:val="both"/>
        <w:rPr>
          <w:rFonts w:asciiTheme="minorHAnsi" w:eastAsia="Calibri" w:hAnsiTheme="minorHAnsi" w:cstheme="minorHAnsi"/>
          <w:lang w:eastAsia="en-US"/>
        </w:rPr>
      </w:pPr>
      <w:r w:rsidRPr="00CF304F">
        <w:rPr>
          <w:rFonts w:asciiTheme="minorHAnsi" w:eastAsia="Calibri" w:hAnsiTheme="minorHAnsi" w:cstheme="minorHAnsi"/>
          <w:lang w:eastAsia="en-US"/>
        </w:rPr>
        <w:t xml:space="preserve">Od 25 maja 2018 roku ma zastosowanie ROZPORZĄDZENIE PARLAMENTU EUROPEJSKIEGO </w:t>
      </w:r>
      <w:r w:rsidRPr="00CF304F">
        <w:rPr>
          <w:rFonts w:asciiTheme="minorHAnsi" w:eastAsia="Calibri" w:hAnsiTheme="minorHAnsi" w:cstheme="minorHAnsi"/>
          <w:lang w:eastAsia="en-US"/>
        </w:rPr>
        <w:br/>
        <w:t xml:space="preserve">I RADY (UE) 2016/679 z dnia 27 kwietnia 2016 r. w sprawie ochrony osób fizycznych w związku z przetwarzaniem danych osobowych i w sprawie swobodnego przepływu takich danych </w:t>
      </w:r>
      <w:r w:rsidRPr="00CF304F">
        <w:rPr>
          <w:rFonts w:asciiTheme="minorHAnsi" w:eastAsia="Calibri" w:hAnsiTheme="minorHAnsi" w:cstheme="minorHAnsi"/>
          <w:lang w:eastAsia="en-US"/>
        </w:rPr>
        <w:br/>
        <w:t xml:space="preserve">oraz uchylenia dyrektywy 95/46/WE (ogólne rozporządzenie o ochronie danych). </w:t>
      </w:r>
      <w:r>
        <w:rPr>
          <w:rFonts w:asciiTheme="minorHAnsi" w:eastAsia="Calibri" w:hAnsiTheme="minorHAnsi" w:cstheme="minorHAnsi"/>
          <w:color w:val="323E4F" w:themeColor="text2" w:themeShade="BF"/>
          <w:lang w:eastAsia="en-US"/>
        </w:rPr>
        <w:br/>
      </w:r>
      <w:r w:rsidRPr="00660795">
        <w:rPr>
          <w:rFonts w:asciiTheme="minorHAnsi" w:eastAsia="Calibri" w:hAnsiTheme="minorHAnsi" w:cstheme="minorHAnsi"/>
          <w:lang w:eastAsia="en-US"/>
        </w:rPr>
        <w:t>W związku z tym informujemy, że:</w:t>
      </w:r>
    </w:p>
    <w:p w:rsidR="001F33D8" w:rsidRPr="00660795" w:rsidRDefault="001F33D8" w:rsidP="001F33D8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CF304F">
        <w:rPr>
          <w:rFonts w:asciiTheme="minorHAnsi" w:hAnsiTheme="minorHAnsi" w:cstheme="minorHAnsi"/>
        </w:rPr>
        <w:t>Administratorem Państwa danych osobowych jest Starosta Powiatu Piaseczyńskiego</w:t>
      </w:r>
      <w:r w:rsidRPr="005E5586">
        <w:rPr>
          <w:rFonts w:asciiTheme="minorHAnsi" w:hAnsiTheme="minorHAnsi" w:cstheme="minorHAnsi"/>
          <w:b/>
        </w:rPr>
        <w:t xml:space="preserve"> </w:t>
      </w:r>
      <w:r w:rsidR="00C45882">
        <w:rPr>
          <w:rFonts w:asciiTheme="minorHAnsi" w:hAnsiTheme="minorHAnsi" w:cstheme="minorHAnsi"/>
          <w:b/>
        </w:rPr>
        <w:t xml:space="preserve">                </w:t>
      </w:r>
      <w:r w:rsidRPr="00660795">
        <w:rPr>
          <w:rFonts w:asciiTheme="minorHAnsi" w:hAnsiTheme="minorHAnsi" w:cstheme="minorHAnsi"/>
        </w:rPr>
        <w:t>z siedzibą w Piasecznie</w:t>
      </w:r>
      <w:r>
        <w:rPr>
          <w:rFonts w:asciiTheme="minorHAnsi" w:hAnsiTheme="minorHAnsi" w:cstheme="minorHAnsi"/>
        </w:rPr>
        <w:t xml:space="preserve"> (05-500), ul. </w:t>
      </w:r>
      <w:proofErr w:type="spellStart"/>
      <w:r>
        <w:rPr>
          <w:rFonts w:asciiTheme="minorHAnsi" w:hAnsiTheme="minorHAnsi" w:cstheme="minorHAnsi"/>
        </w:rPr>
        <w:t>Chyliczkowska</w:t>
      </w:r>
      <w:proofErr w:type="spellEnd"/>
      <w:r>
        <w:rPr>
          <w:rFonts w:asciiTheme="minorHAnsi" w:hAnsiTheme="minorHAnsi" w:cstheme="minorHAnsi"/>
        </w:rPr>
        <w:t xml:space="preserve"> 14.</w:t>
      </w:r>
    </w:p>
    <w:p w:rsidR="001F33D8" w:rsidRPr="00660795" w:rsidRDefault="001F33D8" w:rsidP="001F33D8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660795">
        <w:rPr>
          <w:rFonts w:asciiTheme="minorHAnsi" w:hAnsiTheme="minorHAnsi" w:cstheme="minorHAnsi"/>
        </w:rPr>
        <w:t xml:space="preserve">W sprawach związanych z ochroną danych osobowych można kontaktować </w:t>
      </w:r>
      <w:r>
        <w:rPr>
          <w:rFonts w:asciiTheme="minorHAnsi" w:hAnsiTheme="minorHAnsi" w:cstheme="minorHAnsi"/>
        </w:rPr>
        <w:br/>
      </w:r>
      <w:r w:rsidRPr="00660795">
        <w:rPr>
          <w:rFonts w:asciiTheme="minorHAnsi" w:hAnsiTheme="minorHAnsi" w:cstheme="minorHAnsi"/>
        </w:rPr>
        <w:t xml:space="preserve">się z </w:t>
      </w:r>
      <w:r w:rsidRPr="00CF304F">
        <w:rPr>
          <w:rFonts w:asciiTheme="minorHAnsi" w:hAnsiTheme="minorHAnsi" w:cstheme="minorHAnsi"/>
        </w:rPr>
        <w:t>Inspektorem Ochrony Danych</w:t>
      </w:r>
      <w:r>
        <w:rPr>
          <w:rFonts w:asciiTheme="minorHAnsi" w:hAnsiTheme="minorHAnsi" w:cstheme="minorHAnsi"/>
        </w:rPr>
        <w:t xml:space="preserve"> pod adresem e</w:t>
      </w:r>
      <w:r w:rsidRPr="00660795">
        <w:rPr>
          <w:rFonts w:asciiTheme="minorHAnsi" w:hAnsiTheme="minorHAnsi" w:cstheme="minorHAnsi"/>
        </w:rPr>
        <w:t>mail: </w:t>
      </w:r>
      <w:hyperlink r:id="rId8" w:history="1">
        <w:r w:rsidRPr="005E5586">
          <w:rPr>
            <w:rStyle w:val="Hipercze"/>
            <w:rFonts w:asciiTheme="minorHAnsi" w:hAnsiTheme="minorHAnsi" w:cstheme="minorHAnsi"/>
            <w:color w:val="0070C0"/>
          </w:rPr>
          <w:t>ochronadanych@piaseczno.pl</w:t>
        </w:r>
      </w:hyperlink>
    </w:p>
    <w:p w:rsidR="001F33D8" w:rsidRPr="00D96474" w:rsidRDefault="001F33D8" w:rsidP="00D96474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</w:rPr>
      </w:pPr>
      <w:r w:rsidRPr="00D96474">
        <w:rPr>
          <w:rFonts w:asciiTheme="minorHAnsi" w:hAnsiTheme="minorHAnsi" w:cstheme="minorHAnsi"/>
          <w:bCs/>
        </w:rPr>
        <w:t xml:space="preserve">Państwa dane osobowe będą przetwarzane w celu rozpatrzenia </w:t>
      </w:r>
      <w:r w:rsidR="00D96474" w:rsidRPr="00D96474">
        <w:rPr>
          <w:rFonts w:asciiTheme="minorHAnsi" w:hAnsiTheme="minorHAnsi" w:cstheme="minorHAnsi"/>
          <w:bCs/>
        </w:rPr>
        <w:t>wniosku o awaryjne zajęcie pasa drogowego</w:t>
      </w:r>
      <w:r w:rsidR="00D96474">
        <w:rPr>
          <w:rFonts w:asciiTheme="minorHAnsi" w:hAnsiTheme="minorHAnsi" w:cstheme="minorHAnsi"/>
          <w:bCs/>
        </w:rPr>
        <w:t xml:space="preserve"> </w:t>
      </w:r>
      <w:r w:rsidRPr="00D96474">
        <w:rPr>
          <w:rFonts w:asciiTheme="minorHAnsi" w:hAnsiTheme="minorHAnsi" w:cstheme="minorHAnsi"/>
          <w:bCs/>
        </w:rPr>
        <w:t>oraz wydania decyzji administracyjnej</w:t>
      </w:r>
      <w:r w:rsidR="00D96474">
        <w:rPr>
          <w:rFonts w:asciiTheme="minorHAnsi" w:hAnsiTheme="minorHAnsi" w:cstheme="minorHAnsi"/>
          <w:bCs/>
        </w:rPr>
        <w:t xml:space="preserve"> </w:t>
      </w:r>
      <w:r w:rsidRPr="00D96474">
        <w:rPr>
          <w:rFonts w:asciiTheme="minorHAnsi" w:hAnsiTheme="minorHAnsi" w:cstheme="minorHAnsi"/>
          <w:bCs/>
        </w:rPr>
        <w:t>w tym zakresie. Podstawą prawną przet</w:t>
      </w:r>
      <w:r w:rsidR="00D96474">
        <w:rPr>
          <w:rFonts w:asciiTheme="minorHAnsi" w:hAnsiTheme="minorHAnsi" w:cstheme="minorHAnsi"/>
          <w:bCs/>
        </w:rPr>
        <w:t xml:space="preserve">warzania danych osobowych jest </w:t>
      </w:r>
      <w:r w:rsidRPr="00D96474">
        <w:rPr>
          <w:rFonts w:asciiTheme="minorHAnsi" w:hAnsiTheme="minorHAnsi" w:cstheme="minorHAnsi"/>
          <w:bCs/>
        </w:rPr>
        <w:t>art. 6 ust. 1 lit. c RODO (przetwarzanie jest niezbędne do wypełnienia obowiązku prawnego ciążącego na administratorze), w związku z przepisami:</w:t>
      </w:r>
    </w:p>
    <w:p w:rsidR="001F33D8" w:rsidRPr="00341B38" w:rsidRDefault="003F0359" w:rsidP="00D96474">
      <w:pPr>
        <w:pStyle w:val="Akapitzlist"/>
        <w:numPr>
          <w:ilvl w:val="1"/>
          <w:numId w:val="13"/>
        </w:numPr>
        <w:rPr>
          <w:rFonts w:ascii="Calibri" w:hAnsi="Calibri" w:cs="Calibri"/>
          <w:bCs/>
        </w:rPr>
      </w:pPr>
      <w:r w:rsidRPr="00341B38">
        <w:rPr>
          <w:rFonts w:ascii="Calibri" w:hAnsi="Calibri" w:cs="Calibri"/>
          <w:bCs/>
        </w:rPr>
        <w:t xml:space="preserve">art. 40 ust. 14, 14a w zw. art. 40 ust. 3, 4, 13, 15 </w:t>
      </w:r>
      <w:r w:rsidR="001F33D8" w:rsidRPr="00341B38">
        <w:rPr>
          <w:rFonts w:ascii="Calibri" w:hAnsi="Calibri" w:cs="Calibri"/>
          <w:bCs/>
        </w:rPr>
        <w:t>ustawy z dnia 21 marca 1985 r. o drogach publicznych,</w:t>
      </w:r>
    </w:p>
    <w:p w:rsidR="001F33D8" w:rsidRPr="00341B38" w:rsidRDefault="00490EB0" w:rsidP="001F33D8">
      <w:pPr>
        <w:pStyle w:val="Akapitzlist"/>
        <w:numPr>
          <w:ilvl w:val="1"/>
          <w:numId w:val="13"/>
        </w:numPr>
        <w:jc w:val="both"/>
        <w:rPr>
          <w:rFonts w:ascii="Calibri" w:hAnsi="Calibri" w:cs="Calibri"/>
          <w:bCs/>
        </w:rPr>
      </w:pPr>
      <w:r w:rsidRPr="00341B38">
        <w:rPr>
          <w:rFonts w:ascii="Calibri" w:hAnsi="Calibri" w:cs="Calibri"/>
          <w:bCs/>
        </w:rPr>
        <w:t xml:space="preserve">art. 1 ust. 1 pkt. 2 </w:t>
      </w:r>
      <w:r w:rsidR="001F33D8" w:rsidRPr="00341B38">
        <w:rPr>
          <w:rFonts w:ascii="Calibri" w:hAnsi="Calibri" w:cs="Calibri"/>
          <w:bCs/>
        </w:rPr>
        <w:t>ustawy z dnia 16 listopada 2006 r. o opłacie skarbowej,</w:t>
      </w:r>
    </w:p>
    <w:p w:rsidR="001F33D8" w:rsidRPr="00341B38" w:rsidRDefault="00490EB0" w:rsidP="001F33D8">
      <w:pPr>
        <w:pStyle w:val="Akapitzlist"/>
        <w:numPr>
          <w:ilvl w:val="1"/>
          <w:numId w:val="13"/>
        </w:numPr>
        <w:jc w:val="both"/>
        <w:rPr>
          <w:rFonts w:ascii="Calibri" w:hAnsi="Calibri" w:cs="Calibri"/>
          <w:bCs/>
        </w:rPr>
      </w:pPr>
      <w:r w:rsidRPr="00341B38">
        <w:rPr>
          <w:rFonts w:ascii="Calibri" w:hAnsi="Calibri" w:cs="Calibri"/>
          <w:kern w:val="1"/>
          <w:lang w:eastAsia="zh-CN"/>
        </w:rPr>
        <w:t>art. 104 i art. 130 § 4 art. 107 § 4 i art. 127 § 1a</w:t>
      </w:r>
      <w:r w:rsidRPr="00341B38">
        <w:rPr>
          <w:rFonts w:ascii="Calibri" w:hAnsi="Calibri" w:cs="Calibri"/>
          <w:bCs/>
        </w:rPr>
        <w:t xml:space="preserve"> </w:t>
      </w:r>
      <w:r w:rsidR="001F33D8" w:rsidRPr="00341B38">
        <w:rPr>
          <w:rFonts w:ascii="Calibri" w:hAnsi="Calibri" w:cs="Calibri"/>
          <w:bCs/>
        </w:rPr>
        <w:t>ustawy z dnia 14 czerwca 1960 r. Kodeks postępowania administracyjnego,</w:t>
      </w:r>
    </w:p>
    <w:p w:rsidR="00490EB0" w:rsidRPr="00341B38" w:rsidRDefault="00490EB0" w:rsidP="00490EB0">
      <w:pPr>
        <w:pStyle w:val="Akapitzlist"/>
        <w:numPr>
          <w:ilvl w:val="1"/>
          <w:numId w:val="13"/>
        </w:numPr>
        <w:rPr>
          <w:rFonts w:ascii="Calibri" w:hAnsi="Calibri" w:cs="Calibri"/>
          <w:bCs/>
        </w:rPr>
      </w:pPr>
      <w:r w:rsidRPr="00341B38">
        <w:rPr>
          <w:rFonts w:ascii="Calibri" w:hAnsi="Calibri" w:cs="Calibri"/>
          <w:kern w:val="1"/>
          <w:lang w:eastAsia="zh-CN"/>
        </w:rPr>
        <w:t>§2 Rozporządzenia Rady Ministrów z dnia 1 czerwca 2004 r. w sprawie określenia warunków udzielania zezwoleń na zajęcie pasa drogowego</w:t>
      </w:r>
    </w:p>
    <w:p w:rsidR="001F33D8" w:rsidRPr="00660795" w:rsidRDefault="001F33D8" w:rsidP="001F33D8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341B38">
        <w:rPr>
          <w:rFonts w:ascii="Calibri" w:hAnsi="Calibri" w:cs="Calibri"/>
        </w:rPr>
        <w:t xml:space="preserve">Państwa dane osobowe mogą być przekazywane podmiotom uprawnionym </w:t>
      </w:r>
      <w:r w:rsidRPr="00341B38">
        <w:rPr>
          <w:rFonts w:ascii="Calibri" w:hAnsi="Calibri" w:cs="Calibri"/>
        </w:rPr>
        <w:br/>
        <w:t>do ich otrzymania na podstawie przepisów prawa</w:t>
      </w:r>
      <w:r>
        <w:rPr>
          <w:rFonts w:asciiTheme="minorHAnsi" w:hAnsiTheme="minorHAnsi" w:cstheme="minorHAnsi"/>
        </w:rPr>
        <w:t>.</w:t>
      </w:r>
    </w:p>
    <w:p w:rsidR="001F33D8" w:rsidRPr="005E5586" w:rsidRDefault="001F33D8" w:rsidP="001F33D8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5E5586">
        <w:rPr>
          <w:rFonts w:asciiTheme="minorHAnsi" w:hAnsiTheme="minorHAnsi" w:cstheme="minorHAnsi"/>
        </w:rPr>
        <w:t xml:space="preserve">Dane osobowe będą przetwarzane przez okres niezbędny do realizacji celów wskazanych w pkt 3, a następnie będą przechowywane w celach archiwalnych przez okres 5 lat, zgodnie z Rozporządzeniem Prezesa Rady Ministrów z dnia 18 stycznia 2011 r. w sprawie instrukcji kancelaryjnej, jednolitych rzeczowych wykazów akt oraz instrukcji w sprawie organizacji i zakresu działania archiwów zakładowych (Dz.U. 2011 nr 14 poz. 67 z </w:t>
      </w:r>
      <w:proofErr w:type="spellStart"/>
      <w:r w:rsidRPr="005E5586">
        <w:rPr>
          <w:rFonts w:asciiTheme="minorHAnsi" w:hAnsiTheme="minorHAnsi" w:cstheme="minorHAnsi"/>
        </w:rPr>
        <w:t>późn</w:t>
      </w:r>
      <w:proofErr w:type="spellEnd"/>
      <w:r w:rsidRPr="005E5586">
        <w:rPr>
          <w:rFonts w:asciiTheme="minorHAnsi" w:hAnsiTheme="minorHAnsi" w:cstheme="minorHAnsi"/>
        </w:rPr>
        <w:t xml:space="preserve">. zm.). </w:t>
      </w:r>
    </w:p>
    <w:p w:rsidR="001F33D8" w:rsidRPr="005E5586" w:rsidRDefault="001F33D8" w:rsidP="001F33D8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5E5586">
        <w:rPr>
          <w:rFonts w:asciiTheme="minorHAnsi" w:hAnsiTheme="minorHAnsi" w:cstheme="minorHAnsi"/>
        </w:rPr>
        <w:t>W związku z przetwarzaniem</w:t>
      </w:r>
      <w:r>
        <w:rPr>
          <w:rFonts w:asciiTheme="minorHAnsi" w:hAnsiTheme="minorHAnsi" w:cstheme="minorHAnsi"/>
        </w:rPr>
        <w:t xml:space="preserve"> Państwa</w:t>
      </w:r>
      <w:r w:rsidRPr="005E5586">
        <w:rPr>
          <w:rFonts w:asciiTheme="minorHAnsi" w:hAnsiTheme="minorHAnsi" w:cstheme="minorHAnsi"/>
        </w:rPr>
        <w:t xml:space="preserve"> danych osobowych przez Starostwo Powiatowe </w:t>
      </w:r>
      <w:r w:rsidRPr="005E5586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>w Piasecznie</w:t>
      </w:r>
      <w:r w:rsidRPr="005E5586">
        <w:rPr>
          <w:rFonts w:asciiTheme="minorHAnsi" w:hAnsiTheme="minorHAnsi" w:cstheme="minorHAnsi"/>
        </w:rPr>
        <w:t>, przysługuje</w:t>
      </w:r>
      <w:r>
        <w:rPr>
          <w:rFonts w:asciiTheme="minorHAnsi" w:hAnsiTheme="minorHAnsi" w:cstheme="minorHAnsi"/>
        </w:rPr>
        <w:t xml:space="preserve"> Państwu</w:t>
      </w:r>
      <w:r w:rsidRPr="005E5586">
        <w:rPr>
          <w:rFonts w:asciiTheme="minorHAnsi" w:hAnsiTheme="minorHAnsi" w:cstheme="minorHAnsi"/>
        </w:rPr>
        <w:t xml:space="preserve"> prawo do:</w:t>
      </w:r>
    </w:p>
    <w:p w:rsidR="001F33D8" w:rsidRPr="00660795" w:rsidRDefault="001F33D8" w:rsidP="001F33D8">
      <w:pPr>
        <w:pStyle w:val="Akapitzlist"/>
        <w:numPr>
          <w:ilvl w:val="1"/>
          <w:numId w:val="13"/>
        </w:numPr>
        <w:jc w:val="both"/>
        <w:rPr>
          <w:rFonts w:asciiTheme="minorHAnsi" w:hAnsiTheme="minorHAnsi" w:cstheme="minorHAnsi"/>
        </w:rPr>
      </w:pPr>
      <w:r w:rsidRPr="00660795">
        <w:rPr>
          <w:rFonts w:asciiTheme="minorHAnsi" w:hAnsiTheme="minorHAnsi" w:cstheme="minorHAnsi"/>
        </w:rPr>
        <w:t>dostępu do treści danych, na podstawie art. 15 RODO,</w:t>
      </w:r>
    </w:p>
    <w:p w:rsidR="001F33D8" w:rsidRPr="00660795" w:rsidRDefault="001F33D8" w:rsidP="001F33D8">
      <w:pPr>
        <w:pStyle w:val="Akapitzlist"/>
        <w:numPr>
          <w:ilvl w:val="1"/>
          <w:numId w:val="13"/>
        </w:numPr>
        <w:jc w:val="both"/>
        <w:rPr>
          <w:rFonts w:asciiTheme="minorHAnsi" w:hAnsiTheme="minorHAnsi" w:cstheme="minorHAnsi"/>
        </w:rPr>
      </w:pPr>
      <w:r w:rsidRPr="00660795">
        <w:rPr>
          <w:rFonts w:asciiTheme="minorHAnsi" w:hAnsiTheme="minorHAnsi" w:cstheme="minorHAnsi"/>
        </w:rPr>
        <w:t>sprostowania danych, na podstawie art. 16 RODO,</w:t>
      </w:r>
    </w:p>
    <w:p w:rsidR="001F33D8" w:rsidRPr="00660795" w:rsidRDefault="001F33D8" w:rsidP="001F33D8">
      <w:pPr>
        <w:pStyle w:val="Akapitzlist"/>
        <w:numPr>
          <w:ilvl w:val="1"/>
          <w:numId w:val="13"/>
        </w:numPr>
        <w:jc w:val="both"/>
        <w:rPr>
          <w:rFonts w:asciiTheme="minorHAnsi" w:hAnsiTheme="minorHAnsi" w:cstheme="minorHAnsi"/>
        </w:rPr>
      </w:pPr>
      <w:r w:rsidRPr="00660795">
        <w:rPr>
          <w:rFonts w:asciiTheme="minorHAnsi" w:hAnsiTheme="minorHAnsi" w:cstheme="minorHAnsi"/>
        </w:rPr>
        <w:t>ograniczenia przetwarzania danych, na podsta</w:t>
      </w:r>
      <w:r>
        <w:rPr>
          <w:rFonts w:asciiTheme="minorHAnsi" w:hAnsiTheme="minorHAnsi" w:cstheme="minorHAnsi"/>
        </w:rPr>
        <w:t>wie art. 18 RODO.</w:t>
      </w:r>
    </w:p>
    <w:p w:rsidR="001F33D8" w:rsidRPr="00660795" w:rsidRDefault="001F33D8" w:rsidP="001F33D8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660795">
        <w:rPr>
          <w:rFonts w:asciiTheme="minorHAnsi" w:hAnsiTheme="minorHAnsi" w:cstheme="minorHAnsi"/>
        </w:rPr>
        <w:t>Przetwarzanie</w:t>
      </w:r>
      <w:r>
        <w:rPr>
          <w:rFonts w:asciiTheme="minorHAnsi" w:hAnsiTheme="minorHAnsi" w:cstheme="minorHAnsi"/>
        </w:rPr>
        <w:t xml:space="preserve"> Państwa</w:t>
      </w:r>
      <w:r w:rsidRPr="00660795">
        <w:rPr>
          <w:rFonts w:asciiTheme="minorHAnsi" w:hAnsiTheme="minorHAnsi" w:cstheme="minorHAnsi"/>
        </w:rPr>
        <w:t xml:space="preserve"> danych nie będzie odbywać się w sposób zautomatyzowany, </w:t>
      </w:r>
      <w:r>
        <w:rPr>
          <w:rFonts w:asciiTheme="minorHAnsi" w:hAnsiTheme="minorHAnsi" w:cstheme="minorHAnsi"/>
        </w:rPr>
        <w:br/>
      </w:r>
      <w:r w:rsidRPr="00660795">
        <w:rPr>
          <w:rFonts w:asciiTheme="minorHAnsi" w:hAnsiTheme="minorHAnsi" w:cstheme="minorHAnsi"/>
        </w:rPr>
        <w:t xml:space="preserve">w tym </w:t>
      </w:r>
      <w:r>
        <w:rPr>
          <w:rFonts w:asciiTheme="minorHAnsi" w:hAnsiTheme="minorHAnsi" w:cstheme="minorHAnsi"/>
        </w:rPr>
        <w:t>nie będzie stosowane</w:t>
      </w:r>
      <w:r w:rsidRPr="00660795">
        <w:rPr>
          <w:rFonts w:asciiTheme="minorHAnsi" w:hAnsiTheme="minorHAnsi" w:cstheme="minorHAnsi"/>
        </w:rPr>
        <w:t xml:space="preserve"> profilowanie</w:t>
      </w:r>
      <w:r>
        <w:rPr>
          <w:rFonts w:asciiTheme="minorHAnsi" w:hAnsiTheme="minorHAnsi" w:cstheme="minorHAnsi"/>
        </w:rPr>
        <w:t>.</w:t>
      </w:r>
    </w:p>
    <w:p w:rsidR="001F33D8" w:rsidRPr="00660795" w:rsidRDefault="001F33D8" w:rsidP="001F33D8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u w:val="single"/>
          <w:shd w:val="clear" w:color="auto" w:fill="FFFFFF"/>
        </w:rPr>
      </w:pPr>
      <w:r w:rsidRPr="00660795">
        <w:rPr>
          <w:rFonts w:asciiTheme="minorHAnsi" w:hAnsiTheme="minorHAnsi" w:cstheme="minorHAnsi"/>
        </w:rPr>
        <w:t xml:space="preserve">W przypadku uznania, iż przetwarzanie </w:t>
      </w:r>
      <w:r>
        <w:rPr>
          <w:rFonts w:asciiTheme="minorHAnsi" w:hAnsiTheme="minorHAnsi" w:cstheme="minorHAnsi"/>
        </w:rPr>
        <w:t xml:space="preserve">danych </w:t>
      </w:r>
      <w:r w:rsidRPr="00660795">
        <w:rPr>
          <w:rFonts w:asciiTheme="minorHAnsi" w:hAnsiTheme="minorHAnsi" w:cstheme="minorHAnsi"/>
        </w:rPr>
        <w:t xml:space="preserve">osobowych narusza przepisy RODO, przysługuje </w:t>
      </w:r>
      <w:r>
        <w:rPr>
          <w:rFonts w:asciiTheme="minorHAnsi" w:hAnsiTheme="minorHAnsi" w:cstheme="minorHAnsi"/>
        </w:rPr>
        <w:t xml:space="preserve">Państwu </w:t>
      </w:r>
      <w:r w:rsidRPr="00660795">
        <w:rPr>
          <w:rFonts w:asciiTheme="minorHAnsi" w:hAnsiTheme="minorHAnsi" w:cstheme="minorHAnsi"/>
        </w:rPr>
        <w:t>prawo do wniesienia skargi do Prezesa Urzędu Ochrony Danych Osobowych.</w:t>
      </w:r>
    </w:p>
    <w:p w:rsidR="001F33D8" w:rsidRPr="005E5586" w:rsidRDefault="001F33D8" w:rsidP="001F33D8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hd w:val="clear" w:color="auto" w:fill="FFFFFF"/>
        </w:rPr>
      </w:pPr>
      <w:r w:rsidRPr="005E5586">
        <w:rPr>
          <w:rFonts w:asciiTheme="minorHAnsi" w:hAnsiTheme="minorHAnsi" w:cstheme="minorHAnsi"/>
          <w:shd w:val="clear" w:color="auto" w:fill="FFFFFF"/>
        </w:rPr>
        <w:t xml:space="preserve">Podanie danych </w:t>
      </w:r>
      <w:r>
        <w:rPr>
          <w:rFonts w:asciiTheme="minorHAnsi" w:hAnsiTheme="minorHAnsi" w:cstheme="minorHAnsi"/>
          <w:shd w:val="clear" w:color="auto" w:fill="FFFFFF"/>
        </w:rPr>
        <w:t xml:space="preserve">jest </w:t>
      </w:r>
      <w:r w:rsidRPr="005E5586">
        <w:rPr>
          <w:rFonts w:asciiTheme="minorHAnsi" w:hAnsiTheme="minorHAnsi" w:cstheme="minorHAnsi"/>
          <w:shd w:val="clear" w:color="auto" w:fill="FFFFFF"/>
        </w:rPr>
        <w:t xml:space="preserve">obowiązkowe i wynika z przepisów prawa. Niepodanie danych uniemożliwi rozpatrzenie Państwa wniosku. </w:t>
      </w:r>
    </w:p>
    <w:p w:rsidR="001F33D8" w:rsidRPr="00660795" w:rsidRDefault="001F33D8" w:rsidP="001F33D8">
      <w:pPr>
        <w:rPr>
          <w:rFonts w:asciiTheme="minorHAnsi" w:hAnsiTheme="minorHAnsi" w:cstheme="minorHAnsi"/>
          <w:b/>
          <w:i/>
        </w:rPr>
      </w:pPr>
    </w:p>
    <w:p w:rsidR="001F33D8" w:rsidRPr="00294B77" w:rsidRDefault="001F33D8" w:rsidP="001F33D8">
      <w:pPr>
        <w:jc w:val="both"/>
        <w:rPr>
          <w:rFonts w:asciiTheme="minorHAnsi" w:hAnsiTheme="minorHAnsi" w:cstheme="minorHAnsi"/>
          <w:u w:val="single"/>
          <w:shd w:val="clear" w:color="auto" w:fill="FFFFFF"/>
        </w:rPr>
      </w:pPr>
    </w:p>
    <w:p w:rsidR="00294B77" w:rsidRPr="00294B77" w:rsidRDefault="00294B77" w:rsidP="00EE1481">
      <w:pPr>
        <w:pStyle w:val="Akapitzlist"/>
        <w:jc w:val="both"/>
        <w:rPr>
          <w:rFonts w:asciiTheme="minorHAnsi" w:hAnsiTheme="minorHAnsi" w:cstheme="minorHAnsi"/>
          <w:u w:val="single"/>
          <w:shd w:val="clear" w:color="auto" w:fill="FFFFFF"/>
        </w:rPr>
      </w:pPr>
    </w:p>
    <w:sectPr w:rsidR="00294B77" w:rsidRPr="00294B77" w:rsidSect="00793B31">
      <w:footerReference w:type="default" r:id="rId9"/>
      <w:footerReference w:type="first" r:id="rId10"/>
      <w:pgSz w:w="11906" w:h="16838" w:code="9"/>
      <w:pgMar w:top="426" w:right="1417" w:bottom="426" w:left="1417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550" w:rsidRDefault="009E7550" w:rsidP="00CA3DFB">
      <w:r>
        <w:separator/>
      </w:r>
    </w:p>
  </w:endnote>
  <w:endnote w:type="continuationSeparator" w:id="0">
    <w:p w:rsidR="009E7550" w:rsidRDefault="009E7550" w:rsidP="00CA3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E4D" w:rsidRPr="005A7E4D" w:rsidRDefault="005A7E4D">
    <w:pPr>
      <w:pStyle w:val="Stopka"/>
      <w:jc w:val="center"/>
      <w:rPr>
        <w:rFonts w:ascii="Calibri" w:hAnsi="Calibri" w:cs="Calibri"/>
        <w:sz w:val="20"/>
      </w:rPr>
    </w:pPr>
    <w:r w:rsidRPr="005A7E4D">
      <w:rPr>
        <w:rFonts w:ascii="Calibri" w:hAnsi="Calibri" w:cs="Calibri"/>
        <w:sz w:val="20"/>
      </w:rPr>
      <w:t xml:space="preserve">Strona </w:t>
    </w:r>
    <w:r w:rsidRPr="005A7E4D">
      <w:rPr>
        <w:rFonts w:ascii="Calibri" w:hAnsi="Calibri" w:cs="Calibri"/>
        <w:b/>
        <w:bCs/>
        <w:sz w:val="20"/>
      </w:rPr>
      <w:fldChar w:fldCharType="begin"/>
    </w:r>
    <w:r w:rsidRPr="005A7E4D">
      <w:rPr>
        <w:rFonts w:ascii="Calibri" w:hAnsi="Calibri" w:cs="Calibri"/>
        <w:b/>
        <w:bCs/>
        <w:sz w:val="20"/>
      </w:rPr>
      <w:instrText>PAGE</w:instrText>
    </w:r>
    <w:r w:rsidRPr="005A7E4D">
      <w:rPr>
        <w:rFonts w:ascii="Calibri" w:hAnsi="Calibri" w:cs="Calibri"/>
        <w:b/>
        <w:bCs/>
        <w:sz w:val="20"/>
      </w:rPr>
      <w:fldChar w:fldCharType="separate"/>
    </w:r>
    <w:r w:rsidR="0031115C">
      <w:rPr>
        <w:rFonts w:ascii="Calibri" w:hAnsi="Calibri" w:cs="Calibri"/>
        <w:b/>
        <w:bCs/>
        <w:noProof/>
        <w:sz w:val="20"/>
      </w:rPr>
      <w:t>3</w:t>
    </w:r>
    <w:r w:rsidRPr="005A7E4D">
      <w:rPr>
        <w:rFonts w:ascii="Calibri" w:hAnsi="Calibri" w:cs="Calibri"/>
        <w:b/>
        <w:bCs/>
        <w:sz w:val="20"/>
      </w:rPr>
      <w:fldChar w:fldCharType="end"/>
    </w:r>
    <w:r w:rsidRPr="005A7E4D">
      <w:rPr>
        <w:rFonts w:ascii="Calibri" w:hAnsi="Calibri" w:cs="Calibri"/>
        <w:sz w:val="20"/>
      </w:rPr>
      <w:t xml:space="preserve"> z </w:t>
    </w:r>
    <w:r w:rsidRPr="005A7E4D">
      <w:rPr>
        <w:rFonts w:ascii="Calibri" w:hAnsi="Calibri" w:cs="Calibri"/>
        <w:b/>
        <w:bCs/>
        <w:sz w:val="20"/>
      </w:rPr>
      <w:fldChar w:fldCharType="begin"/>
    </w:r>
    <w:r w:rsidRPr="005A7E4D">
      <w:rPr>
        <w:rFonts w:ascii="Calibri" w:hAnsi="Calibri" w:cs="Calibri"/>
        <w:b/>
        <w:bCs/>
        <w:sz w:val="20"/>
      </w:rPr>
      <w:instrText>NUMPAGES</w:instrText>
    </w:r>
    <w:r w:rsidRPr="005A7E4D">
      <w:rPr>
        <w:rFonts w:ascii="Calibri" w:hAnsi="Calibri" w:cs="Calibri"/>
        <w:b/>
        <w:bCs/>
        <w:sz w:val="20"/>
      </w:rPr>
      <w:fldChar w:fldCharType="separate"/>
    </w:r>
    <w:r w:rsidR="0031115C">
      <w:rPr>
        <w:rFonts w:ascii="Calibri" w:hAnsi="Calibri" w:cs="Calibri"/>
        <w:b/>
        <w:bCs/>
        <w:noProof/>
        <w:sz w:val="20"/>
      </w:rPr>
      <w:t>3</w:t>
    </w:r>
    <w:r w:rsidRPr="005A7E4D">
      <w:rPr>
        <w:rFonts w:ascii="Calibri" w:hAnsi="Calibri" w:cs="Calibri"/>
        <w:b/>
        <w:bCs/>
        <w:sz w:val="20"/>
      </w:rPr>
      <w:fldChar w:fldCharType="end"/>
    </w:r>
  </w:p>
  <w:p w:rsidR="00CA3DFB" w:rsidRPr="005A7E4D" w:rsidRDefault="00CA3DFB" w:rsidP="005A7E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E4D" w:rsidRPr="005A7E4D" w:rsidRDefault="005A7E4D">
    <w:pPr>
      <w:pStyle w:val="Stopka"/>
      <w:jc w:val="center"/>
      <w:rPr>
        <w:rFonts w:ascii="Calibri" w:hAnsi="Calibri" w:cs="Calibri"/>
        <w:sz w:val="20"/>
      </w:rPr>
    </w:pPr>
    <w:r w:rsidRPr="005A7E4D">
      <w:rPr>
        <w:rFonts w:ascii="Calibri" w:hAnsi="Calibri" w:cs="Calibri"/>
        <w:sz w:val="20"/>
      </w:rPr>
      <w:t xml:space="preserve">Strona </w:t>
    </w:r>
    <w:r w:rsidRPr="005A7E4D">
      <w:rPr>
        <w:rFonts w:ascii="Calibri" w:hAnsi="Calibri" w:cs="Calibri"/>
        <w:b/>
        <w:bCs/>
        <w:sz w:val="20"/>
      </w:rPr>
      <w:fldChar w:fldCharType="begin"/>
    </w:r>
    <w:r w:rsidRPr="005A7E4D">
      <w:rPr>
        <w:rFonts w:ascii="Calibri" w:hAnsi="Calibri" w:cs="Calibri"/>
        <w:b/>
        <w:bCs/>
        <w:sz w:val="20"/>
      </w:rPr>
      <w:instrText>PAGE</w:instrText>
    </w:r>
    <w:r w:rsidRPr="005A7E4D">
      <w:rPr>
        <w:rFonts w:ascii="Calibri" w:hAnsi="Calibri" w:cs="Calibri"/>
        <w:b/>
        <w:bCs/>
        <w:sz w:val="20"/>
      </w:rPr>
      <w:fldChar w:fldCharType="separate"/>
    </w:r>
    <w:r w:rsidR="0031115C">
      <w:rPr>
        <w:rFonts w:ascii="Calibri" w:hAnsi="Calibri" w:cs="Calibri"/>
        <w:b/>
        <w:bCs/>
        <w:noProof/>
        <w:sz w:val="20"/>
      </w:rPr>
      <w:t>1</w:t>
    </w:r>
    <w:r w:rsidRPr="005A7E4D">
      <w:rPr>
        <w:rFonts w:ascii="Calibri" w:hAnsi="Calibri" w:cs="Calibri"/>
        <w:b/>
        <w:bCs/>
        <w:sz w:val="20"/>
      </w:rPr>
      <w:fldChar w:fldCharType="end"/>
    </w:r>
    <w:r w:rsidRPr="005A7E4D">
      <w:rPr>
        <w:rFonts w:ascii="Calibri" w:hAnsi="Calibri" w:cs="Calibri"/>
        <w:sz w:val="20"/>
      </w:rPr>
      <w:t xml:space="preserve"> z </w:t>
    </w:r>
    <w:r w:rsidRPr="005A7E4D">
      <w:rPr>
        <w:rFonts w:ascii="Calibri" w:hAnsi="Calibri" w:cs="Calibri"/>
        <w:b/>
        <w:bCs/>
        <w:sz w:val="20"/>
      </w:rPr>
      <w:fldChar w:fldCharType="begin"/>
    </w:r>
    <w:r w:rsidRPr="005A7E4D">
      <w:rPr>
        <w:rFonts w:ascii="Calibri" w:hAnsi="Calibri" w:cs="Calibri"/>
        <w:b/>
        <w:bCs/>
        <w:sz w:val="20"/>
      </w:rPr>
      <w:instrText>NUMPAGES</w:instrText>
    </w:r>
    <w:r w:rsidRPr="005A7E4D">
      <w:rPr>
        <w:rFonts w:ascii="Calibri" w:hAnsi="Calibri" w:cs="Calibri"/>
        <w:b/>
        <w:bCs/>
        <w:sz w:val="20"/>
      </w:rPr>
      <w:fldChar w:fldCharType="separate"/>
    </w:r>
    <w:r w:rsidR="0031115C">
      <w:rPr>
        <w:rFonts w:ascii="Calibri" w:hAnsi="Calibri" w:cs="Calibri"/>
        <w:b/>
        <w:bCs/>
        <w:noProof/>
        <w:sz w:val="20"/>
      </w:rPr>
      <w:t>3</w:t>
    </w:r>
    <w:r w:rsidRPr="005A7E4D">
      <w:rPr>
        <w:rFonts w:ascii="Calibri" w:hAnsi="Calibri" w:cs="Calibri"/>
        <w:b/>
        <w:bCs/>
        <w:sz w:val="20"/>
      </w:rPr>
      <w:fldChar w:fldCharType="end"/>
    </w:r>
  </w:p>
  <w:p w:rsidR="005A7E4D" w:rsidRPr="005A7E4D" w:rsidRDefault="005A7E4D" w:rsidP="005A7E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550" w:rsidRDefault="009E7550" w:rsidP="00CA3DFB">
      <w:r>
        <w:separator/>
      </w:r>
    </w:p>
  </w:footnote>
  <w:footnote w:type="continuationSeparator" w:id="0">
    <w:p w:rsidR="009E7550" w:rsidRDefault="009E7550" w:rsidP="00CA3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41162"/>
    <w:multiLevelType w:val="hybridMultilevel"/>
    <w:tmpl w:val="75A6C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B3B3E"/>
    <w:multiLevelType w:val="hybridMultilevel"/>
    <w:tmpl w:val="869238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36533"/>
    <w:multiLevelType w:val="hybridMultilevel"/>
    <w:tmpl w:val="80640FFE"/>
    <w:lvl w:ilvl="0" w:tplc="E4A8BC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922B2"/>
    <w:multiLevelType w:val="hybridMultilevel"/>
    <w:tmpl w:val="285EE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C19E8"/>
    <w:multiLevelType w:val="hybridMultilevel"/>
    <w:tmpl w:val="CDACDB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9422DF"/>
    <w:multiLevelType w:val="hybridMultilevel"/>
    <w:tmpl w:val="F110A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E34F70"/>
    <w:multiLevelType w:val="hybridMultilevel"/>
    <w:tmpl w:val="CF1AB632"/>
    <w:lvl w:ilvl="0" w:tplc="1AF4518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E3263A"/>
    <w:multiLevelType w:val="hybridMultilevel"/>
    <w:tmpl w:val="285EE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2B1D94"/>
    <w:multiLevelType w:val="hybridMultilevel"/>
    <w:tmpl w:val="F6AE39B2"/>
    <w:lvl w:ilvl="0" w:tplc="6BBA4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E85806"/>
    <w:multiLevelType w:val="hybridMultilevel"/>
    <w:tmpl w:val="4D3A30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5817A1"/>
    <w:multiLevelType w:val="multilevel"/>
    <w:tmpl w:val="3D5A1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8"/>
  </w:num>
  <w:num w:numId="9">
    <w:abstractNumId w:val="6"/>
  </w:num>
  <w:num w:numId="10">
    <w:abstractNumId w:val="5"/>
  </w:num>
  <w:num w:numId="11">
    <w:abstractNumId w:val="1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F1"/>
    <w:rsid w:val="00021071"/>
    <w:rsid w:val="00032D74"/>
    <w:rsid w:val="00035199"/>
    <w:rsid w:val="00035748"/>
    <w:rsid w:val="00040A8E"/>
    <w:rsid w:val="00057A85"/>
    <w:rsid w:val="00077525"/>
    <w:rsid w:val="00084302"/>
    <w:rsid w:val="000B2CF9"/>
    <w:rsid w:val="000B621D"/>
    <w:rsid w:val="000C2986"/>
    <w:rsid w:val="000D62EA"/>
    <w:rsid w:val="001141E3"/>
    <w:rsid w:val="00116910"/>
    <w:rsid w:val="0012388E"/>
    <w:rsid w:val="00126C01"/>
    <w:rsid w:val="00126F85"/>
    <w:rsid w:val="00132D55"/>
    <w:rsid w:val="00137B05"/>
    <w:rsid w:val="001407A6"/>
    <w:rsid w:val="00144277"/>
    <w:rsid w:val="00155CFB"/>
    <w:rsid w:val="00192713"/>
    <w:rsid w:val="00192715"/>
    <w:rsid w:val="001B34BA"/>
    <w:rsid w:val="001C0902"/>
    <w:rsid w:val="001F33D8"/>
    <w:rsid w:val="00247893"/>
    <w:rsid w:val="00277EC1"/>
    <w:rsid w:val="00281DC7"/>
    <w:rsid w:val="00283EE8"/>
    <w:rsid w:val="00287F01"/>
    <w:rsid w:val="00294B77"/>
    <w:rsid w:val="002960F1"/>
    <w:rsid w:val="002B16F3"/>
    <w:rsid w:val="002B4B69"/>
    <w:rsid w:val="002E4C54"/>
    <w:rsid w:val="002F20FD"/>
    <w:rsid w:val="0031115C"/>
    <w:rsid w:val="003175B4"/>
    <w:rsid w:val="00326F3F"/>
    <w:rsid w:val="00335438"/>
    <w:rsid w:val="00341B38"/>
    <w:rsid w:val="00344422"/>
    <w:rsid w:val="0039527F"/>
    <w:rsid w:val="003A198A"/>
    <w:rsid w:val="003D379B"/>
    <w:rsid w:val="003D6570"/>
    <w:rsid w:val="003E0F10"/>
    <w:rsid w:val="003F0359"/>
    <w:rsid w:val="003F67AA"/>
    <w:rsid w:val="00406541"/>
    <w:rsid w:val="00416AD1"/>
    <w:rsid w:val="004267AE"/>
    <w:rsid w:val="00426EC0"/>
    <w:rsid w:val="00430D87"/>
    <w:rsid w:val="00452F72"/>
    <w:rsid w:val="00460153"/>
    <w:rsid w:val="004763A4"/>
    <w:rsid w:val="00490EB0"/>
    <w:rsid w:val="004A4BF6"/>
    <w:rsid w:val="004A5131"/>
    <w:rsid w:val="004B575D"/>
    <w:rsid w:val="004D4AC9"/>
    <w:rsid w:val="004E349B"/>
    <w:rsid w:val="004E5F03"/>
    <w:rsid w:val="004F5155"/>
    <w:rsid w:val="00525F4F"/>
    <w:rsid w:val="00547DCF"/>
    <w:rsid w:val="00561BF3"/>
    <w:rsid w:val="005623CF"/>
    <w:rsid w:val="00585F31"/>
    <w:rsid w:val="005A4DF6"/>
    <w:rsid w:val="005A7E4D"/>
    <w:rsid w:val="005B01E1"/>
    <w:rsid w:val="005C136D"/>
    <w:rsid w:val="005E18E2"/>
    <w:rsid w:val="005F3A96"/>
    <w:rsid w:val="00607CC3"/>
    <w:rsid w:val="00623E8F"/>
    <w:rsid w:val="006257B5"/>
    <w:rsid w:val="0065438C"/>
    <w:rsid w:val="00687C14"/>
    <w:rsid w:val="00694C69"/>
    <w:rsid w:val="006B03AC"/>
    <w:rsid w:val="006C4325"/>
    <w:rsid w:val="006D5C76"/>
    <w:rsid w:val="006E4937"/>
    <w:rsid w:val="006E7642"/>
    <w:rsid w:val="007004F2"/>
    <w:rsid w:val="0070544F"/>
    <w:rsid w:val="0070743C"/>
    <w:rsid w:val="007110E7"/>
    <w:rsid w:val="00711B85"/>
    <w:rsid w:val="007253C2"/>
    <w:rsid w:val="00793B31"/>
    <w:rsid w:val="007E3292"/>
    <w:rsid w:val="007E7EED"/>
    <w:rsid w:val="00802437"/>
    <w:rsid w:val="00814510"/>
    <w:rsid w:val="00817B82"/>
    <w:rsid w:val="00823145"/>
    <w:rsid w:val="00834AF3"/>
    <w:rsid w:val="00842EBD"/>
    <w:rsid w:val="0085255A"/>
    <w:rsid w:val="00862727"/>
    <w:rsid w:val="00876E35"/>
    <w:rsid w:val="00894787"/>
    <w:rsid w:val="00897ED0"/>
    <w:rsid w:val="008A62E3"/>
    <w:rsid w:val="008F4671"/>
    <w:rsid w:val="008F7A6D"/>
    <w:rsid w:val="00904109"/>
    <w:rsid w:val="0090566A"/>
    <w:rsid w:val="00936209"/>
    <w:rsid w:val="00936663"/>
    <w:rsid w:val="00947FB6"/>
    <w:rsid w:val="009764D1"/>
    <w:rsid w:val="009839B4"/>
    <w:rsid w:val="009A4C8C"/>
    <w:rsid w:val="009B7064"/>
    <w:rsid w:val="009B714A"/>
    <w:rsid w:val="009D3154"/>
    <w:rsid w:val="009E7550"/>
    <w:rsid w:val="00A15360"/>
    <w:rsid w:val="00A176C4"/>
    <w:rsid w:val="00A3501C"/>
    <w:rsid w:val="00A71D7C"/>
    <w:rsid w:val="00A95741"/>
    <w:rsid w:val="00AC3347"/>
    <w:rsid w:val="00AD6E0F"/>
    <w:rsid w:val="00AE6F25"/>
    <w:rsid w:val="00B27706"/>
    <w:rsid w:val="00B40D5D"/>
    <w:rsid w:val="00B433E2"/>
    <w:rsid w:val="00B54832"/>
    <w:rsid w:val="00BC5981"/>
    <w:rsid w:val="00BE343F"/>
    <w:rsid w:val="00BF1DC4"/>
    <w:rsid w:val="00C1438D"/>
    <w:rsid w:val="00C41FAD"/>
    <w:rsid w:val="00C43AC4"/>
    <w:rsid w:val="00C44A17"/>
    <w:rsid w:val="00C45882"/>
    <w:rsid w:val="00C52CC2"/>
    <w:rsid w:val="00C5702C"/>
    <w:rsid w:val="00C67638"/>
    <w:rsid w:val="00C73090"/>
    <w:rsid w:val="00CA3DFB"/>
    <w:rsid w:val="00CC1E17"/>
    <w:rsid w:val="00CC30F9"/>
    <w:rsid w:val="00CD05C0"/>
    <w:rsid w:val="00CF6918"/>
    <w:rsid w:val="00D30636"/>
    <w:rsid w:val="00D43432"/>
    <w:rsid w:val="00D44FD4"/>
    <w:rsid w:val="00D62027"/>
    <w:rsid w:val="00D669A6"/>
    <w:rsid w:val="00D829C8"/>
    <w:rsid w:val="00D91DB6"/>
    <w:rsid w:val="00D94AC2"/>
    <w:rsid w:val="00D96474"/>
    <w:rsid w:val="00DD1EF3"/>
    <w:rsid w:val="00DF3EAF"/>
    <w:rsid w:val="00E15CBB"/>
    <w:rsid w:val="00E17EE5"/>
    <w:rsid w:val="00E260DC"/>
    <w:rsid w:val="00E7618E"/>
    <w:rsid w:val="00E77F0D"/>
    <w:rsid w:val="00E91DBE"/>
    <w:rsid w:val="00EA3ADE"/>
    <w:rsid w:val="00EB507D"/>
    <w:rsid w:val="00EC5F59"/>
    <w:rsid w:val="00ED11A3"/>
    <w:rsid w:val="00ED5CBA"/>
    <w:rsid w:val="00EE1481"/>
    <w:rsid w:val="00EF0126"/>
    <w:rsid w:val="00EF6BF4"/>
    <w:rsid w:val="00F17373"/>
    <w:rsid w:val="00F260BC"/>
    <w:rsid w:val="00F40E08"/>
    <w:rsid w:val="00F45A9E"/>
    <w:rsid w:val="00F7052F"/>
    <w:rsid w:val="00F8033C"/>
    <w:rsid w:val="00F81302"/>
    <w:rsid w:val="00F954A8"/>
    <w:rsid w:val="00FC19F4"/>
    <w:rsid w:val="00FC6E13"/>
    <w:rsid w:val="00FD19FE"/>
    <w:rsid w:val="00FD3841"/>
    <w:rsid w:val="00FD60BF"/>
    <w:rsid w:val="00FD7515"/>
    <w:rsid w:val="00FE15BE"/>
    <w:rsid w:val="00FE4F5E"/>
    <w:rsid w:val="00FE786A"/>
    <w:rsid w:val="00FF0C81"/>
    <w:rsid w:val="00FF15D5"/>
    <w:rsid w:val="00FF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AFF9CE"/>
  <w15:chartTrackingRefBased/>
  <w15:docId w15:val="{44C86E5D-A785-43D2-A9EA-1CE7213C0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B31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A3DFB"/>
    <w:pPr>
      <w:keepNext/>
      <w:ind w:left="4248" w:firstLine="708"/>
      <w:outlineLvl w:val="0"/>
    </w:pPr>
    <w:rPr>
      <w:rFonts w:ascii="Times New Roman" w:hAnsi="Times New Roman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43432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rsid w:val="00CA3D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A3DFB"/>
    <w:rPr>
      <w:rFonts w:ascii="Arial" w:hAnsi="Arial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A3DF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3DFB"/>
    <w:rPr>
      <w:rFonts w:ascii="Arial" w:hAnsi="Arial"/>
      <w:sz w:val="24"/>
      <w:szCs w:val="24"/>
    </w:rPr>
  </w:style>
  <w:style w:type="character" w:customStyle="1" w:styleId="Nagwek1Znak">
    <w:name w:val="Nagłówek 1 Znak"/>
    <w:link w:val="Nagwek1"/>
    <w:rsid w:val="00CA3DFB"/>
    <w:rPr>
      <w:b/>
      <w:sz w:val="24"/>
    </w:rPr>
  </w:style>
  <w:style w:type="character" w:styleId="Hipercze">
    <w:name w:val="Hyperlink"/>
    <w:unhideWhenUsed/>
    <w:rsid w:val="00CA3DF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94B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81657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single" w:sz="12" w:space="5" w:color="006A9D"/>
            <w:bottom w:val="none" w:sz="0" w:space="0" w:color="auto"/>
            <w:right w:val="single" w:sz="12" w:space="5" w:color="006A9D"/>
          </w:divBdr>
        </w:div>
      </w:divsChild>
    </w:div>
    <w:div w:id="20032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350674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single" w:sz="12" w:space="5" w:color="006A9D"/>
            <w:bottom w:val="none" w:sz="0" w:space="0" w:color="auto"/>
            <w:right w:val="single" w:sz="12" w:space="5" w:color="006A9D"/>
          </w:divBdr>
        </w:div>
      </w:divsChild>
    </w:div>
    <w:div w:id="21473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741FD-7F55-4945-8D38-3BDA0D40A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796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dróg Powiatowych</vt:lpstr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dróg Powiatowych</dc:title>
  <dc:subject/>
  <dc:creator>Oem</dc:creator>
  <cp:keywords/>
  <dc:description/>
  <cp:lastModifiedBy>Magdalena Brzezińska</cp:lastModifiedBy>
  <cp:revision>20</cp:revision>
  <cp:lastPrinted>2006-01-19T11:29:00Z</cp:lastPrinted>
  <dcterms:created xsi:type="dcterms:W3CDTF">2026-05-10T11:27:00Z</dcterms:created>
  <dcterms:modified xsi:type="dcterms:W3CDTF">2026-05-13T10:47:00Z</dcterms:modified>
</cp:coreProperties>
</file>