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10E" w:rsidRPr="00F7410E" w:rsidRDefault="00F7410E" w:rsidP="00F7410E">
      <w:pPr>
        <w:spacing w:line="360" w:lineRule="auto"/>
        <w:rPr>
          <w:rFonts w:ascii="Calibri" w:hAnsi="Calibri" w:cs="Calibri"/>
          <w:b w:val="0"/>
          <w:sz w:val="24"/>
          <w:szCs w:val="24"/>
        </w:rPr>
      </w:pPr>
      <w:r>
        <w:rPr>
          <w:rFonts w:ascii="Calibri" w:hAnsi="Calibri" w:cs="Calibri"/>
          <w:b w:val="0"/>
          <w:sz w:val="24"/>
          <w:szCs w:val="24"/>
        </w:rPr>
        <w:t>………………………………………..……</w:t>
      </w:r>
      <w:r>
        <w:rPr>
          <w:rFonts w:ascii="Calibri" w:hAnsi="Calibri" w:cs="Calibri"/>
          <w:b w:val="0"/>
          <w:sz w:val="24"/>
          <w:szCs w:val="24"/>
        </w:rPr>
        <w:tab/>
      </w:r>
      <w:r>
        <w:rPr>
          <w:rFonts w:ascii="Calibri" w:hAnsi="Calibri" w:cs="Calibri"/>
          <w:b w:val="0"/>
          <w:sz w:val="24"/>
          <w:szCs w:val="24"/>
        </w:rPr>
        <w:tab/>
      </w:r>
      <w:r>
        <w:rPr>
          <w:rFonts w:ascii="Calibri" w:hAnsi="Calibri" w:cs="Calibri"/>
          <w:b w:val="0"/>
          <w:sz w:val="24"/>
          <w:szCs w:val="24"/>
        </w:rPr>
        <w:tab/>
      </w:r>
      <w:r>
        <w:rPr>
          <w:rFonts w:ascii="Calibri" w:hAnsi="Calibri" w:cs="Calibri"/>
          <w:b w:val="0"/>
          <w:sz w:val="24"/>
          <w:szCs w:val="24"/>
        </w:rPr>
        <w:tab/>
      </w:r>
      <w:r w:rsidRPr="00F7410E">
        <w:rPr>
          <w:rFonts w:ascii="Calibri" w:hAnsi="Calibri" w:cs="Calibri"/>
          <w:b w:val="0"/>
          <w:sz w:val="24"/>
          <w:szCs w:val="24"/>
        </w:rPr>
        <w:t>Piaseczno, dnia ………………. r.</w:t>
      </w:r>
    </w:p>
    <w:p w:rsidR="00F7410E" w:rsidRPr="00F7410E" w:rsidRDefault="00F7410E" w:rsidP="00F7410E">
      <w:pPr>
        <w:ind w:firstLine="708"/>
        <w:rPr>
          <w:rFonts w:ascii="Calibri" w:hAnsi="Calibri" w:cs="Calibri"/>
          <w:b w:val="0"/>
          <w:sz w:val="24"/>
          <w:szCs w:val="24"/>
        </w:rPr>
      </w:pPr>
      <w:r w:rsidRPr="00F7410E">
        <w:rPr>
          <w:rFonts w:ascii="Calibri" w:hAnsi="Calibri" w:cs="Calibri"/>
          <w:b w:val="0"/>
          <w:sz w:val="24"/>
          <w:szCs w:val="24"/>
        </w:rPr>
        <w:t>(wnioskodawca)</w:t>
      </w:r>
    </w:p>
    <w:p w:rsidR="00F7410E" w:rsidRPr="00F7410E" w:rsidRDefault="00F7410E" w:rsidP="00F7410E">
      <w:pPr>
        <w:rPr>
          <w:rFonts w:ascii="Calibri" w:hAnsi="Calibri" w:cs="Calibri"/>
          <w:b w:val="0"/>
          <w:sz w:val="24"/>
          <w:szCs w:val="24"/>
        </w:rPr>
      </w:pPr>
      <w:r w:rsidRPr="00F7410E">
        <w:rPr>
          <w:rFonts w:ascii="Calibri" w:hAnsi="Calibri" w:cs="Calibri"/>
          <w:b w:val="0"/>
          <w:sz w:val="24"/>
          <w:szCs w:val="24"/>
        </w:rPr>
        <w:t>…………………………………………....</w:t>
      </w:r>
    </w:p>
    <w:p w:rsidR="00F7410E" w:rsidRPr="00F7410E" w:rsidRDefault="00F7410E" w:rsidP="00F7410E">
      <w:pPr>
        <w:rPr>
          <w:rFonts w:ascii="Calibri" w:hAnsi="Calibri" w:cs="Calibri"/>
          <w:b w:val="0"/>
          <w:sz w:val="24"/>
          <w:szCs w:val="24"/>
        </w:rPr>
      </w:pPr>
      <w:r w:rsidRPr="00F7410E">
        <w:rPr>
          <w:rFonts w:ascii="Calibri" w:hAnsi="Calibri" w:cs="Calibri"/>
          <w:b w:val="0"/>
          <w:sz w:val="24"/>
          <w:szCs w:val="24"/>
        </w:rPr>
        <w:t>…………………………………………….</w:t>
      </w:r>
    </w:p>
    <w:p w:rsidR="00F7410E" w:rsidRPr="00F7410E" w:rsidRDefault="00F7410E" w:rsidP="00F7410E">
      <w:pPr>
        <w:ind w:left="708"/>
        <w:rPr>
          <w:rFonts w:ascii="Calibri" w:hAnsi="Calibri" w:cs="Calibri"/>
          <w:b w:val="0"/>
          <w:sz w:val="24"/>
          <w:szCs w:val="24"/>
        </w:rPr>
      </w:pPr>
      <w:r w:rsidRPr="00F7410E">
        <w:rPr>
          <w:rFonts w:ascii="Calibri" w:hAnsi="Calibri" w:cs="Calibri"/>
          <w:b w:val="0"/>
          <w:sz w:val="24"/>
          <w:szCs w:val="24"/>
        </w:rPr>
        <w:t xml:space="preserve">      (adres)</w:t>
      </w:r>
    </w:p>
    <w:p w:rsidR="00F7410E" w:rsidRPr="00F7410E" w:rsidRDefault="00F7410E" w:rsidP="00F7410E">
      <w:pPr>
        <w:rPr>
          <w:rFonts w:ascii="Calibri" w:hAnsi="Calibri" w:cs="Calibri"/>
          <w:b w:val="0"/>
          <w:sz w:val="24"/>
          <w:szCs w:val="24"/>
        </w:rPr>
      </w:pPr>
      <w:r w:rsidRPr="00F7410E">
        <w:rPr>
          <w:rFonts w:ascii="Calibri" w:hAnsi="Calibri" w:cs="Calibri"/>
          <w:b w:val="0"/>
          <w:sz w:val="24"/>
          <w:szCs w:val="24"/>
        </w:rPr>
        <w:t>…………………………………………....</w:t>
      </w:r>
    </w:p>
    <w:p w:rsidR="00F7410E" w:rsidRPr="00F7410E" w:rsidRDefault="001B4FAC" w:rsidP="00F7410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 w:val="0"/>
          <w:sz w:val="24"/>
          <w:szCs w:val="24"/>
        </w:rPr>
        <w:t xml:space="preserve"> </w:t>
      </w:r>
      <w:r w:rsidR="00F7410E" w:rsidRPr="00F7410E">
        <w:rPr>
          <w:rFonts w:ascii="Calibri" w:hAnsi="Calibri" w:cs="Calibri"/>
          <w:b w:val="0"/>
          <w:sz w:val="24"/>
          <w:szCs w:val="24"/>
        </w:rPr>
        <w:t>(e-mail, telefon kontaktowy)</w:t>
      </w:r>
    </w:p>
    <w:p w:rsidR="00F7410E" w:rsidRPr="00F7410E" w:rsidRDefault="00F7410E" w:rsidP="00F7410E">
      <w:pPr>
        <w:shd w:val="clear" w:color="auto" w:fill="FFFFFF"/>
        <w:ind w:left="5664"/>
        <w:jc w:val="both"/>
        <w:rPr>
          <w:rFonts w:ascii="Calibri" w:hAnsi="Calibri" w:cs="Calibri"/>
          <w:color w:val="000000"/>
          <w:spacing w:val="-10"/>
          <w:sz w:val="24"/>
          <w:szCs w:val="24"/>
        </w:rPr>
      </w:pPr>
      <w:r w:rsidRPr="00F7410E">
        <w:rPr>
          <w:rFonts w:ascii="Calibri" w:hAnsi="Calibri" w:cs="Calibri"/>
          <w:color w:val="000000"/>
          <w:spacing w:val="-11"/>
          <w:sz w:val="24"/>
          <w:szCs w:val="24"/>
        </w:rPr>
        <w:t>Zarząd Powiatu Piaseczyńskiego</w:t>
      </w:r>
    </w:p>
    <w:p w:rsidR="00F7410E" w:rsidRPr="00F7410E" w:rsidRDefault="00F7410E" w:rsidP="00F7410E">
      <w:pPr>
        <w:shd w:val="clear" w:color="auto" w:fill="FFFFFF"/>
        <w:ind w:left="5664"/>
        <w:jc w:val="both"/>
        <w:rPr>
          <w:rFonts w:ascii="Calibri" w:hAnsi="Calibri" w:cs="Calibri"/>
          <w:b w:val="0"/>
          <w:color w:val="000000"/>
          <w:spacing w:val="-10"/>
          <w:sz w:val="24"/>
          <w:szCs w:val="24"/>
        </w:rPr>
      </w:pPr>
      <w:r w:rsidRPr="00F7410E">
        <w:rPr>
          <w:rFonts w:ascii="Calibri" w:hAnsi="Calibri" w:cs="Calibri"/>
          <w:b w:val="0"/>
          <w:color w:val="000000"/>
          <w:spacing w:val="-10"/>
          <w:sz w:val="24"/>
          <w:szCs w:val="24"/>
        </w:rPr>
        <w:t>ul. Chyliczkowska 14</w:t>
      </w:r>
    </w:p>
    <w:p w:rsidR="00F7410E" w:rsidRPr="00F7410E" w:rsidRDefault="00F7410E" w:rsidP="00F7410E">
      <w:pPr>
        <w:shd w:val="clear" w:color="auto" w:fill="FFFFFF"/>
        <w:ind w:left="5664"/>
        <w:jc w:val="both"/>
        <w:rPr>
          <w:rFonts w:ascii="Calibri" w:hAnsi="Calibri" w:cs="Calibri"/>
          <w:b w:val="0"/>
          <w:color w:val="000000"/>
          <w:spacing w:val="-10"/>
          <w:sz w:val="24"/>
          <w:szCs w:val="24"/>
        </w:rPr>
      </w:pPr>
      <w:r w:rsidRPr="00F7410E">
        <w:rPr>
          <w:rFonts w:ascii="Calibri" w:hAnsi="Calibri" w:cs="Calibri"/>
          <w:b w:val="0"/>
          <w:color w:val="000000"/>
          <w:spacing w:val="-10"/>
          <w:sz w:val="24"/>
          <w:szCs w:val="24"/>
        </w:rPr>
        <w:t>05-500 Piaseczno</w:t>
      </w:r>
    </w:p>
    <w:p w:rsidR="00461DD9" w:rsidRPr="00F7410E" w:rsidRDefault="00461DD9" w:rsidP="00F7410E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 w:val="0"/>
          <w:color w:val="000000"/>
          <w:spacing w:val="-10"/>
          <w:sz w:val="24"/>
          <w:szCs w:val="24"/>
        </w:rPr>
      </w:pPr>
    </w:p>
    <w:p w:rsidR="00E2664B" w:rsidRPr="00F7410E" w:rsidRDefault="00EB58E7" w:rsidP="00B20FE5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F7410E">
        <w:rPr>
          <w:rFonts w:asciiTheme="minorHAnsi" w:hAnsiTheme="minorHAnsi" w:cstheme="minorHAnsi"/>
          <w:sz w:val="24"/>
          <w:szCs w:val="24"/>
        </w:rPr>
        <w:t>WNIOSEK</w:t>
      </w:r>
    </w:p>
    <w:p w:rsidR="00D64367" w:rsidRPr="00F7410E" w:rsidRDefault="00D64367" w:rsidP="000432F0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  <w:color w:val="000000"/>
          <w:spacing w:val="-14"/>
          <w:sz w:val="24"/>
          <w:szCs w:val="24"/>
        </w:rPr>
      </w:pPr>
      <w:r w:rsidRPr="00F7410E">
        <w:rPr>
          <w:rFonts w:asciiTheme="minorHAnsi" w:hAnsiTheme="minorHAnsi" w:cstheme="minorHAnsi"/>
          <w:color w:val="000000"/>
          <w:spacing w:val="-10"/>
          <w:sz w:val="24"/>
          <w:szCs w:val="24"/>
        </w:rPr>
        <w:t xml:space="preserve">o wydanie zezwolenia na umieszczenie w pasie drogowym urządzeń infrastruktury technicznej niezwiązanej z potrzebami zarządzania drogami lub potrzebami ruchu </w:t>
      </w:r>
      <w:r w:rsidRPr="00F7410E">
        <w:rPr>
          <w:rFonts w:asciiTheme="minorHAnsi" w:hAnsiTheme="minorHAnsi" w:cstheme="minorHAnsi"/>
          <w:color w:val="000000"/>
          <w:spacing w:val="-14"/>
          <w:sz w:val="24"/>
          <w:szCs w:val="24"/>
        </w:rPr>
        <w:t>drogowego</w:t>
      </w:r>
    </w:p>
    <w:p w:rsidR="00D64367" w:rsidRPr="00F7410E" w:rsidRDefault="00D64367" w:rsidP="00B20FE5">
      <w:pPr>
        <w:shd w:val="clear" w:color="auto" w:fill="FFFFFF"/>
        <w:spacing w:line="274" w:lineRule="exact"/>
        <w:ind w:right="5"/>
        <w:rPr>
          <w:rFonts w:asciiTheme="minorHAnsi" w:hAnsiTheme="minorHAnsi" w:cstheme="minorHAnsi"/>
          <w:sz w:val="24"/>
          <w:szCs w:val="24"/>
        </w:rPr>
      </w:pPr>
    </w:p>
    <w:p w:rsidR="00EB58E7" w:rsidRPr="00F7410E" w:rsidRDefault="00410D1B" w:rsidP="00B20FE5">
      <w:pPr>
        <w:numPr>
          <w:ilvl w:val="0"/>
          <w:numId w:val="2"/>
        </w:numPr>
        <w:shd w:val="clear" w:color="auto" w:fill="FFFFFF"/>
        <w:spacing w:line="360" w:lineRule="auto"/>
        <w:ind w:right="5"/>
        <w:rPr>
          <w:rFonts w:asciiTheme="minorHAnsi" w:hAnsiTheme="minorHAnsi" w:cstheme="minorHAnsi"/>
          <w:b w:val="0"/>
          <w:sz w:val="24"/>
          <w:szCs w:val="24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  <w:t xml:space="preserve">W pasie drogi powiatowej………………………………………………………………………………………………..…….. </w:t>
      </w:r>
      <w:r w:rsidR="00E03E06" w:rsidRPr="00F7410E">
        <w:rPr>
          <w:rFonts w:asciiTheme="minorHAnsi" w:hAnsiTheme="minorHAnsi" w:cstheme="minorHAnsi"/>
          <w:b w:val="0"/>
          <w:sz w:val="24"/>
          <w:szCs w:val="24"/>
        </w:rPr>
        <w:t>stanowiącej ulicę o nazwie:</w:t>
      </w:r>
      <w:r w:rsidRPr="00F7410E">
        <w:rPr>
          <w:rFonts w:asciiTheme="minorHAnsi" w:hAnsiTheme="minorHAnsi" w:cstheme="minorHAnsi"/>
          <w:b w:val="0"/>
          <w:sz w:val="24"/>
          <w:szCs w:val="24"/>
        </w:rPr>
        <w:t xml:space="preserve"> ………………………………………………………………………………………..</w:t>
      </w:r>
      <w:r w:rsidR="00E03E06" w:rsidRPr="00F7410E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E03E06" w:rsidRPr="00F7410E">
        <w:rPr>
          <w:rFonts w:asciiTheme="minorHAnsi" w:hAnsiTheme="minorHAnsi" w:cstheme="minorHAnsi"/>
          <w:sz w:val="24"/>
          <w:szCs w:val="24"/>
        </w:rPr>
        <w:t>.</w:t>
      </w:r>
      <w:r w:rsidR="00621380" w:rsidRPr="00F7410E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  <w:r w:rsidRPr="00F7410E">
        <w:rPr>
          <w:rFonts w:asciiTheme="minorHAnsi" w:hAnsiTheme="minorHAnsi" w:cstheme="minorHAnsi"/>
          <w:sz w:val="24"/>
          <w:szCs w:val="24"/>
        </w:rPr>
        <w:t>…………………</w:t>
      </w:r>
      <w:r w:rsidR="00EF3C47" w:rsidRPr="00F7410E">
        <w:rPr>
          <w:rFonts w:asciiTheme="minorHAnsi" w:hAnsiTheme="minorHAnsi" w:cstheme="minorHAnsi"/>
          <w:sz w:val="24"/>
          <w:szCs w:val="24"/>
        </w:rPr>
        <w:t>.</w:t>
      </w:r>
      <w:r w:rsidR="00621380" w:rsidRPr="00F7410E">
        <w:rPr>
          <w:rFonts w:asciiTheme="minorHAnsi" w:hAnsiTheme="minorHAnsi" w:cstheme="minorHAnsi"/>
          <w:sz w:val="24"/>
          <w:szCs w:val="24"/>
        </w:rPr>
        <w:t>………………</w:t>
      </w:r>
      <w:r w:rsidR="00A83720" w:rsidRPr="00F7410E">
        <w:rPr>
          <w:rFonts w:asciiTheme="minorHAnsi" w:hAnsiTheme="minorHAnsi" w:cstheme="minorHAnsi"/>
          <w:sz w:val="24"/>
          <w:szCs w:val="24"/>
        </w:rPr>
        <w:t>…………</w:t>
      </w:r>
      <w:r w:rsidR="00621380" w:rsidRPr="00F7410E">
        <w:rPr>
          <w:rFonts w:asciiTheme="minorHAnsi" w:hAnsiTheme="minorHAnsi" w:cstheme="minorHAnsi"/>
          <w:sz w:val="24"/>
          <w:szCs w:val="24"/>
        </w:rPr>
        <w:t>…</w:t>
      </w:r>
      <w:r w:rsidRPr="00F7410E">
        <w:rPr>
          <w:rFonts w:asciiTheme="minorHAnsi" w:hAnsiTheme="minorHAnsi" w:cstheme="minorHAnsi"/>
          <w:sz w:val="24"/>
          <w:szCs w:val="24"/>
        </w:rPr>
        <w:t>………………………</w:t>
      </w:r>
      <w:r w:rsidR="00621380" w:rsidRPr="00F7410E">
        <w:rPr>
          <w:rFonts w:asciiTheme="minorHAnsi" w:hAnsiTheme="minorHAnsi" w:cstheme="minorHAnsi"/>
          <w:sz w:val="24"/>
          <w:szCs w:val="24"/>
        </w:rPr>
        <w:t>…...</w:t>
      </w:r>
      <w:r w:rsidR="00E03E06" w:rsidRPr="00F7410E">
        <w:rPr>
          <w:rFonts w:asciiTheme="minorHAnsi" w:hAnsiTheme="minorHAnsi" w:cstheme="minorHAnsi"/>
          <w:sz w:val="24"/>
          <w:szCs w:val="24"/>
        </w:rPr>
        <w:t>..</w:t>
      </w:r>
    </w:p>
    <w:p w:rsidR="00464F2B" w:rsidRPr="00F7410E" w:rsidRDefault="00A83720" w:rsidP="00B20FE5">
      <w:pPr>
        <w:spacing w:line="360" w:lineRule="auto"/>
        <w:ind w:left="720"/>
        <w:rPr>
          <w:rFonts w:asciiTheme="minorHAnsi" w:hAnsiTheme="minorHAnsi" w:cstheme="minorHAnsi"/>
          <w:b w:val="0"/>
          <w:sz w:val="24"/>
          <w:szCs w:val="24"/>
        </w:rPr>
      </w:pPr>
      <w:r w:rsidRPr="00F7410E">
        <w:rPr>
          <w:rFonts w:asciiTheme="minorHAnsi" w:hAnsiTheme="minorHAnsi" w:cstheme="minorHAnsi"/>
          <w:b w:val="0"/>
          <w:sz w:val="24"/>
          <w:szCs w:val="24"/>
        </w:rPr>
        <w:t>w miejscowości: …………………………………………………………………………………………………………</w:t>
      </w:r>
    </w:p>
    <w:p w:rsidR="00464F2B" w:rsidRPr="00F7410E" w:rsidRDefault="00D64367" w:rsidP="00B20FE5">
      <w:pPr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  <w:t>Rodzaj urządzeń infrastruktury technicznej:</w:t>
      </w:r>
      <w:r w:rsidR="00A83720" w:rsidRPr="00F7410E"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  <w:t xml:space="preserve"> ………………………………………………………………………….....</w:t>
      </w:r>
    </w:p>
    <w:p w:rsidR="00464F2B" w:rsidRPr="00F7410E" w:rsidRDefault="00D64367" w:rsidP="00B20FE5">
      <w:pPr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  <w:t>Powierzchnia rzutu poziomego umieszczanego urządzenia w pasie drogowym:</w:t>
      </w:r>
    </w:p>
    <w:p w:rsidR="00D64367" w:rsidRPr="00F7410E" w:rsidRDefault="00D64367" w:rsidP="00B20FE5">
      <w:pPr>
        <w:shd w:val="clear" w:color="auto" w:fill="FFFFFF"/>
        <w:spacing w:line="360" w:lineRule="auto"/>
        <w:ind w:left="754"/>
        <w:rPr>
          <w:rFonts w:asciiTheme="minorHAnsi" w:hAnsiTheme="minorHAnsi" w:cstheme="minorHAnsi"/>
          <w:b w:val="0"/>
          <w:bCs w:val="0"/>
          <w:color w:val="000000"/>
          <w:spacing w:val="-7"/>
          <w:sz w:val="24"/>
          <w:szCs w:val="24"/>
          <w:vertAlign w:val="superscript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7"/>
          <w:sz w:val="24"/>
          <w:szCs w:val="24"/>
        </w:rPr>
        <w:t xml:space="preserve"> w jezdni:</w:t>
      </w:r>
      <w:r w:rsidR="00D3653A" w:rsidRPr="00F7410E">
        <w:rPr>
          <w:rFonts w:asciiTheme="minorHAnsi" w:hAnsiTheme="minorHAnsi" w:cstheme="minorHAnsi"/>
          <w:b w:val="0"/>
          <w:bCs w:val="0"/>
          <w:noProof/>
          <w:sz w:val="24"/>
          <w:szCs w:val="24"/>
          <w:lang w:eastAsia="pl-PL"/>
        </w:rPr>
        <w:t xml:space="preserve"> </w:t>
      </w:r>
      <w:r w:rsidR="00EF0CA6" w:rsidRPr="00F7410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</w:t>
      </w:r>
      <w:r w:rsidR="00A83720" w:rsidRPr="00F7410E">
        <w:rPr>
          <w:rFonts w:asciiTheme="minorHAnsi" w:hAnsiTheme="minorHAnsi" w:cstheme="minorHAnsi"/>
          <w:sz w:val="24"/>
          <w:szCs w:val="24"/>
        </w:rPr>
        <w:t>……………..</w:t>
      </w:r>
      <w:r w:rsidR="00EF0CA6" w:rsidRPr="00F7410E">
        <w:rPr>
          <w:rFonts w:asciiTheme="minorHAnsi" w:hAnsiTheme="minorHAnsi" w:cstheme="minorHAnsi"/>
          <w:sz w:val="24"/>
          <w:szCs w:val="24"/>
        </w:rPr>
        <w:t>………..</w:t>
      </w:r>
      <w:r w:rsidRPr="00F7410E">
        <w:rPr>
          <w:rFonts w:asciiTheme="minorHAnsi" w:hAnsiTheme="minorHAnsi" w:cstheme="minorHAnsi"/>
          <w:b w:val="0"/>
          <w:bCs w:val="0"/>
          <w:color w:val="000000"/>
          <w:spacing w:val="-7"/>
          <w:sz w:val="24"/>
          <w:szCs w:val="24"/>
        </w:rPr>
        <w:t>m</w:t>
      </w:r>
      <w:r w:rsidRPr="00F7410E">
        <w:rPr>
          <w:rFonts w:asciiTheme="minorHAnsi" w:hAnsiTheme="minorHAnsi" w:cstheme="minorHAnsi"/>
          <w:b w:val="0"/>
          <w:bCs w:val="0"/>
          <w:color w:val="000000"/>
          <w:spacing w:val="-7"/>
          <w:sz w:val="24"/>
          <w:szCs w:val="24"/>
          <w:vertAlign w:val="superscript"/>
        </w:rPr>
        <w:t>2</w:t>
      </w:r>
    </w:p>
    <w:p w:rsidR="00EB58E7" w:rsidRPr="00F7410E" w:rsidRDefault="00EB58E7" w:rsidP="00B20FE5">
      <w:pPr>
        <w:shd w:val="clear" w:color="auto" w:fill="FFFFFF"/>
        <w:spacing w:line="360" w:lineRule="auto"/>
        <w:ind w:left="34" w:firstLine="720"/>
        <w:rPr>
          <w:rFonts w:asciiTheme="minorHAnsi" w:hAnsiTheme="minorHAnsi" w:cstheme="minorHAnsi"/>
          <w:b w:val="0"/>
          <w:bCs w:val="0"/>
          <w:color w:val="000000"/>
          <w:spacing w:val="-1"/>
          <w:sz w:val="24"/>
          <w:szCs w:val="24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 xml:space="preserve"> </w:t>
      </w:r>
      <w:r w:rsidR="00D64367"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>poza jezdnią:</w:t>
      </w:r>
      <w:r w:rsidR="00C177FD" w:rsidRPr="00F7410E">
        <w:rPr>
          <w:rFonts w:asciiTheme="minorHAnsi" w:hAnsiTheme="minorHAnsi" w:cstheme="minorHAnsi"/>
          <w:b w:val="0"/>
          <w:bCs w:val="0"/>
          <w:noProof/>
          <w:sz w:val="24"/>
          <w:szCs w:val="24"/>
          <w:lang w:eastAsia="pl-PL"/>
        </w:rPr>
        <w:t xml:space="preserve"> </w:t>
      </w:r>
      <w:r w:rsidR="00C177FD" w:rsidRPr="00F7410E">
        <w:rPr>
          <w:rFonts w:asciiTheme="minorHAnsi" w:hAnsiTheme="minorHAnsi" w:cstheme="minorHAnsi"/>
          <w:sz w:val="24"/>
          <w:szCs w:val="24"/>
        </w:rPr>
        <w:t>…………………………</w:t>
      </w:r>
      <w:r w:rsidR="00284C8A" w:rsidRPr="00F7410E">
        <w:rPr>
          <w:rFonts w:asciiTheme="minorHAnsi" w:hAnsiTheme="minorHAnsi" w:cstheme="minorHAnsi"/>
          <w:sz w:val="24"/>
          <w:szCs w:val="24"/>
        </w:rPr>
        <w:t>…………………………………………………….</w:t>
      </w:r>
      <w:r w:rsidR="00C177FD" w:rsidRPr="00F7410E">
        <w:rPr>
          <w:rFonts w:asciiTheme="minorHAnsi" w:hAnsiTheme="minorHAnsi" w:cstheme="minorHAnsi"/>
          <w:sz w:val="24"/>
          <w:szCs w:val="24"/>
        </w:rPr>
        <w:t>……</w:t>
      </w:r>
      <w:r w:rsidR="00A83720" w:rsidRPr="00F7410E">
        <w:rPr>
          <w:rFonts w:asciiTheme="minorHAnsi" w:hAnsiTheme="minorHAnsi" w:cstheme="minorHAnsi"/>
          <w:sz w:val="24"/>
          <w:szCs w:val="24"/>
        </w:rPr>
        <w:t>…………….</w:t>
      </w:r>
      <w:r w:rsidR="00C177FD" w:rsidRPr="00F7410E">
        <w:rPr>
          <w:rFonts w:asciiTheme="minorHAnsi" w:hAnsiTheme="minorHAnsi" w:cstheme="minorHAnsi"/>
          <w:sz w:val="24"/>
          <w:szCs w:val="24"/>
        </w:rPr>
        <w:t>….</w:t>
      </w:r>
      <w:r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 xml:space="preserve"> </w:t>
      </w:r>
      <w:r w:rsidR="00D64367"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>m</w:t>
      </w:r>
      <w:r w:rsidR="00D64367"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  <w:vertAlign w:val="superscript"/>
        </w:rPr>
        <w:t>2</w:t>
      </w:r>
      <w:r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  <w:vertAlign w:val="superscript"/>
        </w:rPr>
        <w:t xml:space="preserve"> </w:t>
      </w:r>
    </w:p>
    <w:p w:rsidR="00D64367" w:rsidRPr="00F7410E" w:rsidRDefault="00D64367" w:rsidP="00B20FE5">
      <w:pPr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  <w:vertAlign w:val="superscript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1"/>
          <w:sz w:val="24"/>
          <w:szCs w:val="24"/>
        </w:rPr>
        <w:t xml:space="preserve">Planowany termin umieszczenia urządzenia w pasie drogowym w bieżącym roku </w:t>
      </w:r>
      <w:r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>kalendarzowym od dnia</w:t>
      </w:r>
      <w:r w:rsidR="00D3653A"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 xml:space="preserve"> </w:t>
      </w:r>
      <w:r w:rsidR="00621380"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>………………………………..</w:t>
      </w:r>
      <w:r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 xml:space="preserve"> </w:t>
      </w:r>
      <w:r w:rsidR="00D3653A"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 xml:space="preserve"> </w:t>
      </w:r>
      <w:r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>do dnia 31.12</w:t>
      </w:r>
      <w:r w:rsidR="00D3653A"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 xml:space="preserve"> </w:t>
      </w:r>
      <w:r w:rsidR="00621380"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>…………………………………</w:t>
      </w:r>
      <w:r w:rsidR="00C177FD"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>…………</w:t>
      </w:r>
      <w:r w:rsidR="00EB58E7"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 xml:space="preserve"> </w:t>
      </w:r>
      <w:r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>r.</w:t>
      </w:r>
    </w:p>
    <w:p w:rsidR="00D64367" w:rsidRPr="00F7410E" w:rsidRDefault="00D64367" w:rsidP="00B20FE5">
      <w:pPr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>Planowany termin umieszczenia urządze</w:t>
      </w:r>
      <w:r w:rsidR="00C177FD"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 xml:space="preserve">nia w pasie drogowym przez </w:t>
      </w:r>
      <w:r w:rsidR="00621380"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>……………………………..</w:t>
      </w:r>
      <w:r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>lat</w:t>
      </w:r>
    </w:p>
    <w:p w:rsidR="000432F0" w:rsidRPr="00F7410E" w:rsidRDefault="00D64367" w:rsidP="000432F0">
      <w:pPr>
        <w:shd w:val="clear" w:color="auto" w:fill="FFFFFF"/>
        <w:spacing w:line="360" w:lineRule="auto"/>
        <w:ind w:left="720"/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  <w:vertAlign w:val="superscript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>słownie:</w:t>
      </w:r>
      <w:r w:rsidR="00D3653A"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 xml:space="preserve"> </w:t>
      </w:r>
      <w:r w:rsidR="00621380"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>………</w:t>
      </w:r>
      <w:r w:rsidR="000432F0"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>………………………………………………………………………</w:t>
      </w:r>
      <w:r w:rsidRPr="00F7410E">
        <w:rPr>
          <w:rFonts w:asciiTheme="minorHAnsi" w:hAnsiTheme="minorHAnsi" w:cstheme="minorHAnsi"/>
          <w:b w:val="0"/>
          <w:bCs w:val="0"/>
          <w:color w:val="000000"/>
          <w:spacing w:val="-8"/>
          <w:sz w:val="24"/>
          <w:szCs w:val="24"/>
        </w:rPr>
        <w:t xml:space="preserve"> tj. do dnia 31.12.</w:t>
      </w:r>
      <w:r w:rsidR="00D3653A" w:rsidRPr="00F7410E">
        <w:rPr>
          <w:rFonts w:asciiTheme="minorHAnsi" w:hAnsiTheme="minorHAnsi" w:cstheme="minorHAnsi"/>
          <w:b w:val="0"/>
          <w:bCs w:val="0"/>
          <w:noProof/>
          <w:sz w:val="24"/>
          <w:szCs w:val="24"/>
          <w:lang w:eastAsia="pl-PL"/>
        </w:rPr>
        <w:t xml:space="preserve"> </w:t>
      </w:r>
      <w:r w:rsidR="000432F0" w:rsidRPr="00F7410E">
        <w:rPr>
          <w:rFonts w:asciiTheme="minorHAnsi" w:hAnsiTheme="minorHAnsi" w:cstheme="minorHAnsi"/>
          <w:b w:val="0"/>
          <w:bCs w:val="0"/>
          <w:color w:val="000000"/>
          <w:spacing w:val="-10"/>
          <w:sz w:val="24"/>
          <w:szCs w:val="24"/>
        </w:rPr>
        <w:t>……………..… r.</w:t>
      </w:r>
    </w:p>
    <w:p w:rsidR="00064593" w:rsidRPr="00F7410E" w:rsidRDefault="00D64367" w:rsidP="00B20FE5">
      <w:pPr>
        <w:shd w:val="clear" w:color="auto" w:fill="FFFFFF"/>
        <w:spacing w:line="276" w:lineRule="auto"/>
        <w:rPr>
          <w:rFonts w:asciiTheme="minorHAnsi" w:hAnsiTheme="minorHAnsi" w:cstheme="minorHAnsi"/>
          <w:color w:val="000000"/>
          <w:spacing w:val="-10"/>
          <w:sz w:val="24"/>
          <w:szCs w:val="24"/>
        </w:rPr>
      </w:pPr>
      <w:r w:rsidRPr="00F7410E">
        <w:rPr>
          <w:rFonts w:asciiTheme="minorHAnsi" w:hAnsiTheme="minorHAnsi" w:cstheme="minorHAnsi"/>
          <w:color w:val="000000"/>
          <w:spacing w:val="-9"/>
          <w:sz w:val="24"/>
          <w:szCs w:val="24"/>
        </w:rPr>
        <w:t xml:space="preserve">Planowany okres umieszczenia urządzenia nie powinien być krótszy niż planowany jego </w:t>
      </w:r>
      <w:r w:rsidRPr="00F7410E">
        <w:rPr>
          <w:rFonts w:asciiTheme="minorHAnsi" w:hAnsiTheme="minorHAnsi" w:cstheme="minorHAnsi"/>
          <w:color w:val="000000"/>
          <w:spacing w:val="-10"/>
          <w:sz w:val="24"/>
          <w:szCs w:val="24"/>
        </w:rPr>
        <w:t>okre</w:t>
      </w:r>
      <w:r w:rsidR="00C5692C" w:rsidRPr="00F7410E">
        <w:rPr>
          <w:rFonts w:asciiTheme="minorHAnsi" w:hAnsiTheme="minorHAnsi" w:cstheme="minorHAnsi"/>
          <w:color w:val="000000"/>
          <w:spacing w:val="-10"/>
          <w:sz w:val="24"/>
          <w:szCs w:val="24"/>
        </w:rPr>
        <w:t xml:space="preserve">s </w:t>
      </w:r>
      <w:r w:rsidR="00EB58E7" w:rsidRPr="00F7410E">
        <w:rPr>
          <w:rFonts w:asciiTheme="minorHAnsi" w:hAnsiTheme="minorHAnsi" w:cstheme="minorHAnsi"/>
          <w:color w:val="000000"/>
          <w:spacing w:val="-10"/>
          <w:sz w:val="24"/>
          <w:szCs w:val="24"/>
        </w:rPr>
        <w:t xml:space="preserve">eksploatacji. </w:t>
      </w:r>
    </w:p>
    <w:p w:rsidR="00D64367" w:rsidRPr="00F7410E" w:rsidRDefault="00D64367" w:rsidP="00B20FE5">
      <w:pPr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 w:cstheme="minorHAnsi"/>
          <w:b w:val="0"/>
          <w:bCs w:val="0"/>
          <w:color w:val="000000"/>
          <w:spacing w:val="-13"/>
          <w:sz w:val="24"/>
          <w:szCs w:val="24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13"/>
          <w:sz w:val="24"/>
          <w:szCs w:val="24"/>
        </w:rPr>
        <w:t xml:space="preserve">Właściciel (inwestor) urządzenia: </w:t>
      </w:r>
      <w:r w:rsidR="00EF0CA6" w:rsidRPr="00F7410E">
        <w:rPr>
          <w:rFonts w:asciiTheme="minorHAnsi" w:hAnsiTheme="minorHAnsi" w:cstheme="minorHAnsi"/>
          <w:sz w:val="24"/>
          <w:szCs w:val="24"/>
        </w:rPr>
        <w:t>……………………………………………………..………</w:t>
      </w:r>
      <w:r w:rsidR="00920AA0" w:rsidRPr="00F7410E">
        <w:rPr>
          <w:rFonts w:asciiTheme="minorHAnsi" w:hAnsiTheme="minorHAnsi" w:cstheme="minorHAnsi"/>
          <w:sz w:val="24"/>
          <w:szCs w:val="24"/>
        </w:rPr>
        <w:t>………….</w:t>
      </w:r>
      <w:r w:rsidR="00EF0CA6" w:rsidRPr="00F7410E">
        <w:rPr>
          <w:rFonts w:asciiTheme="minorHAnsi" w:hAnsiTheme="minorHAnsi" w:cstheme="minorHAnsi"/>
          <w:sz w:val="24"/>
          <w:szCs w:val="24"/>
        </w:rPr>
        <w:t>…………</w:t>
      </w:r>
    </w:p>
    <w:p w:rsidR="00D64367" w:rsidRPr="00F7410E" w:rsidRDefault="00D64367" w:rsidP="00B20FE5">
      <w:pPr>
        <w:numPr>
          <w:ilvl w:val="0"/>
          <w:numId w:val="2"/>
        </w:numPr>
        <w:shd w:val="clear" w:color="auto" w:fill="FFFFFF"/>
        <w:spacing w:line="360" w:lineRule="auto"/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  <w:t>Osoba upoważniona do odbioru decyzji</w:t>
      </w:r>
      <w:r w:rsidR="00064593" w:rsidRPr="00F7410E"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  <w:t xml:space="preserve">: </w:t>
      </w:r>
      <w:r w:rsidR="00A44016" w:rsidRPr="00F7410E">
        <w:rPr>
          <w:rFonts w:asciiTheme="minorHAnsi" w:hAnsiTheme="minorHAnsi" w:cstheme="minorHAnsi"/>
          <w:sz w:val="24"/>
          <w:szCs w:val="24"/>
        </w:rPr>
        <w:t>…………………………………………………</w:t>
      </w:r>
      <w:r w:rsidR="00C177FD" w:rsidRPr="00F7410E">
        <w:rPr>
          <w:rFonts w:asciiTheme="minorHAnsi" w:hAnsiTheme="minorHAnsi" w:cstheme="minorHAnsi"/>
          <w:sz w:val="24"/>
          <w:szCs w:val="24"/>
        </w:rPr>
        <w:t>…</w:t>
      </w:r>
      <w:r w:rsidR="00A83720" w:rsidRPr="00F7410E">
        <w:rPr>
          <w:rFonts w:asciiTheme="minorHAnsi" w:hAnsiTheme="minorHAnsi" w:cstheme="minorHAnsi"/>
          <w:sz w:val="24"/>
          <w:szCs w:val="24"/>
        </w:rPr>
        <w:t>………….</w:t>
      </w:r>
      <w:r w:rsidR="00A44016" w:rsidRPr="00F7410E">
        <w:rPr>
          <w:rFonts w:asciiTheme="minorHAnsi" w:hAnsiTheme="minorHAnsi" w:cstheme="minorHAnsi"/>
          <w:sz w:val="24"/>
          <w:szCs w:val="24"/>
        </w:rPr>
        <w:t>…</w:t>
      </w:r>
      <w:r w:rsidR="00A83720" w:rsidRPr="00F7410E">
        <w:rPr>
          <w:rFonts w:asciiTheme="minorHAnsi" w:hAnsiTheme="minorHAnsi" w:cstheme="minorHAnsi"/>
          <w:sz w:val="24"/>
          <w:szCs w:val="24"/>
        </w:rPr>
        <w:t>……..</w:t>
      </w:r>
    </w:p>
    <w:p w:rsidR="00EB58E7" w:rsidRPr="00F7410E" w:rsidRDefault="00D64367" w:rsidP="00B20FE5">
      <w:pPr>
        <w:shd w:val="clear" w:color="auto" w:fill="FFFFFF"/>
        <w:spacing w:line="36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  <w:t xml:space="preserve">      numer te</w:t>
      </w:r>
      <w:r w:rsidR="00064593" w:rsidRPr="00F7410E"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  <w:t xml:space="preserve">lefonu: </w:t>
      </w:r>
      <w:r w:rsidR="00621380" w:rsidRPr="00F7410E">
        <w:rPr>
          <w:rFonts w:asciiTheme="minorHAnsi" w:hAnsiTheme="minorHAnsi" w:cstheme="minorHAnsi"/>
          <w:sz w:val="24"/>
          <w:szCs w:val="24"/>
        </w:rPr>
        <w:t>……</w:t>
      </w:r>
      <w:r w:rsidR="00A44016" w:rsidRPr="00F7410E">
        <w:rPr>
          <w:rFonts w:asciiTheme="minorHAnsi" w:hAnsiTheme="minorHAnsi" w:cstheme="minorHAnsi"/>
          <w:sz w:val="24"/>
          <w:szCs w:val="24"/>
        </w:rPr>
        <w:t>…………………………………………………</w:t>
      </w:r>
      <w:r w:rsidR="00A83720" w:rsidRPr="00F7410E">
        <w:rPr>
          <w:rFonts w:asciiTheme="minorHAnsi" w:hAnsiTheme="minorHAnsi" w:cstheme="minorHAnsi"/>
          <w:sz w:val="24"/>
          <w:szCs w:val="24"/>
        </w:rPr>
        <w:t>……………</w:t>
      </w:r>
      <w:r w:rsidR="00A44016" w:rsidRPr="00F7410E">
        <w:rPr>
          <w:rFonts w:asciiTheme="minorHAnsi" w:hAnsiTheme="minorHAnsi" w:cstheme="minorHAnsi"/>
          <w:sz w:val="24"/>
          <w:szCs w:val="24"/>
        </w:rPr>
        <w:t>……………………………</w:t>
      </w:r>
      <w:r w:rsidR="00C177FD" w:rsidRPr="00F7410E">
        <w:rPr>
          <w:rFonts w:asciiTheme="minorHAnsi" w:hAnsiTheme="minorHAnsi" w:cstheme="minorHAnsi"/>
          <w:sz w:val="24"/>
          <w:szCs w:val="24"/>
        </w:rPr>
        <w:t>.</w:t>
      </w:r>
      <w:r w:rsidR="00A44016" w:rsidRPr="00F7410E">
        <w:rPr>
          <w:rFonts w:asciiTheme="minorHAnsi" w:hAnsiTheme="minorHAnsi" w:cstheme="minorHAnsi"/>
          <w:sz w:val="24"/>
          <w:szCs w:val="24"/>
        </w:rPr>
        <w:t>…</w:t>
      </w:r>
      <w:r w:rsidR="00A83720" w:rsidRPr="00F7410E">
        <w:rPr>
          <w:rFonts w:asciiTheme="minorHAnsi" w:hAnsiTheme="minorHAnsi" w:cstheme="minorHAnsi"/>
          <w:sz w:val="24"/>
          <w:szCs w:val="24"/>
        </w:rPr>
        <w:t>.</w:t>
      </w:r>
      <w:r w:rsidR="00C177FD" w:rsidRPr="00F7410E">
        <w:rPr>
          <w:rFonts w:asciiTheme="minorHAnsi" w:hAnsiTheme="minorHAnsi" w:cstheme="minorHAnsi"/>
          <w:sz w:val="24"/>
          <w:szCs w:val="24"/>
        </w:rPr>
        <w:t>….</w:t>
      </w:r>
    </w:p>
    <w:p w:rsidR="001C011C" w:rsidRDefault="001C011C" w:rsidP="00F7410E">
      <w:pPr>
        <w:shd w:val="clear" w:color="auto" w:fill="FFFFFF"/>
        <w:spacing w:line="274" w:lineRule="exact"/>
        <w:ind w:left="57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</w:t>
      </w:r>
    </w:p>
    <w:p w:rsidR="00F7410E" w:rsidRPr="00F7410E" w:rsidRDefault="001C011C" w:rsidP="00F7410E">
      <w:pPr>
        <w:shd w:val="clear" w:color="auto" w:fill="FFFFFF"/>
        <w:spacing w:line="274" w:lineRule="exact"/>
        <w:ind w:left="5760"/>
        <w:rPr>
          <w:rFonts w:asciiTheme="minorHAnsi" w:hAnsiTheme="minorHAnsi" w:cstheme="minorHAnsi"/>
          <w:b w:val="0"/>
          <w:bCs w:val="0"/>
          <w:color w:val="000000"/>
          <w:spacing w:val="-12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………</w:t>
      </w:r>
      <w:r w:rsidR="00F7410E" w:rsidRPr="00F7410E">
        <w:rPr>
          <w:rFonts w:asciiTheme="minorHAnsi" w:hAnsiTheme="minorHAnsi" w:cstheme="minorHAnsi"/>
          <w:sz w:val="24"/>
          <w:szCs w:val="24"/>
        </w:rPr>
        <w:t>……….…………………………</w:t>
      </w:r>
    </w:p>
    <w:p w:rsidR="00A83720" w:rsidRPr="00F7410E" w:rsidRDefault="001C011C" w:rsidP="00F7410E">
      <w:pPr>
        <w:ind w:left="576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             </w:t>
      </w:r>
      <w:r w:rsidR="00F7410E" w:rsidRPr="00F7410E">
        <w:rPr>
          <w:rFonts w:asciiTheme="minorHAnsi" w:hAnsiTheme="minorHAnsi" w:cstheme="minorHAnsi"/>
          <w:b w:val="0"/>
          <w:sz w:val="24"/>
          <w:szCs w:val="24"/>
        </w:rPr>
        <w:t>(podpis wnioskodawcy)</w:t>
      </w:r>
    </w:p>
    <w:p w:rsidR="001C011C" w:rsidRDefault="001C011C" w:rsidP="001C011C">
      <w:pPr>
        <w:jc w:val="both"/>
        <w:rPr>
          <w:rFonts w:asciiTheme="minorHAnsi" w:hAnsiTheme="minorHAnsi" w:cstheme="minorHAnsi"/>
          <w:b w:val="0"/>
        </w:rPr>
      </w:pPr>
    </w:p>
    <w:p w:rsidR="001C011C" w:rsidRDefault="001C011C" w:rsidP="001C011C">
      <w:pPr>
        <w:jc w:val="both"/>
        <w:rPr>
          <w:rFonts w:asciiTheme="minorHAnsi" w:hAnsiTheme="minorHAnsi" w:cstheme="minorHAnsi"/>
          <w:b w:val="0"/>
        </w:rPr>
      </w:pPr>
    </w:p>
    <w:p w:rsidR="00EB58E7" w:rsidRPr="00F7410E" w:rsidRDefault="00EB58E7" w:rsidP="001C011C">
      <w:pPr>
        <w:jc w:val="both"/>
        <w:rPr>
          <w:rFonts w:asciiTheme="minorHAnsi" w:hAnsiTheme="minorHAnsi" w:cstheme="minorHAnsi"/>
          <w:b w:val="0"/>
        </w:rPr>
      </w:pPr>
      <w:r w:rsidRPr="00F7410E">
        <w:rPr>
          <w:rFonts w:asciiTheme="minorHAnsi" w:hAnsiTheme="minorHAnsi" w:cstheme="minorHAnsi"/>
          <w:b w:val="0"/>
        </w:rPr>
        <w:t>Wymagane załączniki:</w:t>
      </w:r>
    </w:p>
    <w:p w:rsidR="00D64367" w:rsidRPr="00F7410E" w:rsidRDefault="00EB58E7" w:rsidP="001C011C">
      <w:pPr>
        <w:shd w:val="clear" w:color="auto" w:fill="FFFFFF"/>
        <w:ind w:left="725" w:hanging="355"/>
        <w:rPr>
          <w:rFonts w:asciiTheme="minorHAnsi" w:hAnsiTheme="minorHAnsi" w:cstheme="minorHAnsi"/>
          <w:b w:val="0"/>
          <w:bCs w:val="0"/>
          <w:color w:val="000000"/>
          <w:spacing w:val="-14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2"/>
        </w:rPr>
        <w:t>1</w:t>
      </w:r>
      <w:r w:rsidR="00D64367" w:rsidRPr="00F7410E">
        <w:rPr>
          <w:rFonts w:asciiTheme="minorHAnsi" w:hAnsiTheme="minorHAnsi" w:cstheme="minorHAnsi"/>
          <w:b w:val="0"/>
          <w:bCs w:val="0"/>
          <w:color w:val="000000"/>
          <w:spacing w:val="-2"/>
        </w:rPr>
        <w:t xml:space="preserve">)  szczegółowy plan sytuacyjny w skali 1:500 lub 1:100 z zaznaczeniem granic i </w:t>
      </w:r>
      <w:r w:rsidR="00972A4C" w:rsidRPr="00F7410E">
        <w:rPr>
          <w:rFonts w:asciiTheme="minorHAnsi" w:hAnsiTheme="minorHAnsi" w:cstheme="minorHAnsi"/>
          <w:b w:val="0"/>
          <w:bCs w:val="0"/>
          <w:color w:val="000000"/>
          <w:spacing w:val="-14"/>
        </w:rPr>
        <w:t xml:space="preserve">podaniem </w:t>
      </w:r>
      <w:r w:rsidR="00D64367" w:rsidRPr="00F7410E">
        <w:rPr>
          <w:rFonts w:asciiTheme="minorHAnsi" w:hAnsiTheme="minorHAnsi" w:cstheme="minorHAnsi"/>
          <w:b w:val="0"/>
          <w:bCs w:val="0"/>
          <w:color w:val="000000"/>
          <w:spacing w:val="-14"/>
        </w:rPr>
        <w:t>wymiarów rzutu poziomego umieszczanego urządzenia</w:t>
      </w:r>
    </w:p>
    <w:p w:rsidR="00D64367" w:rsidRPr="00F7410E" w:rsidRDefault="00EB58E7" w:rsidP="001C011C">
      <w:pPr>
        <w:shd w:val="clear" w:color="auto" w:fill="FFFFFF"/>
        <w:ind w:left="365"/>
        <w:rPr>
          <w:rFonts w:asciiTheme="minorHAnsi" w:hAnsiTheme="minorHAnsi" w:cstheme="minorHAnsi"/>
          <w:b w:val="0"/>
          <w:bCs w:val="0"/>
          <w:color w:val="000000"/>
          <w:spacing w:val="-9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9"/>
        </w:rPr>
        <w:t>2</w:t>
      </w:r>
      <w:r w:rsidR="00D64367" w:rsidRPr="00F7410E">
        <w:rPr>
          <w:rFonts w:asciiTheme="minorHAnsi" w:hAnsiTheme="minorHAnsi" w:cstheme="minorHAnsi"/>
          <w:b w:val="0"/>
          <w:bCs w:val="0"/>
          <w:color w:val="000000"/>
          <w:spacing w:val="-9"/>
        </w:rPr>
        <w:t>)  ksero opinii ZUD</w:t>
      </w:r>
    </w:p>
    <w:p w:rsidR="001C011C" w:rsidRPr="001C011C" w:rsidRDefault="00EB58E7" w:rsidP="001C011C">
      <w:pPr>
        <w:shd w:val="clear" w:color="auto" w:fill="FFFFFF"/>
        <w:rPr>
          <w:rFonts w:asciiTheme="minorHAnsi" w:hAnsiTheme="minorHAnsi" w:cstheme="minorHAnsi"/>
          <w:b w:val="0"/>
          <w:bCs w:val="0"/>
          <w:color w:val="000000"/>
          <w:spacing w:val="-12"/>
        </w:rPr>
      </w:pPr>
      <w:r w:rsidRPr="00F7410E">
        <w:rPr>
          <w:rFonts w:asciiTheme="minorHAnsi" w:hAnsiTheme="minorHAnsi" w:cstheme="minorHAnsi"/>
          <w:b w:val="0"/>
          <w:bCs w:val="0"/>
          <w:color w:val="000000"/>
          <w:spacing w:val="-12"/>
        </w:rPr>
        <w:t>3</w:t>
      </w:r>
      <w:r w:rsidR="00D64367" w:rsidRPr="00F7410E">
        <w:rPr>
          <w:rFonts w:asciiTheme="minorHAnsi" w:hAnsiTheme="minorHAnsi" w:cstheme="minorHAnsi"/>
          <w:b w:val="0"/>
          <w:bCs w:val="0"/>
          <w:color w:val="000000"/>
          <w:spacing w:val="-12"/>
        </w:rPr>
        <w:t>)  ksero pozwolenia na bud</w:t>
      </w:r>
      <w:r w:rsidR="008F0D8B" w:rsidRPr="00F7410E">
        <w:rPr>
          <w:rFonts w:asciiTheme="minorHAnsi" w:hAnsiTheme="minorHAnsi" w:cstheme="minorHAnsi"/>
          <w:b w:val="0"/>
          <w:bCs w:val="0"/>
          <w:color w:val="000000"/>
          <w:spacing w:val="-12"/>
        </w:rPr>
        <w:t xml:space="preserve">owę, </w:t>
      </w:r>
      <w:r w:rsidR="00D64367" w:rsidRPr="00F7410E">
        <w:rPr>
          <w:rFonts w:asciiTheme="minorHAnsi" w:hAnsiTheme="minorHAnsi" w:cstheme="minorHAnsi"/>
          <w:b w:val="0"/>
          <w:bCs w:val="0"/>
          <w:color w:val="000000"/>
          <w:spacing w:val="-12"/>
        </w:rPr>
        <w:t xml:space="preserve"> zgłoszenia</w:t>
      </w:r>
      <w:r w:rsidR="001C011C">
        <w:rPr>
          <w:rFonts w:asciiTheme="minorHAnsi" w:hAnsiTheme="minorHAnsi" w:cstheme="minorHAnsi"/>
          <w:b w:val="0"/>
          <w:bCs w:val="0"/>
          <w:color w:val="000000"/>
          <w:spacing w:val="-12"/>
        </w:rPr>
        <w:t xml:space="preserve"> lub oświadczenia.</w:t>
      </w:r>
    </w:p>
    <w:p w:rsidR="00721B21" w:rsidRPr="00721B21" w:rsidRDefault="00721B21" w:rsidP="00721B21">
      <w:pPr>
        <w:widowControl/>
        <w:suppressAutoHyphens w:val="0"/>
        <w:autoSpaceDE/>
        <w:ind w:left="708" w:firstLine="708"/>
        <w:jc w:val="both"/>
        <w:rPr>
          <w:rFonts w:asciiTheme="minorHAnsi" w:eastAsia="Calibri" w:hAnsiTheme="minorHAnsi" w:cstheme="minorHAnsi"/>
          <w:bCs w:val="0"/>
          <w:sz w:val="24"/>
          <w:szCs w:val="24"/>
          <w:lang w:eastAsia="en-US"/>
        </w:rPr>
      </w:pPr>
      <w:r w:rsidRPr="00721B21">
        <w:rPr>
          <w:rFonts w:asciiTheme="minorHAnsi" w:eastAsia="Calibri" w:hAnsiTheme="minorHAnsi" w:cstheme="minorHAnsi"/>
          <w:bCs w:val="0"/>
          <w:sz w:val="24"/>
          <w:szCs w:val="24"/>
          <w:lang w:eastAsia="en-US"/>
        </w:rPr>
        <w:lastRenderedPageBreak/>
        <w:t>INFORMACJE O PRZETWARZANIU DANYCH OSOBOWYCH</w:t>
      </w:r>
    </w:p>
    <w:p w:rsidR="00721B21" w:rsidRPr="00721B21" w:rsidRDefault="00721B21" w:rsidP="00721B21">
      <w:pPr>
        <w:widowControl/>
        <w:suppressAutoHyphens w:val="0"/>
        <w:autoSpaceDE/>
        <w:jc w:val="both"/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en-US"/>
        </w:rPr>
      </w:pPr>
    </w:p>
    <w:p w:rsidR="00721B21" w:rsidRPr="00721B21" w:rsidRDefault="00721B21" w:rsidP="00721B21">
      <w:pPr>
        <w:widowControl/>
        <w:suppressAutoHyphens w:val="0"/>
        <w:autoSpaceDE/>
        <w:jc w:val="both"/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en-US"/>
        </w:rPr>
      </w:pPr>
      <w:r w:rsidRPr="00721B21"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en-US"/>
        </w:rPr>
        <w:t xml:space="preserve">Od 25 maja 2018 roku ma zastosowanie ROZPORZĄDZENIE PARLAMENTU EUROPEJSKIEGO </w:t>
      </w:r>
      <w:r w:rsidRPr="00721B21"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en-US"/>
        </w:rPr>
        <w:br/>
        <w:t xml:space="preserve">I RADY (UE) 2016/679 z dnia 27 kwietnia 2016 r. w sprawie ochrony osób fizycznych w związku z przetwarzaniem danych osobowych i w sprawie swobodnego przepływu takich danych </w:t>
      </w:r>
      <w:r w:rsidRPr="00721B21"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en-US"/>
        </w:rPr>
        <w:br/>
        <w:t xml:space="preserve">oraz uchylenia dyrektywy 95/46/WE (ogólne rozporządzenie o ochronie danych). </w:t>
      </w:r>
      <w:r w:rsidRPr="00721B21">
        <w:rPr>
          <w:rFonts w:asciiTheme="minorHAnsi" w:eastAsia="Calibri" w:hAnsiTheme="minorHAnsi" w:cstheme="minorHAnsi"/>
          <w:b w:val="0"/>
          <w:bCs w:val="0"/>
          <w:color w:val="323E4F" w:themeColor="text2" w:themeShade="BF"/>
          <w:sz w:val="24"/>
          <w:szCs w:val="24"/>
          <w:lang w:eastAsia="en-US"/>
        </w:rPr>
        <w:br/>
      </w:r>
      <w:r w:rsidRPr="00721B21"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en-US"/>
        </w:rPr>
        <w:t>W związku z tym informujemy, że:</w:t>
      </w:r>
    </w:p>
    <w:p w:rsidR="00721B21" w:rsidRPr="00721B21" w:rsidRDefault="00721B21" w:rsidP="00721B21">
      <w:pPr>
        <w:widowControl/>
        <w:numPr>
          <w:ilvl w:val="0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>Administratorem Państwa danych osobowych jest Starosta Powiatu Piaseczyńskiego</w:t>
      </w:r>
      <w:r w:rsidRPr="00721B21">
        <w:rPr>
          <w:rFonts w:asciiTheme="minorHAnsi" w:hAnsiTheme="minorHAnsi" w:cstheme="minorHAnsi"/>
          <w:bCs w:val="0"/>
          <w:sz w:val="24"/>
          <w:szCs w:val="24"/>
          <w:lang w:eastAsia="pl-PL"/>
        </w:rPr>
        <w:t xml:space="preserve"> </w:t>
      </w:r>
      <w:r w:rsidR="00EF2BAD">
        <w:rPr>
          <w:rFonts w:asciiTheme="minorHAnsi" w:hAnsiTheme="minorHAnsi" w:cstheme="minorHAnsi"/>
          <w:bCs w:val="0"/>
          <w:sz w:val="24"/>
          <w:szCs w:val="24"/>
          <w:lang w:eastAsia="pl-PL"/>
        </w:rPr>
        <w:t xml:space="preserve">                       </w:t>
      </w: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>z siedzibą w Piasecznie (05-500), ul. Chyliczkowska 14.</w:t>
      </w:r>
    </w:p>
    <w:p w:rsidR="00721B21" w:rsidRPr="00721B21" w:rsidRDefault="00721B21" w:rsidP="00721B21">
      <w:pPr>
        <w:widowControl/>
        <w:numPr>
          <w:ilvl w:val="0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 xml:space="preserve">W sprawach związanych z ochroną danych osobowych można kontaktować </w:t>
      </w: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br/>
        <w:t>się z Inspektorem Ochrony Danych pod adresem email: </w:t>
      </w:r>
      <w:hyperlink r:id="rId8" w:history="1">
        <w:r w:rsidRPr="00721B21">
          <w:rPr>
            <w:rFonts w:asciiTheme="minorHAnsi" w:hAnsiTheme="minorHAnsi" w:cstheme="minorHAnsi"/>
            <w:b w:val="0"/>
            <w:bCs w:val="0"/>
            <w:color w:val="0070C0"/>
            <w:sz w:val="24"/>
            <w:szCs w:val="24"/>
            <w:u w:val="single"/>
            <w:lang w:eastAsia="pl-PL"/>
          </w:rPr>
          <w:t>ochronadanych@piaseczno.pl</w:t>
        </w:r>
      </w:hyperlink>
    </w:p>
    <w:p w:rsidR="004F4A29" w:rsidRPr="004F4A29" w:rsidRDefault="00721B21" w:rsidP="004F4A29">
      <w:pPr>
        <w:widowControl/>
        <w:numPr>
          <w:ilvl w:val="0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sz w:val="24"/>
          <w:szCs w:val="24"/>
          <w:lang w:eastAsia="pl-PL"/>
        </w:rPr>
      </w:pPr>
      <w:r w:rsidRPr="00721B21">
        <w:rPr>
          <w:rFonts w:asciiTheme="minorHAnsi" w:hAnsiTheme="minorHAnsi" w:cstheme="minorHAnsi"/>
          <w:b w:val="0"/>
          <w:sz w:val="24"/>
          <w:szCs w:val="24"/>
          <w:lang w:eastAsia="pl-PL"/>
        </w:rPr>
        <w:t xml:space="preserve">Państwa dane osobowe będą przetwarzane w celu rozpatrzenia </w:t>
      </w:r>
      <w:r w:rsidRPr="00EF2BAD">
        <w:rPr>
          <w:rFonts w:asciiTheme="minorHAnsi" w:hAnsiTheme="minorHAnsi" w:cstheme="minorHAnsi"/>
          <w:b w:val="0"/>
          <w:sz w:val="24"/>
          <w:szCs w:val="24"/>
          <w:lang w:eastAsia="pl-PL"/>
        </w:rPr>
        <w:t xml:space="preserve">wniosku o wydanie </w:t>
      </w:r>
      <w:r w:rsidR="00EF2BAD" w:rsidRPr="00EF2BAD">
        <w:rPr>
          <w:rFonts w:asciiTheme="minorHAnsi" w:hAnsiTheme="minorHAnsi" w:cstheme="minorHAnsi"/>
          <w:b w:val="0"/>
          <w:sz w:val="24"/>
          <w:szCs w:val="24"/>
          <w:lang w:eastAsia="pl-PL"/>
        </w:rPr>
        <w:t>zezwolenia na umieszczenie w pasie drogowym urządzeń infrastruktury technicznej niezwiązanej z potrzebami zarządzania drogami lub potrzebami ruchu drogowego</w:t>
      </w:r>
      <w:r w:rsidR="00EF2BAD">
        <w:rPr>
          <w:rFonts w:asciiTheme="minorHAnsi" w:hAnsiTheme="minorHAnsi" w:cstheme="minorHAnsi"/>
          <w:b w:val="0"/>
          <w:sz w:val="24"/>
          <w:szCs w:val="24"/>
          <w:lang w:eastAsia="pl-PL"/>
        </w:rPr>
        <w:t xml:space="preserve">  </w:t>
      </w:r>
      <w:r w:rsidRPr="00EF2BAD">
        <w:rPr>
          <w:rFonts w:asciiTheme="minorHAnsi" w:hAnsiTheme="minorHAnsi" w:cstheme="minorHAnsi"/>
          <w:b w:val="0"/>
          <w:sz w:val="24"/>
          <w:szCs w:val="24"/>
          <w:lang w:eastAsia="pl-PL"/>
        </w:rPr>
        <w:t>oraz  wy</w:t>
      </w:r>
      <w:r w:rsidR="00EF2BAD">
        <w:rPr>
          <w:rFonts w:asciiTheme="minorHAnsi" w:hAnsiTheme="minorHAnsi" w:cstheme="minorHAnsi"/>
          <w:b w:val="0"/>
          <w:sz w:val="24"/>
          <w:szCs w:val="24"/>
          <w:lang w:eastAsia="pl-PL"/>
        </w:rPr>
        <w:t xml:space="preserve">dania decyzji administracyjnej w tym zakresie. Podstawą prawną </w:t>
      </w:r>
      <w:r w:rsidRPr="00EF2BAD">
        <w:rPr>
          <w:rFonts w:asciiTheme="minorHAnsi" w:hAnsiTheme="minorHAnsi" w:cstheme="minorHAnsi"/>
          <w:b w:val="0"/>
          <w:sz w:val="24"/>
          <w:szCs w:val="24"/>
          <w:lang w:eastAsia="pl-PL"/>
        </w:rPr>
        <w:t>przet</w:t>
      </w:r>
      <w:r w:rsidR="00EF2BAD">
        <w:rPr>
          <w:rFonts w:asciiTheme="minorHAnsi" w:hAnsiTheme="minorHAnsi" w:cstheme="minorHAnsi"/>
          <w:b w:val="0"/>
          <w:sz w:val="24"/>
          <w:szCs w:val="24"/>
          <w:lang w:eastAsia="pl-PL"/>
        </w:rPr>
        <w:t xml:space="preserve">warzania danych osobowych jest </w:t>
      </w:r>
      <w:r w:rsidRPr="00EF2BAD">
        <w:rPr>
          <w:rFonts w:asciiTheme="minorHAnsi" w:hAnsiTheme="minorHAnsi" w:cstheme="minorHAnsi"/>
          <w:b w:val="0"/>
          <w:sz w:val="24"/>
          <w:szCs w:val="24"/>
          <w:lang w:eastAsia="pl-PL"/>
        </w:rPr>
        <w:t xml:space="preserve">art. 6 ust. 1 lit. c RODO (przetwarzanie jest niezbędne do wypełnienia obowiązku prawnego ciążącego na administratorze), w związku </w:t>
      </w:r>
      <w:r w:rsidR="00EF2BAD">
        <w:rPr>
          <w:rFonts w:asciiTheme="minorHAnsi" w:hAnsiTheme="minorHAnsi" w:cstheme="minorHAnsi"/>
          <w:b w:val="0"/>
          <w:sz w:val="24"/>
          <w:szCs w:val="24"/>
          <w:lang w:eastAsia="pl-PL"/>
        </w:rPr>
        <w:t xml:space="preserve">                                       </w:t>
      </w:r>
      <w:r w:rsidRPr="00EF2BAD">
        <w:rPr>
          <w:rFonts w:asciiTheme="minorHAnsi" w:hAnsiTheme="minorHAnsi" w:cstheme="minorHAnsi"/>
          <w:b w:val="0"/>
          <w:sz w:val="24"/>
          <w:szCs w:val="24"/>
          <w:lang w:eastAsia="pl-PL"/>
        </w:rPr>
        <w:t>z przepisami:</w:t>
      </w:r>
    </w:p>
    <w:p w:rsidR="004F4A29" w:rsidRPr="004F4A29" w:rsidRDefault="004F4A29" w:rsidP="004F4A29">
      <w:pPr>
        <w:widowControl/>
        <w:numPr>
          <w:ilvl w:val="1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sz w:val="24"/>
          <w:szCs w:val="24"/>
          <w:lang w:eastAsia="pl-PL"/>
        </w:rPr>
      </w:pPr>
      <w:r w:rsidRPr="004F4A29">
        <w:rPr>
          <w:rFonts w:asciiTheme="minorHAnsi" w:hAnsiTheme="minorHAnsi" w:cstheme="minorHAnsi"/>
          <w:b w:val="0"/>
          <w:sz w:val="24"/>
          <w:szCs w:val="24"/>
          <w:lang w:eastAsia="pl-PL"/>
        </w:rPr>
        <w:t>art. 40 ust. 1, ust. 2 pkt. 2, ust. 3, 5, 10, 11, 13 i 13a ustawy z dnia 21 marca 1985 roku o drogach publicznych ustawy z dnia 21 marca 1985 r. o drogach publicznych,</w:t>
      </w:r>
    </w:p>
    <w:p w:rsidR="004F4A29" w:rsidRPr="004F4A29" w:rsidRDefault="004F4A29" w:rsidP="004F4A29">
      <w:pPr>
        <w:widowControl/>
        <w:numPr>
          <w:ilvl w:val="1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sz w:val="24"/>
          <w:szCs w:val="24"/>
          <w:lang w:eastAsia="pl-PL"/>
        </w:rPr>
      </w:pPr>
      <w:r w:rsidRPr="004F4A29">
        <w:rPr>
          <w:rFonts w:asciiTheme="minorHAnsi" w:hAnsiTheme="minorHAnsi" w:cstheme="minorHAnsi"/>
          <w:b w:val="0"/>
          <w:sz w:val="24"/>
          <w:szCs w:val="24"/>
          <w:lang w:eastAsia="pl-PL"/>
        </w:rPr>
        <w:t>art. 1 ust. 1 pkt. 2 ustawy z dnia 16 listopada 2006 r. o opłacie skarbowej,</w:t>
      </w:r>
    </w:p>
    <w:p w:rsidR="004F4A29" w:rsidRPr="004F4A29" w:rsidRDefault="004F4A29" w:rsidP="004F4A29">
      <w:pPr>
        <w:widowControl/>
        <w:numPr>
          <w:ilvl w:val="1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sz w:val="24"/>
          <w:szCs w:val="24"/>
          <w:lang w:eastAsia="pl-PL"/>
        </w:rPr>
      </w:pPr>
      <w:r w:rsidRPr="004F4A29">
        <w:rPr>
          <w:rFonts w:asciiTheme="minorHAnsi" w:hAnsiTheme="minorHAnsi" w:cstheme="minorHAnsi"/>
          <w:b w:val="0"/>
          <w:sz w:val="24"/>
          <w:szCs w:val="24"/>
          <w:lang w:eastAsia="pl-PL"/>
        </w:rPr>
        <w:t>art. 104 i art. 107 § 4 i art. 127 § 1a ustawy z dnia 14 czerwca 1960 r. ustawy z dnia 14 czerwca 1960 r. Kodeks postępowania administracyjnego,</w:t>
      </w:r>
    </w:p>
    <w:p w:rsidR="004F4A29" w:rsidRPr="004F4A29" w:rsidRDefault="004F4A29" w:rsidP="004F4A29">
      <w:pPr>
        <w:widowControl/>
        <w:numPr>
          <w:ilvl w:val="1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sz w:val="24"/>
          <w:szCs w:val="24"/>
          <w:lang w:eastAsia="pl-PL"/>
        </w:rPr>
      </w:pPr>
      <w:r w:rsidRPr="004F4A29">
        <w:rPr>
          <w:rFonts w:asciiTheme="minorHAnsi" w:hAnsiTheme="minorHAnsi" w:cstheme="minorHAnsi"/>
          <w:b w:val="0"/>
          <w:sz w:val="24"/>
          <w:szCs w:val="24"/>
          <w:lang w:eastAsia="pl-PL"/>
        </w:rPr>
        <w:t>§2 Rozporządzenia Rady Ministrów z dnia 1 czerwca 2004 r. w sprawie określenia warunków udzielania zezwoleń na zajęcie pasa drogowego.</w:t>
      </w:r>
    </w:p>
    <w:p w:rsidR="00721B21" w:rsidRPr="00721B21" w:rsidRDefault="00721B21" w:rsidP="00721B21">
      <w:pPr>
        <w:widowControl/>
        <w:numPr>
          <w:ilvl w:val="0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 xml:space="preserve">Państwa dane osobowe mogą być przekazywane podmiotom uprawnionym </w:t>
      </w: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br/>
        <w:t>do ich otrzymania na podstawie przepisów prawa.</w:t>
      </w:r>
    </w:p>
    <w:p w:rsidR="00721B21" w:rsidRPr="00721B21" w:rsidRDefault="00721B21" w:rsidP="00721B21">
      <w:pPr>
        <w:widowControl/>
        <w:numPr>
          <w:ilvl w:val="0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>Dane osobowe będą przetwarzane przez okres niezbędny do realizacji celów wskazanych w pkt 3, a następnie będą przechowywane w c</w:t>
      </w:r>
      <w:r w:rsidR="00F63052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>elach archiwalnych przez okres 10</w:t>
      </w:r>
      <w:bookmarkStart w:id="0" w:name="_GoBack"/>
      <w:bookmarkEnd w:id="0"/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 xml:space="preserve"> lat, zgodnie z Rozporządzeniem Prezesa Rady Ministrów z dnia 18 stycznia 2011 r. w sprawie instrukcji kancelaryjnej, jednolitych rzeczowych wykazów akt oraz instrukcji w sprawie organizacji i zakresu działania archiwów zakładowych (Dz.U. 2011 nr 14 poz. 67 z późn. zm.). </w:t>
      </w:r>
    </w:p>
    <w:p w:rsidR="00721B21" w:rsidRPr="00721B21" w:rsidRDefault="00721B21" w:rsidP="00721B21">
      <w:pPr>
        <w:widowControl/>
        <w:numPr>
          <w:ilvl w:val="0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 xml:space="preserve">W związku z przetwarzaniem Państwa danych osobowych przez Starostwo Powiatowe </w:t>
      </w: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br/>
        <w:t>w Piasecznie, przysługuje Państwu prawo do:</w:t>
      </w:r>
    </w:p>
    <w:p w:rsidR="00721B21" w:rsidRPr="00721B21" w:rsidRDefault="00721B21" w:rsidP="00721B21">
      <w:pPr>
        <w:widowControl/>
        <w:numPr>
          <w:ilvl w:val="1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>dostępu do treści danych, na podstawie art. 15 RODO,</w:t>
      </w:r>
    </w:p>
    <w:p w:rsidR="00721B21" w:rsidRPr="00721B21" w:rsidRDefault="00721B21" w:rsidP="00721B21">
      <w:pPr>
        <w:widowControl/>
        <w:numPr>
          <w:ilvl w:val="1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>sprostowania danych, na podstawie art. 16 RODO,</w:t>
      </w:r>
    </w:p>
    <w:p w:rsidR="00721B21" w:rsidRPr="00721B21" w:rsidRDefault="00721B21" w:rsidP="00721B21">
      <w:pPr>
        <w:widowControl/>
        <w:numPr>
          <w:ilvl w:val="1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>ograniczenia przetwarzania danych, na podstawie art. 18 RODO.</w:t>
      </w:r>
    </w:p>
    <w:p w:rsidR="00721B21" w:rsidRPr="00721B21" w:rsidRDefault="00721B21" w:rsidP="00721B21">
      <w:pPr>
        <w:widowControl/>
        <w:numPr>
          <w:ilvl w:val="0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 xml:space="preserve">Przetwarzanie Państwa danych nie będzie odbywać się w sposób zautomatyzowany, </w:t>
      </w: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br/>
        <w:t>w tym nie będzie stosowane profilowanie.</w:t>
      </w:r>
    </w:p>
    <w:p w:rsidR="00721B21" w:rsidRPr="00721B21" w:rsidRDefault="00721B21" w:rsidP="00721B21">
      <w:pPr>
        <w:widowControl/>
        <w:numPr>
          <w:ilvl w:val="0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u w:val="single"/>
          <w:shd w:val="clear" w:color="auto" w:fill="FFFFFF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lang w:eastAsia="pl-PL"/>
        </w:rPr>
        <w:t>W przypadku uznania, iż przetwarzanie danych osobowych narusza przepisy RODO, przysługuje Państwu prawo do wniesienia skargi do Prezesa Urzędu Ochrony Danych Osobowych.</w:t>
      </w:r>
    </w:p>
    <w:p w:rsidR="00721B21" w:rsidRPr="00721B21" w:rsidRDefault="00721B21" w:rsidP="00721B21">
      <w:pPr>
        <w:widowControl/>
        <w:numPr>
          <w:ilvl w:val="0"/>
          <w:numId w:val="8"/>
        </w:numPr>
        <w:suppressAutoHyphens w:val="0"/>
        <w:autoSpaceDE/>
        <w:contextualSpacing/>
        <w:jc w:val="both"/>
        <w:rPr>
          <w:rFonts w:asciiTheme="minorHAnsi" w:hAnsiTheme="minorHAnsi" w:cstheme="minorHAnsi"/>
          <w:b w:val="0"/>
          <w:bCs w:val="0"/>
          <w:sz w:val="24"/>
          <w:szCs w:val="24"/>
          <w:shd w:val="clear" w:color="auto" w:fill="FFFFFF"/>
          <w:lang w:eastAsia="pl-PL"/>
        </w:rPr>
      </w:pPr>
      <w:r w:rsidRPr="00721B21">
        <w:rPr>
          <w:rFonts w:asciiTheme="minorHAnsi" w:hAnsiTheme="minorHAnsi" w:cstheme="minorHAnsi"/>
          <w:b w:val="0"/>
          <w:bCs w:val="0"/>
          <w:sz w:val="24"/>
          <w:szCs w:val="24"/>
          <w:shd w:val="clear" w:color="auto" w:fill="FFFFFF"/>
          <w:lang w:eastAsia="pl-PL"/>
        </w:rPr>
        <w:t xml:space="preserve">Podanie danych jest obowiązkowe i wynika z przepisów prawa. Niepodanie danych uniemożliwi rozpatrzenie Państwa wniosku. </w:t>
      </w:r>
    </w:p>
    <w:p w:rsidR="00721B21" w:rsidRPr="00721B21" w:rsidRDefault="00721B21" w:rsidP="00721B21">
      <w:pPr>
        <w:widowControl/>
        <w:suppressAutoHyphens w:val="0"/>
        <w:autoSpaceDE/>
        <w:rPr>
          <w:rFonts w:asciiTheme="minorHAnsi" w:hAnsiTheme="minorHAnsi" w:cstheme="minorHAnsi"/>
          <w:bCs w:val="0"/>
          <w:i/>
          <w:sz w:val="24"/>
          <w:szCs w:val="24"/>
          <w:lang w:eastAsia="pl-PL"/>
        </w:rPr>
      </w:pPr>
    </w:p>
    <w:p w:rsidR="00721B21" w:rsidRPr="00721B21" w:rsidRDefault="00721B21" w:rsidP="00721B21">
      <w:pPr>
        <w:widowControl/>
        <w:suppressAutoHyphens w:val="0"/>
        <w:autoSpaceDE/>
        <w:rPr>
          <w:rFonts w:ascii="Arial" w:hAnsi="Arial"/>
          <w:b w:val="0"/>
          <w:bCs w:val="0"/>
          <w:sz w:val="24"/>
          <w:szCs w:val="24"/>
          <w:lang w:eastAsia="pl-PL"/>
        </w:rPr>
      </w:pPr>
    </w:p>
    <w:p w:rsidR="00ED20DD" w:rsidRPr="00FD574D" w:rsidRDefault="00ED20DD" w:rsidP="000432F0">
      <w:pPr>
        <w:rPr>
          <w:rFonts w:asciiTheme="minorHAnsi" w:hAnsiTheme="minorHAnsi" w:cstheme="minorHAnsi"/>
          <w:lang w:eastAsia="pl-PL"/>
        </w:rPr>
      </w:pPr>
    </w:p>
    <w:sectPr w:rsidR="00ED20DD" w:rsidRPr="00FD574D" w:rsidSect="00F741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A49" w:rsidRDefault="00344A49" w:rsidP="00064593">
      <w:r>
        <w:separator/>
      </w:r>
    </w:p>
  </w:endnote>
  <w:endnote w:type="continuationSeparator" w:id="0">
    <w:p w:rsidR="00344A49" w:rsidRDefault="00344A49" w:rsidP="00064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|||||||||||||||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44" w:rsidRDefault="00E228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44" w:rsidRPr="00E22844" w:rsidRDefault="00E22844">
    <w:pPr>
      <w:pStyle w:val="Stopka"/>
      <w:jc w:val="center"/>
      <w:rPr>
        <w:rFonts w:ascii="Calibri" w:hAnsi="Calibri"/>
        <w:sz w:val="24"/>
        <w:szCs w:val="24"/>
      </w:rPr>
    </w:pPr>
    <w:r w:rsidRPr="00E22844">
      <w:rPr>
        <w:rFonts w:ascii="Calibri" w:hAnsi="Calibri"/>
        <w:sz w:val="24"/>
        <w:szCs w:val="24"/>
      </w:rPr>
      <w:t xml:space="preserve">Strona </w:t>
    </w:r>
    <w:r w:rsidRPr="00E22844">
      <w:rPr>
        <w:rFonts w:ascii="Calibri" w:hAnsi="Calibri"/>
        <w:b w:val="0"/>
        <w:bCs w:val="0"/>
        <w:sz w:val="24"/>
        <w:szCs w:val="24"/>
      </w:rPr>
      <w:fldChar w:fldCharType="begin"/>
    </w:r>
    <w:r w:rsidRPr="00E22844">
      <w:rPr>
        <w:rFonts w:ascii="Calibri" w:hAnsi="Calibri"/>
        <w:sz w:val="24"/>
        <w:szCs w:val="24"/>
      </w:rPr>
      <w:instrText>PAGE</w:instrText>
    </w:r>
    <w:r w:rsidRPr="00E22844">
      <w:rPr>
        <w:rFonts w:ascii="Calibri" w:hAnsi="Calibri"/>
        <w:b w:val="0"/>
        <w:bCs w:val="0"/>
        <w:sz w:val="24"/>
        <w:szCs w:val="24"/>
      </w:rPr>
      <w:fldChar w:fldCharType="separate"/>
    </w:r>
    <w:r w:rsidR="00F63052">
      <w:rPr>
        <w:rFonts w:ascii="Calibri" w:hAnsi="Calibri"/>
        <w:noProof/>
        <w:sz w:val="24"/>
        <w:szCs w:val="24"/>
      </w:rPr>
      <w:t>2</w:t>
    </w:r>
    <w:r w:rsidRPr="00E22844">
      <w:rPr>
        <w:rFonts w:ascii="Calibri" w:hAnsi="Calibri"/>
        <w:b w:val="0"/>
        <w:bCs w:val="0"/>
        <w:sz w:val="24"/>
        <w:szCs w:val="24"/>
      </w:rPr>
      <w:fldChar w:fldCharType="end"/>
    </w:r>
    <w:r w:rsidRPr="00E22844">
      <w:rPr>
        <w:rFonts w:ascii="Calibri" w:hAnsi="Calibri"/>
        <w:sz w:val="24"/>
        <w:szCs w:val="24"/>
      </w:rPr>
      <w:t xml:space="preserve"> z </w:t>
    </w:r>
    <w:r w:rsidRPr="00E22844">
      <w:rPr>
        <w:rFonts w:ascii="Calibri" w:hAnsi="Calibri"/>
        <w:b w:val="0"/>
        <w:bCs w:val="0"/>
        <w:sz w:val="24"/>
        <w:szCs w:val="24"/>
      </w:rPr>
      <w:fldChar w:fldCharType="begin"/>
    </w:r>
    <w:r w:rsidRPr="00E22844">
      <w:rPr>
        <w:rFonts w:ascii="Calibri" w:hAnsi="Calibri"/>
        <w:sz w:val="24"/>
        <w:szCs w:val="24"/>
      </w:rPr>
      <w:instrText>NUMPAGES</w:instrText>
    </w:r>
    <w:r w:rsidRPr="00E22844">
      <w:rPr>
        <w:rFonts w:ascii="Calibri" w:hAnsi="Calibri"/>
        <w:b w:val="0"/>
        <w:bCs w:val="0"/>
        <w:sz w:val="24"/>
        <w:szCs w:val="24"/>
      </w:rPr>
      <w:fldChar w:fldCharType="separate"/>
    </w:r>
    <w:r w:rsidR="00F63052">
      <w:rPr>
        <w:rFonts w:ascii="Calibri" w:hAnsi="Calibri"/>
        <w:noProof/>
        <w:sz w:val="24"/>
        <w:szCs w:val="24"/>
      </w:rPr>
      <w:t>2</w:t>
    </w:r>
    <w:r w:rsidRPr="00E22844">
      <w:rPr>
        <w:rFonts w:ascii="Calibri" w:hAnsi="Calibri"/>
        <w:b w:val="0"/>
        <w:bCs w:val="0"/>
        <w:sz w:val="24"/>
        <w:szCs w:val="24"/>
      </w:rPr>
      <w:fldChar w:fldCharType="end"/>
    </w:r>
  </w:p>
  <w:p w:rsidR="00064593" w:rsidRDefault="0006459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44" w:rsidRDefault="00E228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A49" w:rsidRDefault="00344A49" w:rsidP="00064593">
      <w:r>
        <w:separator/>
      </w:r>
    </w:p>
  </w:footnote>
  <w:footnote w:type="continuationSeparator" w:id="0">
    <w:p w:rsidR="00344A49" w:rsidRDefault="00344A49" w:rsidP="00064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44" w:rsidRDefault="00E228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44" w:rsidRPr="00CA5E80" w:rsidRDefault="00E22844">
    <w:pPr>
      <w:pStyle w:val="Nagwek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44" w:rsidRDefault="00E228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41162"/>
    <w:multiLevelType w:val="hybridMultilevel"/>
    <w:tmpl w:val="4A84F8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645BB"/>
    <w:multiLevelType w:val="hybridMultilevel"/>
    <w:tmpl w:val="6F98829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F26A1E"/>
    <w:multiLevelType w:val="hybridMultilevel"/>
    <w:tmpl w:val="A05A41C6"/>
    <w:lvl w:ilvl="0" w:tplc="01D81CC4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A2582"/>
    <w:multiLevelType w:val="hybridMultilevel"/>
    <w:tmpl w:val="F1A62970"/>
    <w:lvl w:ilvl="0" w:tplc="01D81CC4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E34F70"/>
    <w:multiLevelType w:val="hybridMultilevel"/>
    <w:tmpl w:val="CF1AB632"/>
    <w:lvl w:ilvl="0" w:tplc="1AF451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B1D94"/>
    <w:multiLevelType w:val="hybridMultilevel"/>
    <w:tmpl w:val="F6AE39B2"/>
    <w:lvl w:ilvl="0" w:tplc="6BBA4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5D1A2D"/>
    <w:multiLevelType w:val="multilevel"/>
    <w:tmpl w:val="D1B6C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367"/>
    <w:rsid w:val="00002763"/>
    <w:rsid w:val="00020EC6"/>
    <w:rsid w:val="000279F3"/>
    <w:rsid w:val="000432F0"/>
    <w:rsid w:val="00064593"/>
    <w:rsid w:val="00073693"/>
    <w:rsid w:val="000B407D"/>
    <w:rsid w:val="000C70D8"/>
    <w:rsid w:val="000D2918"/>
    <w:rsid w:val="001353B8"/>
    <w:rsid w:val="0015422F"/>
    <w:rsid w:val="00161F0A"/>
    <w:rsid w:val="001637F4"/>
    <w:rsid w:val="001718B3"/>
    <w:rsid w:val="001832FE"/>
    <w:rsid w:val="001851F2"/>
    <w:rsid w:val="001A7262"/>
    <w:rsid w:val="001B4FAC"/>
    <w:rsid w:val="001C011C"/>
    <w:rsid w:val="001E17B8"/>
    <w:rsid w:val="00205816"/>
    <w:rsid w:val="00284C8A"/>
    <w:rsid w:val="0030209C"/>
    <w:rsid w:val="00311240"/>
    <w:rsid w:val="003244EE"/>
    <w:rsid w:val="00324F6A"/>
    <w:rsid w:val="00344A49"/>
    <w:rsid w:val="00373B46"/>
    <w:rsid w:val="003E06F9"/>
    <w:rsid w:val="00410D1B"/>
    <w:rsid w:val="004242C5"/>
    <w:rsid w:val="00452F27"/>
    <w:rsid w:val="00461DD9"/>
    <w:rsid w:val="00464F2B"/>
    <w:rsid w:val="00487789"/>
    <w:rsid w:val="004C5D50"/>
    <w:rsid w:val="004F4A29"/>
    <w:rsid w:val="005006A6"/>
    <w:rsid w:val="005403FA"/>
    <w:rsid w:val="005549DB"/>
    <w:rsid w:val="00587A61"/>
    <w:rsid w:val="005907DE"/>
    <w:rsid w:val="00621380"/>
    <w:rsid w:val="0062737C"/>
    <w:rsid w:val="0063420F"/>
    <w:rsid w:val="0063663B"/>
    <w:rsid w:val="00647323"/>
    <w:rsid w:val="00656CE4"/>
    <w:rsid w:val="006963C8"/>
    <w:rsid w:val="006E6A32"/>
    <w:rsid w:val="006F516F"/>
    <w:rsid w:val="00701D95"/>
    <w:rsid w:val="00721B21"/>
    <w:rsid w:val="00770154"/>
    <w:rsid w:val="0077059D"/>
    <w:rsid w:val="0077754B"/>
    <w:rsid w:val="007903FA"/>
    <w:rsid w:val="007E620F"/>
    <w:rsid w:val="007E7D5B"/>
    <w:rsid w:val="008067CB"/>
    <w:rsid w:val="008426C1"/>
    <w:rsid w:val="008E5D70"/>
    <w:rsid w:val="008F0D8B"/>
    <w:rsid w:val="00902535"/>
    <w:rsid w:val="00920AA0"/>
    <w:rsid w:val="00964CCC"/>
    <w:rsid w:val="00972A4C"/>
    <w:rsid w:val="009766A3"/>
    <w:rsid w:val="00985705"/>
    <w:rsid w:val="0099123E"/>
    <w:rsid w:val="0099176D"/>
    <w:rsid w:val="00994654"/>
    <w:rsid w:val="009F78F4"/>
    <w:rsid w:val="00A240BF"/>
    <w:rsid w:val="00A362A9"/>
    <w:rsid w:val="00A44016"/>
    <w:rsid w:val="00A5264B"/>
    <w:rsid w:val="00A7441E"/>
    <w:rsid w:val="00A83720"/>
    <w:rsid w:val="00B20FE5"/>
    <w:rsid w:val="00BE71C7"/>
    <w:rsid w:val="00BF5600"/>
    <w:rsid w:val="00C14F3A"/>
    <w:rsid w:val="00C17122"/>
    <w:rsid w:val="00C177FD"/>
    <w:rsid w:val="00C5692C"/>
    <w:rsid w:val="00C71876"/>
    <w:rsid w:val="00CA5E80"/>
    <w:rsid w:val="00CD4746"/>
    <w:rsid w:val="00CE3AE4"/>
    <w:rsid w:val="00D04505"/>
    <w:rsid w:val="00D16E95"/>
    <w:rsid w:val="00D20F82"/>
    <w:rsid w:val="00D243E6"/>
    <w:rsid w:val="00D3653A"/>
    <w:rsid w:val="00D64367"/>
    <w:rsid w:val="00DC1CE5"/>
    <w:rsid w:val="00DE525D"/>
    <w:rsid w:val="00E03E06"/>
    <w:rsid w:val="00E06FEA"/>
    <w:rsid w:val="00E22844"/>
    <w:rsid w:val="00E243AA"/>
    <w:rsid w:val="00E2664B"/>
    <w:rsid w:val="00E572CF"/>
    <w:rsid w:val="00E63727"/>
    <w:rsid w:val="00E74A67"/>
    <w:rsid w:val="00E876B3"/>
    <w:rsid w:val="00EB5822"/>
    <w:rsid w:val="00EB58E7"/>
    <w:rsid w:val="00ED20DD"/>
    <w:rsid w:val="00EF0CA6"/>
    <w:rsid w:val="00EF2BAD"/>
    <w:rsid w:val="00EF3C47"/>
    <w:rsid w:val="00F0378F"/>
    <w:rsid w:val="00F0594F"/>
    <w:rsid w:val="00F41E5B"/>
    <w:rsid w:val="00F63052"/>
    <w:rsid w:val="00F7410E"/>
    <w:rsid w:val="00FA2108"/>
    <w:rsid w:val="00FA3422"/>
    <w:rsid w:val="00FD2AD2"/>
    <w:rsid w:val="00FD574D"/>
    <w:rsid w:val="00FE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01F7B81-3484-4C47-871D-1741C21E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b/>
      <w:bCs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64593"/>
    <w:pPr>
      <w:keepNext/>
      <w:widowControl/>
      <w:suppressAutoHyphens w:val="0"/>
      <w:autoSpaceDE/>
      <w:ind w:left="4248" w:firstLine="708"/>
      <w:outlineLvl w:val="0"/>
    </w:pPr>
    <w:rPr>
      <w:bCs w:val="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D64367"/>
    <w:pPr>
      <w:widowControl/>
      <w:suppressAutoHyphens w:val="0"/>
      <w:autoSpaceDE/>
      <w:spacing w:before="100" w:beforeAutospacing="1" w:after="100" w:afterAutospacing="1"/>
    </w:pPr>
    <w:rPr>
      <w:b w:val="0"/>
      <w:bCs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64F2B"/>
    <w:pPr>
      <w:ind w:left="708"/>
    </w:pPr>
  </w:style>
  <w:style w:type="paragraph" w:customStyle="1" w:styleId="Standard">
    <w:name w:val="Standard"/>
    <w:rsid w:val="00EB58E7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rsid w:val="000645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64593"/>
    <w:rPr>
      <w:b/>
      <w:bCs/>
      <w:lang w:eastAsia="ar-SA"/>
    </w:rPr>
  </w:style>
  <w:style w:type="paragraph" w:styleId="Stopka">
    <w:name w:val="footer"/>
    <w:basedOn w:val="Normalny"/>
    <w:link w:val="StopkaZnak"/>
    <w:uiPriority w:val="99"/>
    <w:rsid w:val="000645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64593"/>
    <w:rPr>
      <w:b/>
      <w:bCs/>
      <w:lang w:eastAsia="ar-SA"/>
    </w:rPr>
  </w:style>
  <w:style w:type="character" w:customStyle="1" w:styleId="Nagwek1Znak">
    <w:name w:val="Nagłówek 1 Znak"/>
    <w:link w:val="Nagwek1"/>
    <w:rsid w:val="00064593"/>
    <w:rPr>
      <w:b/>
      <w:sz w:val="24"/>
    </w:rPr>
  </w:style>
  <w:style w:type="character" w:styleId="Hipercze">
    <w:name w:val="Hyperlink"/>
    <w:unhideWhenUsed/>
    <w:rsid w:val="000645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7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E8154-745C-447C-AE9C-5247E7E60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700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miejscowość, data……………</vt:lpstr>
    </vt:vector>
  </TitlesOfParts>
  <Company/>
  <LinksUpToDate>false</LinksUpToDate>
  <CharactersWithSpaces>4897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miejscowość, data……………</dc:title>
  <dc:subject/>
  <dc:creator>Oem</dc:creator>
  <cp:keywords/>
  <cp:lastModifiedBy>Maria Olejnik</cp:lastModifiedBy>
  <cp:revision>12</cp:revision>
  <cp:lastPrinted>2015-05-06T10:08:00Z</cp:lastPrinted>
  <dcterms:created xsi:type="dcterms:W3CDTF">2026-05-10T11:31:00Z</dcterms:created>
  <dcterms:modified xsi:type="dcterms:W3CDTF">2026-05-13T09:40:00Z</dcterms:modified>
</cp:coreProperties>
</file>