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0CA" w:rsidRDefault="002F70CA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2F70CA" w:rsidRPr="002F70CA" w:rsidRDefault="002F70CA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b/>
          <w:kern w:val="1"/>
          <w:sz w:val="24"/>
          <w:szCs w:val="24"/>
        </w:rPr>
      </w:pPr>
      <w:r w:rsidRPr="002F70CA">
        <w:rPr>
          <w:rFonts w:ascii="Calibri" w:eastAsia="Lucida Sans Unicode" w:hAnsi="Calibri" w:cs="Calibri"/>
          <w:b/>
          <w:kern w:val="1"/>
          <w:sz w:val="24"/>
          <w:szCs w:val="24"/>
        </w:rPr>
        <w:t xml:space="preserve">Informacja o przetwarzaniu danych osobowych </w:t>
      </w:r>
    </w:p>
    <w:p w:rsidR="002F70CA" w:rsidRDefault="002F70CA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E362D2" w:rsidRDefault="00E362D2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Informujemy, że administratorem Pani/Pana danych osobowych jest Starosta Piaseczyński, adres siedziby: Starostwo Powiatowe w Piasecznie, 05-500 Piaseczno, ul. </w:t>
      </w:r>
      <w:proofErr w:type="spellStart"/>
      <w:r w:rsidRPr="002F477F">
        <w:rPr>
          <w:rFonts w:ascii="Calibri" w:eastAsia="Lucida Sans Unicode" w:hAnsi="Calibri" w:cs="Calibri"/>
          <w:kern w:val="1"/>
          <w:sz w:val="24"/>
          <w:szCs w:val="24"/>
        </w:rPr>
        <w:t>Chyliczkowska</w:t>
      </w:r>
      <w:proofErr w:type="spellEnd"/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 14.</w:t>
      </w:r>
    </w:p>
    <w:p w:rsidR="002F70CA" w:rsidRPr="002F477F" w:rsidRDefault="002F70CA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</w:p>
    <w:p w:rsidR="00E362D2" w:rsidRDefault="00E362D2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color w:val="0000FF" w:themeColor="hyperlink"/>
          <w:kern w:val="1"/>
          <w:sz w:val="24"/>
          <w:szCs w:val="24"/>
          <w:u w:val="single"/>
        </w:rPr>
      </w:pPr>
      <w:r w:rsidRPr="002F477F">
        <w:rPr>
          <w:rFonts w:ascii="Calibri" w:eastAsia="Lucida Sans Unicode" w:hAnsi="Calibri" w:cs="Calibri"/>
          <w:kern w:val="1"/>
          <w:sz w:val="24"/>
          <w:szCs w:val="24"/>
        </w:rPr>
        <w:t>Ins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t xml:space="preserve">pektorem Ochrony Danych jest </w:t>
      </w:r>
      <w:r w:rsidR="002A652A">
        <w:rPr>
          <w:rFonts w:ascii="Calibri" w:eastAsia="Lucida Sans Unicode" w:hAnsi="Calibri" w:cs="Calibri"/>
          <w:kern w:val="1"/>
          <w:sz w:val="24"/>
          <w:szCs w:val="24"/>
        </w:rPr>
        <w:t>Paulina Chacińska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t xml:space="preserve"> </w:t>
      </w: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adres siedziby: Starostwo Powiatowe 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br/>
      </w: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w Piasecznie, 05-500 Piaseczno, ul. </w:t>
      </w:r>
      <w:proofErr w:type="spellStart"/>
      <w:r w:rsidRPr="002F477F">
        <w:rPr>
          <w:rFonts w:ascii="Calibri" w:eastAsia="Lucida Sans Unicode" w:hAnsi="Calibri" w:cs="Calibri"/>
          <w:kern w:val="1"/>
          <w:sz w:val="24"/>
          <w:szCs w:val="24"/>
        </w:rPr>
        <w:t>Chyliczkowska</w:t>
      </w:r>
      <w:proofErr w:type="spellEnd"/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 14, tel. 22 756 62 54 wew. 164, 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br/>
      </w: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adres e-mail: </w:t>
      </w:r>
      <w:hyperlink r:id="rId6" w:history="1">
        <w:r w:rsidRPr="002F477F">
          <w:rPr>
            <w:rFonts w:ascii="Calibri" w:eastAsia="Lucida Sans Unicode" w:hAnsi="Calibri" w:cs="Calibri"/>
            <w:color w:val="0000FF" w:themeColor="hyperlink"/>
            <w:kern w:val="1"/>
            <w:sz w:val="24"/>
            <w:szCs w:val="24"/>
            <w:u w:val="single"/>
          </w:rPr>
          <w:t>ochronadanych@piaseczno.pl</w:t>
        </w:r>
      </w:hyperlink>
    </w:p>
    <w:p w:rsidR="002F70CA" w:rsidRPr="002F477F" w:rsidRDefault="002F70CA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</w:p>
    <w:p w:rsidR="005F1632" w:rsidRDefault="002F70CA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>
        <w:rPr>
          <w:rFonts w:ascii="Calibri" w:eastAsia="Lucida Sans Unicode" w:hAnsi="Calibri" w:cs="Calibri"/>
          <w:kern w:val="1"/>
          <w:sz w:val="24"/>
          <w:szCs w:val="24"/>
        </w:rPr>
        <w:t xml:space="preserve">Pani/Pana dane osobowe </w:t>
      </w:r>
      <w:r w:rsidR="00E362D2"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będą przetwarzane </w:t>
      </w:r>
      <w:r w:rsidR="004B7162">
        <w:rPr>
          <w:rFonts w:ascii="Calibri" w:eastAsia="Lucida Sans Unicode" w:hAnsi="Calibri" w:cs="Calibri"/>
          <w:kern w:val="1"/>
          <w:sz w:val="24"/>
          <w:szCs w:val="24"/>
        </w:rPr>
        <w:t xml:space="preserve">wyłącznie </w:t>
      </w:r>
      <w:r w:rsidR="00E362D2" w:rsidRPr="002F477F">
        <w:rPr>
          <w:rFonts w:ascii="Calibri" w:eastAsia="Lucida Sans Unicode" w:hAnsi="Calibri" w:cs="Calibri"/>
          <w:kern w:val="1"/>
          <w:sz w:val="24"/>
          <w:szCs w:val="24"/>
        </w:rPr>
        <w:t>w celu</w:t>
      </w:r>
      <w:r w:rsidR="005F1632">
        <w:rPr>
          <w:rFonts w:ascii="Calibri" w:eastAsia="Lucida Sans Unicode" w:hAnsi="Calibri" w:cs="Calibri"/>
          <w:kern w:val="1"/>
          <w:sz w:val="24"/>
          <w:szCs w:val="24"/>
        </w:rPr>
        <w:t>:</w:t>
      </w:r>
    </w:p>
    <w:p w:rsidR="005F1632" w:rsidRDefault="00E362D2" w:rsidP="005F1632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5F1632">
        <w:rPr>
          <w:rFonts w:ascii="Calibri" w:eastAsia="Lucida Sans Unicode" w:hAnsi="Calibri" w:cs="Calibri"/>
          <w:kern w:val="1"/>
          <w:sz w:val="24"/>
          <w:szCs w:val="24"/>
        </w:rPr>
        <w:t xml:space="preserve">rozpatrzenia </w:t>
      </w:r>
      <w:r w:rsidR="005F1632" w:rsidRPr="005F1632">
        <w:rPr>
          <w:rFonts w:ascii="Calibri" w:eastAsia="Lucida Sans Unicode" w:hAnsi="Calibri" w:cs="Calibri"/>
          <w:kern w:val="1"/>
          <w:sz w:val="24"/>
          <w:szCs w:val="24"/>
        </w:rPr>
        <w:t xml:space="preserve">ofert złożonych w ramach otwartego konkursu ofert lub złożonych </w:t>
      </w:r>
      <w:r w:rsidR="005F1632" w:rsidRPr="005F1632">
        <w:rPr>
          <w:rFonts w:ascii="Calibri" w:eastAsia="Lucida Sans Unicode" w:hAnsi="Calibri" w:cs="Calibri"/>
          <w:kern w:val="1"/>
          <w:sz w:val="24"/>
          <w:szCs w:val="24"/>
        </w:rPr>
        <w:br/>
        <w:t>z własnej inicjatywy na realizację zadania publicz</w:t>
      </w:r>
      <w:r w:rsidR="005F1632">
        <w:rPr>
          <w:rFonts w:ascii="Calibri" w:eastAsia="Lucida Sans Unicode" w:hAnsi="Calibri" w:cs="Calibri"/>
          <w:kern w:val="1"/>
          <w:sz w:val="24"/>
          <w:szCs w:val="24"/>
        </w:rPr>
        <w:t>n</w:t>
      </w:r>
      <w:r w:rsidR="005F1632" w:rsidRPr="005F1632">
        <w:rPr>
          <w:rFonts w:ascii="Calibri" w:eastAsia="Lucida Sans Unicode" w:hAnsi="Calibri" w:cs="Calibri"/>
          <w:kern w:val="1"/>
          <w:sz w:val="24"/>
          <w:szCs w:val="24"/>
        </w:rPr>
        <w:t xml:space="preserve">ego zgodnie z art. 16 i 19a </w:t>
      </w:r>
      <w:r w:rsidR="005F1632">
        <w:rPr>
          <w:rFonts w:ascii="Calibri" w:eastAsia="Lucida Sans Unicode" w:hAnsi="Calibri" w:cs="Calibri"/>
          <w:kern w:val="1"/>
          <w:sz w:val="24"/>
          <w:szCs w:val="24"/>
        </w:rPr>
        <w:br/>
      </w:r>
      <w:r w:rsidR="005F1632" w:rsidRPr="005F1632">
        <w:rPr>
          <w:rFonts w:ascii="Calibri" w:eastAsia="Lucida Sans Unicode" w:hAnsi="Calibri" w:cs="Calibri"/>
          <w:kern w:val="1"/>
          <w:sz w:val="24"/>
          <w:szCs w:val="24"/>
        </w:rPr>
        <w:t>Ustawy o działalności pożytku pub</w:t>
      </w:r>
      <w:r w:rsidR="005F1632">
        <w:rPr>
          <w:rFonts w:ascii="Calibri" w:eastAsia="Lucida Sans Unicode" w:hAnsi="Calibri" w:cs="Calibri"/>
          <w:kern w:val="1"/>
          <w:sz w:val="24"/>
          <w:szCs w:val="24"/>
        </w:rPr>
        <w:t>licznego i o wolontariacie;</w:t>
      </w:r>
    </w:p>
    <w:p w:rsidR="004B7162" w:rsidRDefault="004B7162" w:rsidP="005F1632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>
        <w:rPr>
          <w:rFonts w:ascii="Calibri" w:eastAsia="Lucida Sans Unicode" w:hAnsi="Calibri" w:cs="Calibri"/>
          <w:kern w:val="1"/>
          <w:sz w:val="24"/>
          <w:szCs w:val="24"/>
        </w:rPr>
        <w:t xml:space="preserve">publikacji oferty na stronie internetowej </w:t>
      </w:r>
      <w:r w:rsidR="0081523F">
        <w:rPr>
          <w:rFonts w:ascii="Calibri" w:eastAsia="Lucida Sans Unicode" w:hAnsi="Calibri" w:cs="Calibri"/>
          <w:kern w:val="1"/>
          <w:sz w:val="24"/>
          <w:szCs w:val="24"/>
        </w:rPr>
        <w:t>p</w:t>
      </w:r>
      <w:r>
        <w:rPr>
          <w:rFonts w:ascii="Calibri" w:eastAsia="Lucida Sans Unicode" w:hAnsi="Calibri" w:cs="Calibri"/>
          <w:kern w:val="1"/>
          <w:sz w:val="24"/>
          <w:szCs w:val="24"/>
        </w:rPr>
        <w:t>iaseczno.pl, bip.piaseczno.pl oraz tablicy informacyjnej</w:t>
      </w:r>
      <w:r w:rsidR="0081523F">
        <w:rPr>
          <w:rFonts w:ascii="Calibri" w:eastAsia="Lucida Sans Unicode" w:hAnsi="Calibri" w:cs="Calibri"/>
          <w:kern w:val="1"/>
          <w:sz w:val="24"/>
          <w:szCs w:val="24"/>
        </w:rPr>
        <w:t xml:space="preserve"> Starostwa Powiatowego w Piasecznie – dotyczy ofert złożonych z własnej inicjatywy;</w:t>
      </w:r>
      <w:bookmarkStart w:id="0" w:name="_GoBack"/>
      <w:bookmarkEnd w:id="0"/>
    </w:p>
    <w:p w:rsidR="005F1632" w:rsidRPr="005F1632" w:rsidRDefault="005F1632" w:rsidP="005F1632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>
        <w:rPr>
          <w:rFonts w:ascii="Calibri" w:eastAsia="Lucida Sans Unicode" w:hAnsi="Calibri" w:cs="Calibri"/>
          <w:kern w:val="1"/>
          <w:sz w:val="24"/>
          <w:szCs w:val="24"/>
        </w:rPr>
        <w:t xml:space="preserve">kontaktu w trakcie realizacji zadania publicznego w tym sprawozdania z jego </w:t>
      </w:r>
      <w:r w:rsidR="00C10A65">
        <w:rPr>
          <w:rFonts w:ascii="Calibri" w:eastAsia="Lucida Sans Unicode" w:hAnsi="Calibri" w:cs="Calibri"/>
          <w:kern w:val="1"/>
          <w:sz w:val="24"/>
          <w:szCs w:val="24"/>
        </w:rPr>
        <w:t>wykonania</w:t>
      </w:r>
      <w:r>
        <w:rPr>
          <w:rFonts w:ascii="Calibri" w:eastAsia="Lucida Sans Unicode" w:hAnsi="Calibri" w:cs="Calibri"/>
          <w:kern w:val="1"/>
          <w:sz w:val="24"/>
          <w:szCs w:val="24"/>
        </w:rPr>
        <w:t>.</w:t>
      </w:r>
    </w:p>
    <w:p w:rsidR="005F1632" w:rsidRDefault="005F1632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</w:p>
    <w:p w:rsidR="00E362D2" w:rsidRPr="002F477F" w:rsidRDefault="00E362D2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477F">
        <w:rPr>
          <w:rFonts w:ascii="Calibri" w:eastAsia="Lucida Sans Unicode" w:hAnsi="Calibri" w:cs="Calibri"/>
          <w:kern w:val="1"/>
          <w:sz w:val="24"/>
          <w:szCs w:val="24"/>
        </w:rPr>
        <w:t>W granicach i na zasadach opisanych w przepisach prawa, przysługuje Pani/Panu prawo żądania:</w:t>
      </w:r>
    </w:p>
    <w:p w:rsidR="002F70CA" w:rsidRDefault="00E362D2" w:rsidP="002F70CA">
      <w:pPr>
        <w:pStyle w:val="Akapitzlist"/>
        <w:widowControl w:val="0"/>
        <w:numPr>
          <w:ilvl w:val="0"/>
          <w:numId w:val="24"/>
        </w:numPr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70CA">
        <w:rPr>
          <w:rFonts w:ascii="Calibri" w:eastAsia="Lucida Sans Unicode" w:hAnsi="Calibri" w:cs="Calibri"/>
          <w:kern w:val="1"/>
          <w:sz w:val="24"/>
          <w:szCs w:val="24"/>
        </w:rPr>
        <w:t>dostępu do swoich danych osobowych, ich sprostowania, usunięcia, ograniczenia przetwarzania, a także prawo do wniesienia sprzeciwu wobec przetwarzania</w:t>
      </w:r>
    </w:p>
    <w:p w:rsidR="00E362D2" w:rsidRPr="002F70CA" w:rsidRDefault="00E362D2" w:rsidP="002F70CA">
      <w:pPr>
        <w:pStyle w:val="Akapitzlist"/>
        <w:widowControl w:val="0"/>
        <w:numPr>
          <w:ilvl w:val="0"/>
          <w:numId w:val="24"/>
        </w:numPr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70CA">
        <w:rPr>
          <w:rFonts w:ascii="Calibri" w:eastAsia="Lucida Sans Unicode" w:hAnsi="Calibri" w:cs="Calibri"/>
          <w:kern w:val="1"/>
          <w:sz w:val="24"/>
          <w:szCs w:val="24"/>
        </w:rPr>
        <w:t>wniesienia skargi do organu nadzorczego, którym jest Prezes Urzędu Ochrony Danych Osobowych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t>.</w:t>
      </w:r>
    </w:p>
    <w:p w:rsidR="00B15821" w:rsidRDefault="00B15821" w:rsidP="002F70CA">
      <w:pPr>
        <w:rPr>
          <w:rFonts w:ascii="Calibri" w:hAnsi="Calibri" w:cs="Calibri"/>
          <w:sz w:val="24"/>
          <w:szCs w:val="24"/>
        </w:rPr>
      </w:pPr>
    </w:p>
    <w:p w:rsidR="005F01F4" w:rsidRPr="002F477F" w:rsidRDefault="005F01F4" w:rsidP="002F70CA">
      <w:pPr>
        <w:rPr>
          <w:rFonts w:ascii="Calibri" w:hAnsi="Calibri" w:cs="Calibri"/>
          <w:sz w:val="24"/>
          <w:szCs w:val="24"/>
        </w:rPr>
      </w:pPr>
    </w:p>
    <w:sectPr w:rsidR="005F01F4" w:rsidRPr="002F4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CE1C46"/>
    <w:multiLevelType w:val="hybridMultilevel"/>
    <w:tmpl w:val="9EFA7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A1A17"/>
    <w:multiLevelType w:val="hybridMultilevel"/>
    <w:tmpl w:val="43C2E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94CEA"/>
    <w:multiLevelType w:val="hybridMultilevel"/>
    <w:tmpl w:val="BEE26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22712"/>
    <w:multiLevelType w:val="hybridMultilevel"/>
    <w:tmpl w:val="3730B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8C26CC"/>
    <w:multiLevelType w:val="hybridMultilevel"/>
    <w:tmpl w:val="27229C8A"/>
    <w:lvl w:ilvl="0" w:tplc="9780B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60CE1"/>
    <w:multiLevelType w:val="hybridMultilevel"/>
    <w:tmpl w:val="A774929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C8C3DEE"/>
    <w:multiLevelType w:val="hybridMultilevel"/>
    <w:tmpl w:val="858C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B05C8"/>
    <w:multiLevelType w:val="hybridMultilevel"/>
    <w:tmpl w:val="A014AC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F529ED"/>
    <w:multiLevelType w:val="hybridMultilevel"/>
    <w:tmpl w:val="6298BBD8"/>
    <w:lvl w:ilvl="0" w:tplc="2FAAE7D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763D4"/>
    <w:multiLevelType w:val="hybridMultilevel"/>
    <w:tmpl w:val="C7C0C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00169"/>
    <w:multiLevelType w:val="hybridMultilevel"/>
    <w:tmpl w:val="8E6674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CD4CE4"/>
    <w:multiLevelType w:val="hybridMultilevel"/>
    <w:tmpl w:val="1FA2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22B67"/>
    <w:multiLevelType w:val="hybridMultilevel"/>
    <w:tmpl w:val="B3A66B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171FD6"/>
    <w:multiLevelType w:val="hybridMultilevel"/>
    <w:tmpl w:val="0526EA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7FD4EC1"/>
    <w:multiLevelType w:val="hybridMultilevel"/>
    <w:tmpl w:val="281E7C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B614A1"/>
    <w:multiLevelType w:val="hybridMultilevel"/>
    <w:tmpl w:val="0ED8C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7750E5"/>
    <w:multiLevelType w:val="hybridMultilevel"/>
    <w:tmpl w:val="6F3AA2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C8D4500"/>
    <w:multiLevelType w:val="hybridMultilevel"/>
    <w:tmpl w:val="9E886B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3C1AA0"/>
    <w:multiLevelType w:val="hybridMultilevel"/>
    <w:tmpl w:val="283AA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4C7DEC"/>
    <w:multiLevelType w:val="hybridMultilevel"/>
    <w:tmpl w:val="4D0C3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4903CD5"/>
    <w:multiLevelType w:val="hybridMultilevel"/>
    <w:tmpl w:val="D7BE46CA"/>
    <w:lvl w:ilvl="0" w:tplc="4F12EB7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BF61B5D"/>
    <w:multiLevelType w:val="hybridMultilevel"/>
    <w:tmpl w:val="FD2AF9F6"/>
    <w:lvl w:ilvl="0" w:tplc="6D107CC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442CE4"/>
    <w:multiLevelType w:val="hybridMultilevel"/>
    <w:tmpl w:val="CCE28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5C5258"/>
    <w:multiLevelType w:val="hybridMultilevel"/>
    <w:tmpl w:val="327AD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4"/>
  </w:num>
  <w:num w:numId="5">
    <w:abstractNumId w:val="19"/>
  </w:num>
  <w:num w:numId="6">
    <w:abstractNumId w:val="16"/>
  </w:num>
  <w:num w:numId="7">
    <w:abstractNumId w:val="13"/>
  </w:num>
  <w:num w:numId="8">
    <w:abstractNumId w:val="24"/>
  </w:num>
  <w:num w:numId="9">
    <w:abstractNumId w:val="7"/>
  </w:num>
  <w:num w:numId="10">
    <w:abstractNumId w:val="17"/>
  </w:num>
  <w:num w:numId="11">
    <w:abstractNumId w:val="1"/>
  </w:num>
  <w:num w:numId="12">
    <w:abstractNumId w:val="10"/>
  </w:num>
  <w:num w:numId="13">
    <w:abstractNumId w:val="5"/>
  </w:num>
  <w:num w:numId="14">
    <w:abstractNumId w:val="18"/>
  </w:num>
  <w:num w:numId="15">
    <w:abstractNumId w:val="23"/>
  </w:num>
  <w:num w:numId="16">
    <w:abstractNumId w:val="14"/>
  </w:num>
  <w:num w:numId="17">
    <w:abstractNumId w:val="22"/>
  </w:num>
  <w:num w:numId="18">
    <w:abstractNumId w:val="21"/>
  </w:num>
  <w:num w:numId="19">
    <w:abstractNumId w:val="2"/>
  </w:num>
  <w:num w:numId="20">
    <w:abstractNumId w:val="3"/>
  </w:num>
  <w:num w:numId="21">
    <w:abstractNumId w:val="9"/>
  </w:num>
  <w:num w:numId="22">
    <w:abstractNumId w:val="6"/>
  </w:num>
  <w:num w:numId="23">
    <w:abstractNumId w:val="15"/>
  </w:num>
  <w:num w:numId="24">
    <w:abstractNumId w:val="1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228"/>
    <w:rsid w:val="0000187F"/>
    <w:rsid w:val="00003778"/>
    <w:rsid w:val="00066700"/>
    <w:rsid w:val="000A5BB0"/>
    <w:rsid w:val="000A7E22"/>
    <w:rsid w:val="00136ECB"/>
    <w:rsid w:val="001767F9"/>
    <w:rsid w:val="00185FAF"/>
    <w:rsid w:val="001F4C3B"/>
    <w:rsid w:val="001F541E"/>
    <w:rsid w:val="00230860"/>
    <w:rsid w:val="00256494"/>
    <w:rsid w:val="002A652A"/>
    <w:rsid w:val="002F477F"/>
    <w:rsid w:val="002F70CA"/>
    <w:rsid w:val="003607DA"/>
    <w:rsid w:val="00391C6F"/>
    <w:rsid w:val="003C24A0"/>
    <w:rsid w:val="003F6228"/>
    <w:rsid w:val="00412ADD"/>
    <w:rsid w:val="0043252A"/>
    <w:rsid w:val="004342DA"/>
    <w:rsid w:val="004766E2"/>
    <w:rsid w:val="004B7162"/>
    <w:rsid w:val="004C4DF8"/>
    <w:rsid w:val="00516F2E"/>
    <w:rsid w:val="005845AE"/>
    <w:rsid w:val="005F01F4"/>
    <w:rsid w:val="005F1632"/>
    <w:rsid w:val="00674D5A"/>
    <w:rsid w:val="00757964"/>
    <w:rsid w:val="00795EC2"/>
    <w:rsid w:val="0081523F"/>
    <w:rsid w:val="008B1127"/>
    <w:rsid w:val="008D2718"/>
    <w:rsid w:val="008E235D"/>
    <w:rsid w:val="008F0E49"/>
    <w:rsid w:val="0091294E"/>
    <w:rsid w:val="009438F5"/>
    <w:rsid w:val="0097469D"/>
    <w:rsid w:val="009D54B1"/>
    <w:rsid w:val="009D77C7"/>
    <w:rsid w:val="00A638B2"/>
    <w:rsid w:val="00A77E49"/>
    <w:rsid w:val="00A91576"/>
    <w:rsid w:val="00A94732"/>
    <w:rsid w:val="00AA1B37"/>
    <w:rsid w:val="00AC78B4"/>
    <w:rsid w:val="00B07531"/>
    <w:rsid w:val="00B15821"/>
    <w:rsid w:val="00C10A65"/>
    <w:rsid w:val="00C62C1C"/>
    <w:rsid w:val="00C65022"/>
    <w:rsid w:val="00C71862"/>
    <w:rsid w:val="00C916E1"/>
    <w:rsid w:val="00C95CE7"/>
    <w:rsid w:val="00CA33DE"/>
    <w:rsid w:val="00CE19A6"/>
    <w:rsid w:val="00D1482B"/>
    <w:rsid w:val="00D23E35"/>
    <w:rsid w:val="00D776B5"/>
    <w:rsid w:val="00E02A74"/>
    <w:rsid w:val="00E11010"/>
    <w:rsid w:val="00E362D2"/>
    <w:rsid w:val="00E44D94"/>
    <w:rsid w:val="00E452DC"/>
    <w:rsid w:val="00E64042"/>
    <w:rsid w:val="00E76E49"/>
    <w:rsid w:val="00ED7978"/>
    <w:rsid w:val="00EE082B"/>
    <w:rsid w:val="00F44EED"/>
    <w:rsid w:val="00F82D32"/>
    <w:rsid w:val="00F8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08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9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08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piase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Kuligowska</dc:creator>
  <cp:lastModifiedBy>Magdalena Markuszewska</cp:lastModifiedBy>
  <cp:revision>3</cp:revision>
  <dcterms:created xsi:type="dcterms:W3CDTF">2026-07-13T09:43:00Z</dcterms:created>
  <dcterms:modified xsi:type="dcterms:W3CDTF">2026-07-13T09:53:00Z</dcterms:modified>
</cp:coreProperties>
</file>