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53DE" w14:textId="77777777" w:rsidR="000923AB" w:rsidRDefault="000923AB" w:rsidP="000923AB">
      <w:pPr>
        <w:spacing w:after="0"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</w:p>
    <w:p w14:paraId="3D144C88" w14:textId="77777777" w:rsidR="000923AB" w:rsidRDefault="000923AB" w:rsidP="000923AB">
      <w:pPr>
        <w:spacing w:after="0"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Załącznik nr 1 do Uchwały Nr</w:t>
      </w:r>
    </w:p>
    <w:p w14:paraId="4EC8D1ED" w14:textId="77777777" w:rsidR="000923AB" w:rsidRDefault="000923AB" w:rsidP="000923AB">
      <w:pPr>
        <w:spacing w:after="0" w:line="24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Rady Powiatu Piaseczyńskiego z dnia</w:t>
      </w:r>
    </w:p>
    <w:p w14:paraId="092A46BF" w14:textId="77777777" w:rsidR="000923AB" w:rsidRDefault="000923AB" w:rsidP="000923AB">
      <w:pPr>
        <w:jc w:val="right"/>
        <w:rPr>
          <w:rFonts w:ascii="Calibri" w:hAnsi="Calibri" w:cs="Calibri"/>
          <w:i/>
          <w:iCs/>
          <w:sz w:val="24"/>
          <w:szCs w:val="24"/>
        </w:rPr>
      </w:pPr>
    </w:p>
    <w:p w14:paraId="35E8B21A" w14:textId="77777777" w:rsidR="000923AB" w:rsidRDefault="000923AB" w:rsidP="000923A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B05696F" w14:textId="591DA457" w:rsidR="000923AB" w:rsidRDefault="000923AB" w:rsidP="000923A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 PRACY</w:t>
      </w:r>
      <w:r>
        <w:rPr>
          <w:rFonts w:ascii="Calibri" w:hAnsi="Calibri" w:cs="Calibri"/>
          <w:b/>
          <w:bCs/>
          <w:sz w:val="24"/>
          <w:szCs w:val="24"/>
        </w:rPr>
        <w:br/>
        <w:t>KOMISJI SKARG</w:t>
      </w:r>
      <w:r w:rsidR="009E5440">
        <w:rPr>
          <w:rFonts w:ascii="Calibri" w:hAnsi="Calibri" w:cs="Calibri"/>
          <w:b/>
          <w:bCs/>
          <w:sz w:val="24"/>
          <w:szCs w:val="24"/>
        </w:rPr>
        <w:t>, WNIOSKÓW I PETYCJI NA ROK 202</w:t>
      </w:r>
      <w:r w:rsidR="00515F0E">
        <w:rPr>
          <w:rFonts w:ascii="Calibri" w:hAnsi="Calibri" w:cs="Calibri"/>
          <w:b/>
          <w:bCs/>
          <w:sz w:val="24"/>
          <w:szCs w:val="24"/>
        </w:rPr>
        <w:t>4</w:t>
      </w:r>
    </w:p>
    <w:p w14:paraId="59AAA6EE" w14:textId="77777777" w:rsidR="000923AB" w:rsidRDefault="000923AB" w:rsidP="000923AB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2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7371"/>
      </w:tblGrid>
      <w:tr w:rsidR="000923AB" w14:paraId="2FFD510A" w14:textId="77777777" w:rsidTr="000923AB">
        <w:trPr>
          <w:trHeight w:hRule="exact" w:val="2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EFFA" w14:textId="77777777" w:rsidR="000923AB" w:rsidRDefault="000923AB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L.p.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F26E" w14:textId="77777777" w:rsidR="000923AB" w:rsidRDefault="000923AB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Treść zadania</w:t>
            </w:r>
          </w:p>
        </w:tc>
      </w:tr>
      <w:tr w:rsidR="000923AB" w14:paraId="06EFADAD" w14:textId="77777777" w:rsidTr="000923AB">
        <w:trPr>
          <w:trHeight w:val="110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AA668" w14:textId="77777777" w:rsidR="000923AB" w:rsidRDefault="000923A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98FB" w14:textId="62CCFF71" w:rsidR="000923AB" w:rsidRDefault="000923A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Przyjęcie planu pracy Komisji Skarg</w:t>
            </w:r>
            <w:r w:rsidR="009E5440">
              <w:rPr>
                <w:rFonts w:ascii="Calibri" w:hAnsi="Calibri" w:cs="Calibri"/>
                <w:bCs/>
                <w:sz w:val="24"/>
                <w:szCs w:val="24"/>
              </w:rPr>
              <w:t>, Wniosków i Petycji na rok 202</w:t>
            </w:r>
            <w:r w:rsidR="00AB5FC7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7E7342" w14:paraId="082CB312" w14:textId="77777777" w:rsidTr="000923AB">
        <w:trPr>
          <w:trHeight w:val="110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8D2E" w14:textId="77777777" w:rsidR="007E7342" w:rsidRDefault="007E734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F48E" w14:textId="0D40F77F" w:rsidR="007E7342" w:rsidRDefault="007E7342" w:rsidP="007E734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Przyjęcie sprawozdania z prac Komisji Skarg</w:t>
            </w:r>
            <w:r w:rsidR="009E5440">
              <w:rPr>
                <w:rFonts w:ascii="Calibri" w:hAnsi="Calibri" w:cs="Calibri"/>
                <w:bCs/>
                <w:sz w:val="24"/>
                <w:szCs w:val="24"/>
              </w:rPr>
              <w:t>, Wniosków i Petycji w roku 202</w:t>
            </w:r>
            <w:r w:rsidR="00AB5FC7">
              <w:rPr>
                <w:rFonts w:ascii="Calibri" w:hAnsi="Calibri" w:cs="Calibri"/>
                <w:bCs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  <w:tr w:rsidR="000923AB" w14:paraId="26187D0E" w14:textId="77777777" w:rsidTr="000923AB">
        <w:trPr>
          <w:trHeight w:val="122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77F5" w14:textId="77777777" w:rsidR="000923AB" w:rsidRDefault="007E734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B13F" w14:textId="77777777" w:rsidR="000923AB" w:rsidRDefault="000923A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Rozpatrywanie Skarg, Wniosków i Petycji.</w:t>
            </w:r>
          </w:p>
        </w:tc>
      </w:tr>
      <w:tr w:rsidR="000923AB" w14:paraId="7B5FFA0B" w14:textId="77777777" w:rsidTr="000923AB">
        <w:trPr>
          <w:trHeight w:val="110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3A49" w14:textId="77777777" w:rsidR="000923AB" w:rsidRDefault="007E734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</w:t>
            </w:r>
            <w:r w:rsidR="000923AB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BED6" w14:textId="77777777" w:rsidR="000923AB" w:rsidRDefault="000923A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Inne tematy kierowane do Komisji.</w:t>
            </w:r>
          </w:p>
        </w:tc>
      </w:tr>
    </w:tbl>
    <w:p w14:paraId="2C088430" w14:textId="77777777" w:rsidR="000923AB" w:rsidRDefault="000923AB" w:rsidP="000923AB"/>
    <w:p w14:paraId="5DC3F995" w14:textId="77777777" w:rsidR="009A2342" w:rsidRDefault="009A2342"/>
    <w:sectPr w:rsidR="009A2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B7"/>
    <w:rsid w:val="000923AB"/>
    <w:rsid w:val="001F45EE"/>
    <w:rsid w:val="004D07AD"/>
    <w:rsid w:val="00515F0E"/>
    <w:rsid w:val="007E7342"/>
    <w:rsid w:val="009A2342"/>
    <w:rsid w:val="009E5440"/>
    <w:rsid w:val="00AB5FC7"/>
    <w:rsid w:val="00BB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E095"/>
  <w15:docId w15:val="{3C647E19-80B1-4E00-B337-0EA569AA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3AB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Kucharska</dc:creator>
  <cp:lastModifiedBy>Izabela Kuligowska</cp:lastModifiedBy>
  <cp:revision>5</cp:revision>
  <dcterms:created xsi:type="dcterms:W3CDTF">2022-01-17T14:37:00Z</dcterms:created>
  <dcterms:modified xsi:type="dcterms:W3CDTF">2024-01-10T09:05:00Z</dcterms:modified>
</cp:coreProperties>
</file>