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467" w:rsidRPr="00AA0BA2" w:rsidRDefault="00B57467" w:rsidP="00B574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A0BA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F5705A">
        <w:rPr>
          <w:rFonts w:ascii="Times New Roman" w:hAnsi="Times New Roman" w:cs="Times New Roman"/>
          <w:b/>
          <w:sz w:val="24"/>
          <w:szCs w:val="24"/>
        </w:rPr>
        <w:t>3</w:t>
      </w:r>
      <w:bookmarkStart w:id="0" w:name="_GoBack"/>
      <w:bookmarkEnd w:id="0"/>
      <w:r w:rsidRPr="00AA0BA2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B57467" w:rsidRDefault="00B57467" w:rsidP="00B57467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NIP/PESEL, KRS/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sz w:val="24"/>
          <w:szCs w:val="24"/>
          <w:u w:val="single"/>
        </w:rPr>
        <w:t xml:space="preserve">reprezentowany przez: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składane na podstawie art. 125 ust. 1 ustawy z dni</w:t>
      </w:r>
      <w:r w:rsidR="00B82549">
        <w:rPr>
          <w:rFonts w:ascii="Times New Roman" w:hAnsi="Times New Roman" w:cs="Times New Roman"/>
          <w:b/>
          <w:sz w:val="24"/>
          <w:szCs w:val="24"/>
        </w:rPr>
        <w:t>a 11 września 2019</w:t>
      </w:r>
      <w:r w:rsidRPr="00E26353">
        <w:rPr>
          <w:rFonts w:ascii="Times New Roman" w:hAnsi="Times New Roman" w:cs="Times New Roman"/>
          <w:b/>
          <w:sz w:val="24"/>
          <w:szCs w:val="24"/>
        </w:rPr>
        <w:t>r.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Prawo zamówień publicznych (dalej jako: </w:t>
      </w:r>
      <w:proofErr w:type="spellStart"/>
      <w:r w:rsidRPr="00E263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b/>
          <w:sz w:val="24"/>
          <w:szCs w:val="24"/>
        </w:rPr>
        <w:t>)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DOTYCZĄCE PODSTAW WYKLUCZENIA Z POSTĘPOWANIA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Na potrzeby postępowania o udzielenie zamówienia publicznego pn. ………</w:t>
      </w:r>
      <w:r w:rsidR="00AF55BB">
        <w:rPr>
          <w:rFonts w:ascii="Times New Roman" w:hAnsi="Times New Roman" w:cs="Times New Roman"/>
          <w:sz w:val="24"/>
          <w:szCs w:val="24"/>
        </w:rPr>
        <w:t>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……………. </w:t>
      </w:r>
      <w:r w:rsidR="00AF55BB">
        <w:rPr>
          <w:rFonts w:ascii="Times New Roman" w:hAnsi="Times New Roman" w:cs="Times New Roman"/>
          <w:sz w:val="24"/>
          <w:szCs w:val="24"/>
        </w:rPr>
        <w:br/>
        <w:t>…………………………………………………</w:t>
      </w:r>
      <w:r w:rsidRPr="00E26353">
        <w:rPr>
          <w:rFonts w:ascii="Times New Roman" w:hAnsi="Times New Roman" w:cs="Times New Roman"/>
          <w:i/>
          <w:sz w:val="24"/>
          <w:szCs w:val="24"/>
        </w:rPr>
        <w:t>(nazwa postępowania)</w:t>
      </w:r>
      <w:r w:rsidRPr="00E26353">
        <w:rPr>
          <w:rFonts w:ascii="Times New Roman" w:hAnsi="Times New Roman" w:cs="Times New Roman"/>
          <w:sz w:val="24"/>
          <w:szCs w:val="24"/>
        </w:rPr>
        <w:t>, prowadzonego przez ………………….…</w:t>
      </w:r>
      <w:r w:rsidR="00AF55BB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(oznaczenie Zamawiającego)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oświadczam, że nie podlegam wykluczeniu z postępowania na podstawie art. 108 ust. 1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………….…….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283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</w:t>
      </w:r>
      <w:r w:rsidR="00AF55BB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podstawie art. ………….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pkt 1, 2, 5 lub 6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OŚWIADCZENIE DOTYCZĄCE PODANYCH INFORMACJI: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Oświadczam, że wszystki</w:t>
      </w:r>
      <w:r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są aktualne </w:t>
      </w:r>
      <w:r w:rsidR="003C7BE7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zgodne z prawdą oraz zostały przedstawione z pełną świadomością konsekwencji wprowadzenia Zamawiającego w błąd przy przedstawianiu informacji.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626DE" w:rsidRDefault="00B626DE"/>
    <w:sectPr w:rsidR="00B626DE" w:rsidSect="003B2FA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A93" w:rsidRDefault="00391A93" w:rsidP="00BF66C0">
      <w:r>
        <w:separator/>
      </w:r>
    </w:p>
  </w:endnote>
  <w:endnote w:type="continuationSeparator" w:id="0">
    <w:p w:rsidR="00391A93" w:rsidRDefault="00391A93" w:rsidP="00BF6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7A07C3" w:rsidRDefault="00B57467">
            <w:pPr>
              <w:pStyle w:val="Stopka"/>
              <w:jc w:val="right"/>
            </w:pPr>
            <w:r>
              <w:t xml:space="preserve">Strona </w:t>
            </w:r>
            <w:r w:rsidR="000D407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0D4076">
              <w:rPr>
                <w:b/>
                <w:sz w:val="24"/>
                <w:szCs w:val="24"/>
              </w:rPr>
              <w:fldChar w:fldCharType="separate"/>
            </w:r>
            <w:r w:rsidR="00F5705A">
              <w:rPr>
                <w:b/>
                <w:noProof/>
              </w:rPr>
              <w:t>1</w:t>
            </w:r>
            <w:r w:rsidR="000D4076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0D407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0D4076">
              <w:rPr>
                <w:b/>
                <w:sz w:val="24"/>
                <w:szCs w:val="24"/>
              </w:rPr>
              <w:fldChar w:fldCharType="separate"/>
            </w:r>
            <w:r w:rsidR="00F5705A">
              <w:rPr>
                <w:b/>
                <w:noProof/>
              </w:rPr>
              <w:t>2</w:t>
            </w:r>
            <w:r w:rsidR="000D4076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07C3" w:rsidRDefault="00F570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A93" w:rsidRDefault="00391A93" w:rsidP="00BF66C0">
      <w:r>
        <w:separator/>
      </w:r>
    </w:p>
  </w:footnote>
  <w:footnote w:type="continuationSeparator" w:id="0">
    <w:p w:rsidR="00391A93" w:rsidRDefault="00391A93" w:rsidP="00BF66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467"/>
    <w:rsid w:val="000D4076"/>
    <w:rsid w:val="0018739C"/>
    <w:rsid w:val="00391A93"/>
    <w:rsid w:val="003C7BE7"/>
    <w:rsid w:val="004C6922"/>
    <w:rsid w:val="00512446"/>
    <w:rsid w:val="0053024E"/>
    <w:rsid w:val="005C1386"/>
    <w:rsid w:val="00677A25"/>
    <w:rsid w:val="00753E34"/>
    <w:rsid w:val="00801A1C"/>
    <w:rsid w:val="009F5FF7"/>
    <w:rsid w:val="00AB7E2E"/>
    <w:rsid w:val="00AF55BB"/>
    <w:rsid w:val="00B57467"/>
    <w:rsid w:val="00B626DE"/>
    <w:rsid w:val="00B82549"/>
    <w:rsid w:val="00BF66C0"/>
    <w:rsid w:val="00D3454B"/>
    <w:rsid w:val="00DC1200"/>
    <w:rsid w:val="00E123A2"/>
    <w:rsid w:val="00E152EA"/>
    <w:rsid w:val="00F505B0"/>
    <w:rsid w:val="00F5705A"/>
    <w:rsid w:val="00F84645"/>
    <w:rsid w:val="00FE4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4</cp:revision>
  <cp:lastPrinted>2024-12-19T11:00:00Z</cp:lastPrinted>
  <dcterms:created xsi:type="dcterms:W3CDTF">2024-12-18T10:23:00Z</dcterms:created>
  <dcterms:modified xsi:type="dcterms:W3CDTF">2025-02-10T12:47:00Z</dcterms:modified>
</cp:coreProperties>
</file>